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62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386"/>
        <w:gridCol w:w="8241"/>
      </w:tblGrid>
      <w:tr>
        <w:trPr/>
        <w:tc>
          <w:tcPr>
            <w:tcW w:w="1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rPr>
                <w:rFonts w:eastAsia="Times New Roman" w:cs="Times New Roman"/>
                <w:b/>
                <w:b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z w:val="20"/>
                <w:szCs w:val="20"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23" y="0"/>
                      <wp:lineTo x="-23" y="21327"/>
                      <wp:lineTo x="21298" y="21327"/>
                      <wp:lineTo x="21298" y="0"/>
                      <wp:lineTo x="-23" y="0"/>
                    </wp:wrapPolygon>
                  </wp:wrapTight>
                  <wp:docPr id="1" name="Рисунок 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Start w:id="0" w:name="_Hlk78228625"/>
            <w:bookmarkStart w:id="1" w:name="_Hlk78228625"/>
            <w:bookmarkEnd w:id="1"/>
          </w:p>
        </w:tc>
        <w:tc>
          <w:tcPr>
            <w:tcW w:w="8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>
            <w:pPr>
              <w:pStyle w:val="Normal"/>
              <w:widowControl w:val="false"/>
              <w:spacing w:lineRule="auto" w:line="240" w:before="0" w:after="0"/>
              <w:ind w:right="-2" w:hanging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spacing w:lineRule="auto" w:line="240" w:before="0" w:after="0"/>
              <w:ind w:right="-2" w:hanging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eastAsia="Times New Roman" w:cs="Times New Roman"/>
                <w:b/>
                <w:b/>
                <w:sz w:val="24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spacing w:lineRule="auto" w:line="240" w:before="0" w:after="0"/>
              <w:jc w:val="center"/>
              <w:rPr>
                <w:rFonts w:eastAsia="Times New Roman" w:cs="Times New Roman"/>
                <w:b/>
                <w:b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lineRule="auto" w:line="240" w:before="0" w:after="0"/>
        <w:jc w:val="center"/>
        <w:rPr>
          <w:rFonts w:eastAsia="Times New Roman" w:cs="Times New Roman"/>
          <w:bCs/>
          <w:sz w:val="12"/>
          <w:szCs w:val="28"/>
        </w:rPr>
      </w:pPr>
      <w:r>
        <w:rPr>
          <w:rFonts w:eastAsia="Times New Roman" w:cs="Times New Roman"/>
          <w:bCs/>
          <w:sz w:val="12"/>
          <w:szCs w:val="28"/>
        </w:rPr>
      </w:r>
    </w:p>
    <w:p>
      <w:pPr>
        <w:pStyle w:val="Normal"/>
        <w:spacing w:lineRule="auto" w:line="240" w:before="0" w:after="0"/>
        <w:ind w:left="360" w:hanging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spacing w:lineRule="auto" w:line="240" w:before="0" w:after="0"/>
        <w:rPr>
          <w:rFonts w:eastAsia="Times New Roman" w:cs="Times New Roman"/>
          <w:szCs w:val="28"/>
        </w:rPr>
      </w:pPr>
      <w:r>
        <w:rPr>
          <w:rFonts w:eastAsia="Times New Roman" w:cs="Times New Roman"/>
          <w:sz w:val="24"/>
          <w:szCs w:val="20"/>
        </w:rPr>
        <w:t xml:space="preserve">ФАКУЛЬТЕТ </w:t>
      </w:r>
      <w:r>
        <w:rPr>
          <w:rFonts w:eastAsia="Times New Roman" w:cs="Times New Roman"/>
          <w:sz w:val="24"/>
          <w:szCs w:val="24"/>
          <w:u w:val="single"/>
        </w:rPr>
        <w:t xml:space="preserve">Информатики и систем управления                                            </w:t>
      </w:r>
    </w:p>
    <w:p>
      <w:pPr>
        <w:pStyle w:val="Normal"/>
        <w:spacing w:lineRule="auto" w:line="240" w:before="0" w:after="0"/>
        <w:rPr>
          <w:rFonts w:eastAsia="Times New Roman" w:cs="Times New Roman"/>
          <w:sz w:val="24"/>
          <w:szCs w:val="20"/>
        </w:rPr>
      </w:pPr>
      <w:r>
        <w:rPr>
          <w:rFonts w:eastAsia="Times New Roman" w:cs="Times New Roman"/>
          <w:sz w:val="24"/>
          <w:szCs w:val="20"/>
        </w:rPr>
      </w:r>
    </w:p>
    <w:p>
      <w:pPr>
        <w:pStyle w:val="Normal"/>
        <w:spacing w:lineRule="auto" w:line="240" w:before="0" w:after="0"/>
        <w:rPr>
          <w:rFonts w:eastAsia="Times New Roman" w:cs="Times New Roman"/>
          <w:iCs/>
          <w:sz w:val="24"/>
          <w:szCs w:val="20"/>
          <w:u w:val="single"/>
        </w:rPr>
      </w:pPr>
      <w:r>
        <w:rPr>
          <w:rFonts w:eastAsia="Times New Roman" w:cs="Times New Roman"/>
          <w:sz w:val="24"/>
          <w:szCs w:val="20"/>
        </w:rPr>
        <w:t xml:space="preserve">КАФЕДРА </w:t>
      </w:r>
      <w:r>
        <w:rPr>
          <w:rFonts w:eastAsia="Times New Roman" w:cs="Times New Roman"/>
          <w:sz w:val="24"/>
          <w:szCs w:val="20"/>
          <w:u w:val="single"/>
        </w:rPr>
        <w:t>Теоретической информатики и компьютерных технологий</w:t>
      </w:r>
    </w:p>
    <w:p>
      <w:pPr>
        <w:pStyle w:val="Normal"/>
        <w:spacing w:lineRule="auto" w:line="240" w:before="0" w:after="0"/>
        <w:rPr>
          <w:rFonts w:eastAsia="Times New Roman" w:cs="Times New Roman"/>
          <w:i/>
          <w:i/>
          <w:sz w:val="24"/>
          <w:szCs w:val="20"/>
        </w:rPr>
      </w:pPr>
      <w:r>
        <w:rPr>
          <w:rFonts w:eastAsia="Times New Roman" w:cs="Times New Roman"/>
          <w:i/>
          <w:sz w:val="24"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szCs w:val="28"/>
        </w:rPr>
      </w:pPr>
      <w:r>
        <w:rPr>
          <w:rFonts w:eastAsia="Times New Roman" w:cs="Times New Roman"/>
          <w:b/>
          <w:szCs w:val="28"/>
        </w:rPr>
        <w:t>ЛАБОРАТОРНАЯ РАБОТА № 2</w:t>
      </w:r>
    </w:p>
    <w:p>
      <w:pPr>
        <w:pStyle w:val="Normal"/>
        <w:jc w:val="center"/>
        <w:rPr>
          <w:rFonts w:eastAsia="Times New Roman" w:cs="Times New Roman"/>
          <w:b/>
          <w:b/>
          <w:szCs w:val="28"/>
        </w:rPr>
      </w:pPr>
      <w:r>
        <w:rPr>
          <w:rFonts w:eastAsia="Times New Roman" w:cs="Times New Roman"/>
          <w:b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szCs w:val="28"/>
        </w:rPr>
      </w:pPr>
      <w:r>
        <w:rPr>
          <w:rFonts w:eastAsia="Times New Roman" w:cs="Times New Roman"/>
          <w:b/>
          <w:szCs w:val="28"/>
        </w:rPr>
        <w:t>ПО КУРСУ:</w:t>
      </w:r>
    </w:p>
    <w:p>
      <w:pPr>
        <w:pStyle w:val="Normal"/>
        <w:jc w:val="center"/>
        <w:rPr>
          <w:rFonts w:eastAsia="Times New Roman" w:cs="Times New Roman"/>
          <w:b/>
          <w:b/>
          <w:szCs w:val="28"/>
        </w:rPr>
      </w:pPr>
      <w:r>
        <w:rPr>
          <w:rFonts w:eastAsia="Times New Roman" w:cs="Times New Roman"/>
          <w:b/>
          <w:szCs w:val="28"/>
        </w:rPr>
      </w:r>
    </w:p>
    <w:p>
      <w:pPr>
        <w:pStyle w:val="Normal"/>
        <w:jc w:val="center"/>
        <w:rPr>
          <w:rFonts w:eastAsia="Times New Roman" w:cs="Times New Roman"/>
          <w:b/>
          <w:b/>
          <w:szCs w:val="28"/>
        </w:rPr>
      </w:pPr>
      <w:r>
        <w:rPr>
          <w:rFonts w:eastAsia="Times New Roman" w:cs="Times New Roman"/>
          <w:b/>
          <w:i/>
          <w:sz w:val="48"/>
          <w:szCs w:val="48"/>
        </w:rPr>
        <w:t>«БАЗЫ ДАННЫХ»</w:t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</w:r>
    </w:p>
    <w:p>
      <w:pPr>
        <w:pStyle w:val="Normal"/>
        <w:spacing w:lineRule="auto" w:line="360"/>
        <w:ind w:left="4956" w:hanging="0"/>
        <w:rPr>
          <w:rFonts w:eastAsia="Times New Roman" w:cs="Times New Roman"/>
          <w:bCs/>
          <w:i/>
          <w:i/>
          <w:iCs/>
          <w:szCs w:val="28"/>
        </w:rPr>
      </w:pPr>
      <w:r>
        <w:rPr>
          <w:rFonts w:eastAsia="Times New Roman" w:cs="Times New Roman"/>
          <w:bCs/>
          <w:szCs w:val="28"/>
        </w:rPr>
        <w:t xml:space="preserve">Студент </w:t>
      </w:r>
      <w:r>
        <w:rPr>
          <w:rFonts w:eastAsia="Times New Roman" w:cs="Times New Roman"/>
          <w:bCs/>
          <w:i/>
          <w:iCs/>
          <w:szCs w:val="28"/>
        </w:rPr>
        <w:t>Китанин Ф. И.</w:t>
      </w:r>
    </w:p>
    <w:p>
      <w:pPr>
        <w:pStyle w:val="Normal"/>
        <w:spacing w:lineRule="auto" w:line="360"/>
        <w:ind w:left="4956" w:hanging="0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Преподаватель </w:t>
      </w:r>
      <w:r>
        <w:rPr>
          <w:rFonts w:eastAsia="Times New Roman" w:cs="Times New Roman"/>
          <w:bCs/>
          <w:i/>
          <w:iCs/>
          <w:szCs w:val="28"/>
        </w:rPr>
        <w:t>Вишняков И.Э.</w:t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</w:r>
    </w:p>
    <w:p>
      <w:pPr>
        <w:pStyle w:val="Normal"/>
        <w:spacing w:lineRule="auto" w:line="240" w:before="0" w:after="0"/>
        <w:jc w:val="center"/>
        <w:rPr>
          <w:rFonts w:eastAsia="Times New Roman" w:cs="Times New Roman"/>
          <w:i/>
          <w:i/>
          <w:szCs w:val="20"/>
        </w:rPr>
      </w:pPr>
      <w:r>
        <w:rPr>
          <w:rFonts w:eastAsia="Times New Roman" w:cs="Times New Roman"/>
          <w:i/>
          <w:szCs w:val="20"/>
        </w:rPr>
        <w:t>Москва, 2025 г.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3"/>
            <w:jc w:val="center"/>
            <w:rPr>
              <w:rFonts w:cs="Times New Roman"/>
              <w:caps/>
              <w:szCs w:val="28"/>
            </w:rPr>
          </w:pPr>
          <w:r>
            <w:rPr>
              <w:rFonts w:cs="Times New Roman"/>
              <w:caps/>
              <w:szCs w:val="28"/>
            </w:rPr>
            <w:t>Оглавление</w:t>
          </w:r>
        </w:p>
        <w:p>
          <w:pPr>
            <w:pStyle w:val="Normal"/>
            <w:rPr>
              <w:rFonts w:cs="Times New Roman"/>
              <w:szCs w:val="28"/>
              <w:lang w:eastAsia="ru-RU"/>
            </w:rPr>
          </w:pPr>
          <w:r>
            <w:rPr>
              <w:rFonts w:cs="Times New Roman"/>
              <w:szCs w:val="28"/>
              <w:lang w:eastAsia="ru-RU"/>
            </w:rPr>
          </w:r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rPr>
              <w:webHidden/>
              <w:bCs/>
              <w:vanish w:val="false"/>
            </w:rPr>
            <w:instrText xml:space="preserve"> TOC \z \o "1-3" \u \h</w:instrText>
          </w:r>
          <w:r>
            <w:rPr>
              <w:webHidden/>
              <w:bCs/>
              <w:vanish w:val="false"/>
            </w:rPr>
            <w:fldChar w:fldCharType="separate"/>
          </w:r>
          <w:hyperlink w:anchor="_Toc83817133">
            <w:r>
              <w:rPr>
                <w:webHidden/>
                <w:bCs/>
                <w:vanish w:val="false"/>
              </w:rPr>
              <w:t>1.</w:t>
            </w:r>
            <w:r>
              <w:rPr/>
              <w:t xml:space="preserve"> Постановка задачи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_Toc83817133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628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83817134"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_Toc83817134 \h</w:instrText>
            </w:r>
            <w:r>
              <w:rPr>
                <w:webHidden/>
              </w:rPr>
              <w:fldChar w:fldCharType="separate"/>
            </w:r>
            <w:r>
              <w:rPr>
                <w:webHidden/>
                <w:vanish w:val="false"/>
              </w:rPr>
              <w:t>2. Практическая реализация</w:t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>
              <w:rFonts w:cs="Times New Roman"/>
              <w:szCs w:val="28"/>
            </w:rPr>
          </w:pPr>
          <w:r>
            <w:rPr>
              <w:rFonts w:cs="Times New Roman"/>
              <w:szCs w:val="28"/>
            </w:rPr>
          </w:r>
          <w:r>
            <w:rPr>
              <w:szCs w:val="28"/>
              <w:rFonts w:cs="Times New Roman"/>
            </w:rPr>
            <w:fldChar w:fldCharType="end"/>
          </w:r>
        </w:p>
      </w:sdtContent>
    </w:sdt>
    <w:p>
      <w:pPr>
        <w:pStyle w:val="Normal"/>
        <w:spacing w:lineRule="auto" w:line="259" w:before="0" w:after="160"/>
        <w:rPr>
          <w:rFonts w:eastAsia="" w:cs="Times New Roman" w:eastAsiaTheme="majorEastAsia"/>
          <w:b/>
          <w:b/>
          <w:bCs/>
          <w:szCs w:val="28"/>
        </w:rPr>
      </w:pPr>
      <w:r>
        <w:rPr>
          <w:rFonts w:eastAsia="" w:cs="Times New Roman" w:eastAsiaTheme="majorEastAsia"/>
          <w:b/>
          <w:bCs/>
          <w:szCs w:val="28"/>
        </w:rPr>
      </w:r>
      <w:r>
        <w:br w:type="page"/>
      </w:r>
    </w:p>
    <w:p>
      <w:pPr>
        <w:pStyle w:val="1"/>
        <w:spacing w:lineRule="auto" w:line="360"/>
        <w:rPr/>
      </w:pPr>
      <w:bookmarkStart w:id="2" w:name="_Toc83817133"/>
      <w:r>
        <w:rPr>
          <w:bCs/>
        </w:rPr>
        <w:t>1.</w:t>
      </w:r>
      <w:r>
        <w:rPr/>
        <w:t xml:space="preserve"> Постановка задачи</w:t>
      </w:r>
      <w:bookmarkEnd w:id="2"/>
    </w:p>
    <w:p>
      <w:pPr>
        <w:pStyle w:val="Normal"/>
        <w:spacing w:lineRule="auto" w:line="259" w:before="0" w:after="160"/>
        <w:rPr/>
      </w:pPr>
      <w:r>
        <w:rPr/>
        <w:tab/>
        <w:t>Целью данной лабораторной работы является моделирование данных с</w:t>
      </w:r>
    </w:p>
    <w:p>
      <w:pPr>
        <w:pStyle w:val="Normal"/>
        <w:spacing w:lineRule="auto" w:line="259" w:before="0" w:after="160"/>
        <w:rPr/>
      </w:pPr>
      <w:r>
        <w:rPr/>
        <w:t>использованием модели семантических объектов.</w:t>
      </w:r>
    </w:p>
    <w:p>
      <w:pPr>
        <w:pStyle w:val="Normal"/>
        <w:spacing w:lineRule="auto" w:line="259" w:before="0" w:after="160"/>
        <w:rPr/>
      </w:pPr>
      <w:r>
        <w:rPr/>
        <w:tab/>
        <w:t>Для достижения цели были поставлены следующие задачи:</w:t>
      </w:r>
    </w:p>
    <w:p>
      <w:pPr>
        <w:pStyle w:val="Normal"/>
        <w:spacing w:lineRule="auto" w:line="259" w:before="0" w:after="160"/>
        <w:rPr/>
      </w:pPr>
      <w:r>
        <w:rPr/>
        <w:tab/>
        <w:t>1. Создать модель семантических объектов для предметной области.</w:t>
      </w:r>
    </w:p>
    <w:p>
      <w:pPr>
        <w:pStyle w:val="Normal"/>
        <w:spacing w:lineRule="auto" w:line="259" w:before="0" w:after="160"/>
        <w:rPr/>
      </w:pPr>
      <w:r>
        <w:rPr/>
        <w:tab/>
        <w:t>2. Обосновать выбор кардинальных чисел атрибутов и типов объектов.</w:t>
      </w:r>
      <w:r>
        <w:br w:type="page"/>
      </w:r>
    </w:p>
    <w:p>
      <w:pPr>
        <w:pStyle w:val="1"/>
        <w:spacing w:lineRule="auto" w:line="360"/>
        <w:rPr/>
      </w:pPr>
      <w:bookmarkStart w:id="3" w:name="_Toc83817134"/>
      <w:r>
        <w:rPr/>
        <w:t>2. Практическая реализация</w:t>
      </w:r>
      <w:bookmarkEnd w:id="3"/>
    </w:p>
    <w:p>
      <w:pPr>
        <w:pStyle w:val="Normal"/>
        <w:spacing w:lineRule="auto" w:line="360" w:before="0" w:after="0"/>
        <w:ind w:firstLine="704"/>
        <w:jc w:val="both"/>
        <w:rPr>
          <w:rFonts w:cs="Times New Roman"/>
        </w:rPr>
      </w:pPr>
      <w:r>
        <w:rPr/>
        <w:t xml:space="preserve">В качестве предметной области была выбран фитнес-центр. </w:t>
      </w:r>
      <w:r>
        <w:rPr>
          <w:rFonts w:cs="Times New Roman"/>
        </w:rPr>
        <w:t xml:space="preserve">Каждый клиент </w:t>
      </w:r>
      <w:r>
        <w:rPr>
          <w:rFonts w:cs="Times New Roman"/>
          <w:color w:val="0F1115"/>
          <w:shd w:fill="FFFFFF" w:val="clear"/>
        </w:rPr>
        <w:t>фитнес-центра может приобрести абонемент на тренировки. Каждая тренировка проводится с определённым тренером в определенное время, в конкретном зале и с использованием определенного оборудования. Посещение тренировок фиксируется.</w:t>
      </w:r>
    </w:p>
    <w:p>
      <w:pPr>
        <w:pStyle w:val="Normal"/>
        <w:spacing w:lineRule="auto" w:line="360" w:before="0" w:after="0"/>
        <w:jc w:val="both"/>
        <w:rPr/>
      </w:pPr>
      <w:r>
        <w:rPr/>
        <w:tab/>
        <w:t>На основе описанной предметной области была создана модель семантических объектов, включающая семь объектов:</w:t>
      </w:r>
    </w:p>
    <w:p>
      <w:pPr>
        <w:pStyle w:val="Normal"/>
        <w:spacing w:lineRule="auto" w:line="360" w:before="0" w:after="0"/>
        <w:jc w:val="both"/>
        <w:rPr/>
      </w:pPr>
      <w:r>
        <w:rPr/>
        <w:t>1)</w:t>
      </w:r>
      <w:r>
        <w:rPr>
          <w:lang w:val="en-US"/>
        </w:rPr>
        <w:t>PERSON</w:t>
      </w:r>
      <w:r>
        <w:rPr/>
        <w:t xml:space="preserve">: идентификатор - </w:t>
      </w:r>
      <w:r>
        <w:rPr>
          <w:lang w:val="en-US"/>
        </w:rPr>
        <w:t>PassportNumber</w:t>
      </w:r>
      <w:r>
        <w:rPr/>
        <w:t xml:space="preserve"> - номер паспорта, атрибуты:</w:t>
      </w:r>
    </w:p>
    <w:p>
      <w:pPr>
        <w:pStyle w:val="Normal"/>
        <w:spacing w:lineRule="auto" w:line="360" w:before="0" w:after="0"/>
        <w:jc w:val="both"/>
        <w:rPr/>
      </w:pPr>
      <w:r>
        <w:rPr/>
        <w:tab/>
        <w:t xml:space="preserve">- </w:t>
      </w:r>
      <w:r>
        <w:rPr>
          <w:lang w:val="en-US"/>
        </w:rPr>
        <w:t>FirstName</w:t>
      </w:r>
      <w:r>
        <w:rPr/>
        <w:t xml:space="preserve"> - имя </w:t>
      </w:r>
    </w:p>
    <w:p>
      <w:pPr>
        <w:pStyle w:val="Normal"/>
        <w:spacing w:lineRule="auto" w:line="360" w:before="0" w:after="0"/>
        <w:jc w:val="both"/>
        <w:rPr/>
      </w:pPr>
      <w:r>
        <w:rPr/>
        <w:tab/>
        <w:t xml:space="preserve">- </w:t>
      </w:r>
      <w:r>
        <w:rPr>
          <w:lang w:val="en-US"/>
        </w:rPr>
        <w:t>Surname</w:t>
      </w:r>
      <w:r>
        <w:rPr/>
        <w:t xml:space="preserve"> - фамилия</w:t>
      </w:r>
    </w:p>
    <w:p>
      <w:pPr>
        <w:pStyle w:val="Normal"/>
        <w:spacing w:lineRule="auto" w:line="360" w:before="0" w:after="0"/>
        <w:jc w:val="both"/>
        <w:rPr/>
      </w:pPr>
      <w:r>
        <w:rPr/>
        <w:tab/>
        <w:t xml:space="preserve">- </w:t>
      </w:r>
      <w:r>
        <w:rPr>
          <w:lang w:val="en-US"/>
        </w:rPr>
        <w:t>MiddleName</w:t>
      </w:r>
      <w:r>
        <w:rPr/>
        <w:t xml:space="preserve"> – отчество</w:t>
      </w:r>
    </w:p>
    <w:p>
      <w:pPr>
        <w:pStyle w:val="Normal"/>
        <w:spacing w:lineRule="auto" w:line="360" w:before="0" w:after="0"/>
        <w:jc w:val="both"/>
        <w:rPr/>
      </w:pPr>
      <w:r>
        <w:rPr/>
        <w:tab/>
        <w:t xml:space="preserve">- </w:t>
      </w:r>
      <w:r>
        <w:rPr>
          <w:lang w:val="en-US"/>
        </w:rPr>
        <w:t>PhoneNumber</w:t>
      </w:r>
      <w:r>
        <w:rPr/>
        <w:t xml:space="preserve"> - номер телефона </w:t>
      </w:r>
    </w:p>
    <w:p>
      <w:pPr>
        <w:pStyle w:val="Normal"/>
        <w:spacing w:lineRule="auto" w:line="360" w:before="0" w:after="0"/>
        <w:jc w:val="both"/>
        <w:rPr/>
      </w:pPr>
      <w:r>
        <w:rPr/>
        <w:tab/>
        <w:t xml:space="preserve">- </w:t>
      </w:r>
      <w:r>
        <w:rPr>
          <w:lang w:val="en-US"/>
        </w:rPr>
        <w:t>Email</w:t>
      </w:r>
      <w:r>
        <w:rPr/>
        <w:t xml:space="preserve"> - почта</w:t>
      </w:r>
    </w:p>
    <w:p>
      <w:pPr>
        <w:pStyle w:val="Normal"/>
        <w:spacing w:lineRule="auto" w:line="360" w:before="0" w:after="0"/>
        <w:jc w:val="both"/>
        <w:rPr/>
      </w:pPr>
      <w:r>
        <w:rPr/>
        <w:tab/>
        <w:t xml:space="preserve">- </w:t>
      </w:r>
      <w:r>
        <w:rPr>
          <w:lang w:val="en-US"/>
        </w:rPr>
        <w:t>BirthDate</w:t>
      </w:r>
      <w:r>
        <w:rPr/>
        <w:t xml:space="preserve"> - день рождения</w:t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/>
        <w:t xml:space="preserve">- </w:t>
      </w:r>
      <w:r>
        <w:rPr>
          <w:lang w:val="en-US"/>
        </w:rPr>
        <w:t>CLIENT</w:t>
      </w:r>
      <w:r>
        <w:rPr/>
        <w:t xml:space="preserve"> - клиент (подтип </w:t>
      </w:r>
      <w:r>
        <w:rPr>
          <w:lang w:val="en-US"/>
        </w:rPr>
        <w:t>PERSON</w:t>
      </w:r>
      <w:r>
        <w:rPr/>
        <w:t>)</w:t>
      </w:r>
    </w:p>
    <w:p>
      <w:pPr>
        <w:pStyle w:val="Normal"/>
        <w:spacing w:lineRule="auto" w:line="360" w:before="0" w:after="0"/>
        <w:ind w:firstLine="708"/>
        <w:jc w:val="both"/>
        <w:rPr>
          <w:lang w:val="en-US"/>
        </w:rPr>
      </w:pPr>
      <w:r>
        <w:rPr/>
        <w:t xml:space="preserve">- </w:t>
      </w:r>
      <w:r>
        <w:rPr>
          <w:lang w:val="en-US"/>
        </w:rPr>
        <w:t>TRAINER</w:t>
      </w:r>
      <w:r>
        <w:rPr/>
        <w:t xml:space="preserve"> - тренер</w:t>
      </w:r>
      <w:r>
        <w:rPr>
          <w:lang w:val="en-US"/>
        </w:rPr>
        <w:t xml:space="preserve"> (</w:t>
      </w:r>
      <w:r>
        <w:rPr/>
        <w:t>подтип</w:t>
      </w:r>
      <w:r>
        <w:rPr>
          <w:lang w:val="en-US"/>
        </w:rPr>
        <w:t xml:space="preserve"> PERSON)</w:t>
      </w:r>
    </w:p>
    <w:p>
      <w:pPr>
        <w:pStyle w:val="Normal"/>
        <w:spacing w:lineRule="auto" w:line="360" w:before="0" w:after="0"/>
        <w:jc w:val="both"/>
        <w:rPr>
          <w:lang w:val="en-US"/>
        </w:rPr>
      </w:pPr>
      <w:r>
        <w:rPr>
          <w:lang w:val="en-US"/>
        </w:rPr>
        <w:t xml:space="preserve">2) CLIENT: </w:t>
      </w:r>
      <w:r>
        <w:rPr/>
        <w:t>подтип</w:t>
      </w:r>
      <w:r>
        <w:rPr>
          <w:lang w:val="en-US"/>
        </w:rPr>
        <w:t xml:space="preserve"> PERSON, </w:t>
      </w:r>
      <w:r>
        <w:rPr/>
        <w:t>атрибуты</w:t>
      </w:r>
      <w:r>
        <w:rPr>
          <w:lang w:val="en-US"/>
        </w:rPr>
        <w:t>:</w:t>
      </w:r>
    </w:p>
    <w:p>
      <w:pPr>
        <w:pStyle w:val="Normal"/>
        <w:spacing w:lineRule="auto" w:line="360" w:before="0" w:after="0"/>
        <w:jc w:val="both"/>
        <w:rPr>
          <w:lang w:val="en-US"/>
        </w:rPr>
      </w:pPr>
      <w:r>
        <w:rPr>
          <w:lang w:val="en-US"/>
        </w:rPr>
        <w:tab/>
        <w:t xml:space="preserve">- MemberType – </w:t>
      </w:r>
      <w:r>
        <w:rPr/>
        <w:t>тип</w:t>
      </w:r>
      <w:r>
        <w:rPr>
          <w:lang w:val="en-US"/>
        </w:rPr>
        <w:t xml:space="preserve"> </w:t>
      </w:r>
      <w:r>
        <w:rPr/>
        <w:t>клианте</w:t>
      </w:r>
      <w:r>
        <w:rPr>
          <w:lang w:val="en-US"/>
        </w:rPr>
        <w:t xml:space="preserve"> </w:t>
      </w:r>
    </w:p>
    <w:p>
      <w:pPr>
        <w:pStyle w:val="Normal"/>
        <w:spacing w:lineRule="auto" w:line="360" w:before="0" w:after="0"/>
        <w:jc w:val="both"/>
        <w:rPr>
          <w:lang w:val="en-US"/>
        </w:rPr>
      </w:pPr>
      <w:r>
        <w:rPr>
          <w:lang w:val="en-US"/>
        </w:rPr>
        <w:tab/>
        <w:t xml:space="preserve">- WORKOUT - </w:t>
      </w:r>
      <w:r>
        <w:rPr/>
        <w:t>тренировка</w:t>
      </w:r>
    </w:p>
    <w:p>
      <w:pPr>
        <w:pStyle w:val="Normal"/>
        <w:spacing w:lineRule="auto" w:line="360" w:before="0" w:after="0"/>
        <w:jc w:val="both"/>
        <w:rPr>
          <w:lang w:val="en-US"/>
        </w:rPr>
      </w:pPr>
      <w:r>
        <w:rPr>
          <w:lang w:val="en-US"/>
        </w:rPr>
        <w:tab/>
        <w:t xml:space="preserve">- Subscription - </w:t>
      </w:r>
      <w:r>
        <w:rPr/>
        <w:t>подписка</w:t>
      </w:r>
    </w:p>
    <w:p>
      <w:pPr>
        <w:pStyle w:val="Normal"/>
        <w:spacing w:lineRule="auto" w:line="360" w:before="0" w:after="0"/>
        <w:jc w:val="both"/>
        <w:rPr>
          <w:lang w:val="en-US"/>
        </w:rPr>
      </w:pPr>
      <w:r>
        <w:rPr>
          <w:lang w:val="en-US"/>
        </w:rPr>
        <w:tab/>
        <w:tab/>
        <w:t xml:space="preserve">- Price - </w:t>
      </w:r>
      <w:r>
        <w:rPr/>
        <w:t>цена</w:t>
      </w:r>
      <w:r>
        <w:rPr>
          <w:lang w:val="en-US"/>
        </w:rPr>
        <w:t xml:space="preserve"> </w:t>
      </w:r>
    </w:p>
    <w:p>
      <w:pPr>
        <w:pStyle w:val="Normal"/>
        <w:spacing w:lineRule="auto" w:line="360" w:before="0" w:after="0"/>
        <w:jc w:val="both"/>
        <w:rPr>
          <w:lang w:val="en-US"/>
        </w:rPr>
      </w:pPr>
      <w:r>
        <w:rPr>
          <w:lang w:val="en-US"/>
        </w:rPr>
        <w:tab/>
        <w:tab/>
        <w:t xml:space="preserve">- EndDate – </w:t>
      </w:r>
      <w:r>
        <w:rPr/>
        <w:t>дата</w:t>
      </w:r>
      <w:r>
        <w:rPr>
          <w:lang w:val="en-US"/>
        </w:rPr>
        <w:t xml:space="preserve"> </w:t>
      </w:r>
      <w:r>
        <w:rPr/>
        <w:t>окончания</w:t>
      </w:r>
    </w:p>
    <w:p>
      <w:pPr>
        <w:pStyle w:val="Normal"/>
        <w:spacing w:lineRule="auto" w:line="360" w:before="0" w:after="0"/>
        <w:jc w:val="both"/>
        <w:rPr>
          <w:lang w:val="en-US"/>
        </w:rPr>
      </w:pPr>
      <w:r>
        <w:rPr/>
        <w:tab/>
        <w:tab/>
        <w:t xml:space="preserve">- </w:t>
      </w:r>
      <w:r>
        <w:rPr>
          <w:lang w:val="en-US"/>
        </w:rPr>
        <w:t>SUBSCRIPTION</w:t>
      </w:r>
      <w:r>
        <w:rPr/>
        <w:t xml:space="preserve"> </w:t>
      </w:r>
      <w:r>
        <w:rPr>
          <w:lang w:val="en-US"/>
        </w:rPr>
        <w:t>TYPE – тип подписки</w:t>
      </w:r>
    </w:p>
    <w:p>
      <w:pPr>
        <w:pStyle w:val="Normal"/>
        <w:spacing w:lineRule="auto" w:line="360" w:before="0" w:after="0"/>
        <w:jc w:val="both"/>
        <w:rPr>
          <w:lang w:val="en-US"/>
        </w:rPr>
      </w:pPr>
      <w:r>
        <w:rPr>
          <w:lang w:val="en-US"/>
        </w:rPr>
        <w:t xml:space="preserve">3) TRAINER: </w:t>
      </w:r>
      <w:r>
        <w:rPr/>
        <w:t>подтип</w:t>
      </w:r>
      <w:r>
        <w:rPr>
          <w:lang w:val="en-US"/>
        </w:rPr>
        <w:t xml:space="preserve"> PERSON, </w:t>
      </w:r>
      <w:r>
        <w:rPr/>
        <w:t>атрибуты</w:t>
      </w:r>
      <w:r>
        <w:rPr>
          <w:lang w:val="en-US"/>
        </w:rPr>
        <w:t>:</w:t>
      </w:r>
    </w:p>
    <w:p>
      <w:pPr>
        <w:pStyle w:val="Normal"/>
        <w:spacing w:lineRule="auto" w:line="360" w:before="0" w:after="0"/>
        <w:jc w:val="both"/>
        <w:rPr/>
      </w:pPr>
      <w:r>
        <w:rPr>
          <w:lang w:val="en-US"/>
        </w:rPr>
        <w:tab/>
      </w:r>
      <w:r>
        <w:rPr/>
        <w:t xml:space="preserve">- </w:t>
      </w:r>
      <w:r>
        <w:rPr>
          <w:lang w:val="en-US"/>
        </w:rPr>
        <w:t>Specialization</w:t>
      </w:r>
      <w:r>
        <w:rPr/>
        <w:t xml:space="preserve"> - специализация </w:t>
      </w:r>
    </w:p>
    <w:p>
      <w:pPr>
        <w:pStyle w:val="Normal"/>
        <w:spacing w:lineRule="auto" w:line="360" w:before="0" w:after="0"/>
        <w:jc w:val="both"/>
        <w:rPr/>
      </w:pPr>
      <w:r>
        <w:rPr/>
        <w:tab/>
        <w:t xml:space="preserve">- </w:t>
      </w:r>
      <w:r>
        <w:rPr>
          <w:lang w:val="en-US"/>
        </w:rPr>
        <w:t>HireDate</w:t>
      </w:r>
      <w:r>
        <w:rPr/>
        <w:t xml:space="preserve"> – дата приема на работу</w:t>
      </w:r>
    </w:p>
    <w:p>
      <w:pPr>
        <w:pStyle w:val="Normal"/>
        <w:spacing w:lineRule="auto" w:line="360" w:before="0" w:after="0"/>
        <w:jc w:val="both"/>
        <w:rPr/>
      </w:pPr>
      <w:r>
        <w:rPr/>
        <w:tab/>
        <w:t xml:space="preserve">- </w:t>
      </w:r>
      <w:r>
        <w:rPr>
          <w:lang w:val="en-US"/>
        </w:rPr>
        <w:t>Certificaton</w:t>
      </w:r>
      <w:r>
        <w:rPr/>
        <w:t xml:space="preserve"> – наличие сертификата</w:t>
      </w:r>
    </w:p>
    <w:p>
      <w:pPr>
        <w:pStyle w:val="Normal"/>
        <w:spacing w:lineRule="auto" w:line="360" w:before="0" w:after="0"/>
        <w:jc w:val="both"/>
        <w:rPr/>
      </w:pPr>
      <w:r>
        <w:rPr/>
        <w:tab/>
        <w:t xml:space="preserve">- </w:t>
      </w:r>
      <w:r>
        <w:rPr>
          <w:lang w:val="en-US"/>
        </w:rPr>
        <w:t>WORKOUT</w:t>
      </w:r>
      <w:r>
        <w:rPr/>
        <w:t xml:space="preserve"> - тренировка </w:t>
      </w:r>
    </w:p>
    <w:p>
      <w:pPr>
        <w:pStyle w:val="Normal"/>
        <w:spacing w:lineRule="auto" w:line="360" w:before="0" w:after="0"/>
        <w:jc w:val="both"/>
        <w:rPr/>
      </w:pPr>
      <w:r>
        <w:rPr/>
      </w:r>
    </w:p>
    <w:p>
      <w:pPr>
        <w:pStyle w:val="Normal"/>
        <w:spacing w:lineRule="auto" w:line="360" w:before="0" w:after="0"/>
        <w:jc w:val="both"/>
        <w:rPr/>
      </w:pPr>
      <w:r>
        <w:rPr/>
        <w:t xml:space="preserve">4) </w:t>
      </w:r>
      <w:r>
        <w:rPr>
          <w:lang w:val="en-US"/>
        </w:rPr>
        <w:t>WORKOUT</w:t>
      </w:r>
      <w:r>
        <w:rPr/>
        <w:t xml:space="preserve">: идентификатор - </w:t>
      </w:r>
      <w:r>
        <w:rPr>
          <w:lang w:val="en-US"/>
        </w:rPr>
        <w:t>Type</w:t>
      </w:r>
      <w:r>
        <w:rPr/>
        <w:t xml:space="preserve"> (тип тренировки), </w:t>
      </w:r>
      <w:r>
        <w:rPr>
          <w:lang w:val="en-US"/>
        </w:rPr>
        <w:t>Date</w:t>
      </w:r>
      <w:r>
        <w:rPr/>
        <w:t xml:space="preserve"> (дата проведения тренировки), </w:t>
      </w:r>
      <w:r>
        <w:rPr>
          <w:lang w:val="en-US"/>
        </w:rPr>
        <w:t>Time</w:t>
      </w:r>
      <w:r>
        <w:rPr/>
        <w:t xml:space="preserve"> (время проведения тренировки), атрибуты:</w:t>
      </w:r>
    </w:p>
    <w:p>
      <w:pPr>
        <w:pStyle w:val="Normal"/>
        <w:spacing w:lineRule="auto" w:line="360" w:before="0" w:after="0"/>
        <w:jc w:val="both"/>
        <w:rPr/>
      </w:pPr>
      <w:r>
        <w:rPr/>
        <w:tab/>
        <w:t xml:space="preserve">- </w:t>
      </w:r>
      <w:r>
        <w:rPr>
          <w:lang w:val="en-US"/>
        </w:rPr>
        <w:t>DifficultyLevel</w:t>
      </w:r>
      <w:r>
        <w:rPr/>
        <w:t xml:space="preserve"> - уровень сложности </w:t>
      </w:r>
    </w:p>
    <w:p>
      <w:pPr>
        <w:pStyle w:val="Normal"/>
        <w:spacing w:lineRule="auto" w:line="360" w:before="0" w:after="0"/>
        <w:jc w:val="both"/>
        <w:rPr/>
      </w:pPr>
      <w:r>
        <w:rPr/>
        <w:tab/>
        <w:t xml:space="preserve">- </w:t>
      </w:r>
      <w:r>
        <w:rPr>
          <w:lang w:val="en-US"/>
        </w:rPr>
        <w:t>CLIENT</w:t>
      </w:r>
      <w:r>
        <w:rPr/>
        <w:t xml:space="preserve"> - клиент</w:t>
      </w:r>
    </w:p>
    <w:p>
      <w:pPr>
        <w:pStyle w:val="Normal"/>
        <w:spacing w:lineRule="auto" w:line="360" w:before="0" w:after="0"/>
        <w:jc w:val="both"/>
        <w:rPr/>
      </w:pPr>
      <w:r>
        <w:rPr/>
        <w:tab/>
        <w:t xml:space="preserve">- </w:t>
      </w:r>
      <w:r>
        <w:rPr>
          <w:lang w:val="en-US"/>
        </w:rPr>
        <w:t>TRAINER</w:t>
      </w:r>
      <w:r>
        <w:rPr/>
        <w:t xml:space="preserve"> - тренер</w:t>
      </w:r>
    </w:p>
    <w:p>
      <w:pPr>
        <w:pStyle w:val="Normal"/>
        <w:spacing w:lineRule="auto" w:line="360" w:before="0" w:after="0"/>
        <w:jc w:val="both"/>
        <w:rPr/>
      </w:pPr>
      <w:r>
        <w:rPr/>
        <w:tab/>
        <w:t xml:space="preserve">- </w:t>
      </w:r>
      <w:r>
        <w:rPr>
          <w:lang w:val="en-US"/>
        </w:rPr>
        <w:t>ROOM</w:t>
      </w:r>
      <w:r>
        <w:rPr/>
        <w:t xml:space="preserve"> – комната для тренировки </w:t>
      </w:r>
    </w:p>
    <w:p>
      <w:pPr>
        <w:pStyle w:val="Normal"/>
        <w:spacing w:lineRule="auto" w:line="360" w:before="0" w:after="0"/>
        <w:jc w:val="both"/>
        <w:rPr/>
      </w:pPr>
      <w:r>
        <w:rPr/>
        <w:t xml:space="preserve">5) </w:t>
      </w:r>
      <w:r>
        <w:rPr>
          <w:lang w:val="en-US"/>
        </w:rPr>
        <w:t>ROOM</w:t>
      </w:r>
      <w:r>
        <w:rPr/>
        <w:t xml:space="preserve">: идентификатор - </w:t>
      </w:r>
      <w:r>
        <w:rPr>
          <w:lang w:val="en-US"/>
        </w:rPr>
        <w:t>RoomName</w:t>
      </w:r>
      <w:r>
        <w:rPr/>
        <w:t>, атрибуты:</w:t>
      </w:r>
    </w:p>
    <w:p>
      <w:pPr>
        <w:pStyle w:val="Normal"/>
        <w:spacing w:lineRule="auto" w:line="360" w:before="0" w:after="0"/>
        <w:ind w:left="708" w:hanging="0"/>
        <w:jc w:val="both"/>
        <w:rPr>
          <w:lang w:val="en-US"/>
        </w:rPr>
      </w:pPr>
      <w:r>
        <w:rPr>
          <w:lang w:val="en-US"/>
        </w:rPr>
        <w:t xml:space="preserve">- Area - </w:t>
      </w:r>
      <w:r>
        <w:rPr/>
        <w:t>площадь</w:t>
      </w:r>
    </w:p>
    <w:p>
      <w:pPr>
        <w:pStyle w:val="Normal"/>
        <w:spacing w:lineRule="auto" w:line="360" w:before="0" w:after="0"/>
        <w:ind w:left="708" w:hanging="0"/>
        <w:jc w:val="both"/>
        <w:rPr>
          <w:lang w:val="en-US"/>
        </w:rPr>
      </w:pPr>
      <w:r>
        <w:rPr>
          <w:lang w:val="en-US"/>
        </w:rPr>
        <w:t xml:space="preserve">- Floor - </w:t>
      </w:r>
      <w:r>
        <w:rPr/>
        <w:t>этаж</w:t>
      </w:r>
    </w:p>
    <w:p>
      <w:pPr>
        <w:pStyle w:val="Normal"/>
        <w:spacing w:lineRule="auto" w:line="360" w:before="0" w:after="0"/>
        <w:ind w:left="708" w:hanging="0"/>
        <w:jc w:val="both"/>
        <w:rPr/>
      </w:pPr>
      <w:r>
        <w:rPr/>
        <w:t xml:space="preserve">- </w:t>
      </w:r>
      <w:r>
        <w:rPr>
          <w:lang w:val="en-US"/>
        </w:rPr>
        <w:t>Capacity</w:t>
      </w:r>
      <w:r>
        <w:rPr/>
        <w:t xml:space="preserve"> - вместимость</w:t>
      </w:r>
    </w:p>
    <w:p>
      <w:pPr>
        <w:pStyle w:val="Normal"/>
        <w:spacing w:lineRule="auto" w:line="360" w:before="0" w:after="0"/>
        <w:ind w:left="708" w:hanging="0"/>
        <w:jc w:val="both"/>
        <w:rPr/>
      </w:pPr>
      <w:r>
        <w:rPr/>
        <w:t xml:space="preserve">- </w:t>
      </w:r>
      <w:r>
        <w:rPr>
          <w:lang w:val="en-US"/>
        </w:rPr>
        <w:t>WORKOUT</w:t>
      </w:r>
      <w:r>
        <w:rPr/>
        <w:t xml:space="preserve"> – тренировка</w:t>
      </w:r>
    </w:p>
    <w:p>
      <w:pPr>
        <w:pStyle w:val="Normal"/>
        <w:spacing w:lineRule="auto" w:line="360" w:before="0" w:after="0"/>
        <w:jc w:val="both"/>
        <w:rPr>
          <w:lang w:val="en-US"/>
        </w:rPr>
      </w:pPr>
      <w:r>
        <w:rPr>
          <w:lang w:val="en-US"/>
        </w:rPr>
        <w:tab/>
        <w:t xml:space="preserve">- Equipment - </w:t>
      </w:r>
      <w:r>
        <w:rPr/>
        <w:t>подписка</w:t>
      </w:r>
    </w:p>
    <w:p>
      <w:pPr>
        <w:pStyle w:val="Normal"/>
        <w:spacing w:lineRule="auto" w:line="360" w:before="0" w:after="0"/>
        <w:jc w:val="both"/>
        <w:rPr>
          <w:lang w:val="en-US"/>
        </w:rPr>
      </w:pPr>
      <w:r>
        <w:rPr>
          <w:lang w:val="en-US"/>
        </w:rPr>
        <w:tab/>
        <w:tab/>
        <w:t>- PurchaseDate – дата покупки</w:t>
      </w:r>
    </w:p>
    <w:p>
      <w:pPr>
        <w:pStyle w:val="Normal"/>
        <w:spacing w:lineRule="auto" w:line="360" w:before="0" w:after="0"/>
        <w:ind w:left="708" w:hanging="0"/>
        <w:jc w:val="both"/>
        <w:rPr>
          <w:lang w:val="en-US"/>
        </w:rPr>
      </w:pPr>
      <w:r>
        <w:rPr>
          <w:lang w:val="en-US"/>
        </w:rPr>
        <w:tab/>
        <w:t>- Manufacture – производитель</w:t>
      </w:r>
    </w:p>
    <w:p>
      <w:pPr>
        <w:pStyle w:val="Normal"/>
        <w:spacing w:lineRule="auto" w:line="360" w:before="0" w:after="0"/>
        <w:ind w:left="708" w:hanging="0"/>
        <w:jc w:val="both"/>
        <w:rPr>
          <w:lang w:val="en-US"/>
        </w:rPr>
      </w:pPr>
      <w:r>
        <w:rPr/>
        <w:tab/>
        <w:t xml:space="preserve">- </w:t>
      </w:r>
      <w:r>
        <w:rPr>
          <w:lang w:val="en-US"/>
        </w:rPr>
        <w:t>ManfactureDate</w:t>
      </w:r>
      <w:r>
        <w:rPr/>
        <w:t xml:space="preserve"> – дата производства</w:t>
      </w:r>
    </w:p>
    <w:p>
      <w:pPr>
        <w:pStyle w:val="Normal"/>
        <w:spacing w:lineRule="auto" w:line="360" w:before="0" w:after="0"/>
        <w:ind w:left="708" w:hanging="0"/>
        <w:jc w:val="both"/>
        <w:rPr>
          <w:lang w:val="en-US"/>
        </w:rPr>
      </w:pPr>
      <w:r>
        <w:rPr/>
        <w:tab/>
        <w:t xml:space="preserve">- </w:t>
      </w:r>
      <w:r>
        <w:rPr>
          <w:lang w:val="en-US"/>
        </w:rPr>
        <w:t>Model</w:t>
      </w:r>
      <w:r>
        <w:rPr/>
        <w:t xml:space="preserve"> - модель</w:t>
      </w:r>
    </w:p>
    <w:p>
      <w:pPr>
        <w:pStyle w:val="Normal"/>
        <w:spacing w:lineRule="auto" w:line="360" w:before="0" w:after="0"/>
        <w:jc w:val="both"/>
        <w:rPr/>
      </w:pPr>
      <w:r>
        <w:rPr/>
        <w:t xml:space="preserve">6) </w:t>
      </w:r>
      <w:r>
        <w:rPr>
          <w:lang w:val="en-US"/>
        </w:rPr>
        <w:t>SUBSCRIPTION</w:t>
      </w:r>
      <w:r>
        <w:rPr/>
        <w:t xml:space="preserve"> </w:t>
      </w:r>
      <w:r>
        <w:rPr>
          <w:lang w:val="en-US"/>
        </w:rPr>
        <w:t>TYPE</w:t>
      </w:r>
      <w:r>
        <w:rPr/>
        <w:t xml:space="preserve">: идентификатор - </w:t>
      </w:r>
      <w:r>
        <w:rPr>
          <w:lang w:val="en-US"/>
        </w:rPr>
        <w:t>Type</w:t>
      </w:r>
      <w:r>
        <w:rPr/>
        <w:t xml:space="preserve"> - тип подписки, атрибуты:</w:t>
      </w:r>
    </w:p>
    <w:p>
      <w:pPr>
        <w:pStyle w:val="Normal"/>
        <w:spacing w:lineRule="auto" w:line="360" w:before="0" w:after="0"/>
        <w:ind w:left="708" w:hanging="0"/>
        <w:jc w:val="both"/>
        <w:rPr/>
      </w:pPr>
      <w:r>
        <w:rPr/>
        <w:t xml:space="preserve">- </w:t>
      </w:r>
      <w:r>
        <w:rPr>
          <w:lang w:val="en-US"/>
        </w:rPr>
        <w:t>Price</w:t>
      </w:r>
      <w:r>
        <w:rPr/>
        <w:t xml:space="preserve"> - цена</w:t>
      </w:r>
    </w:p>
    <w:p>
      <w:pPr>
        <w:pStyle w:val="Normal"/>
        <w:spacing w:lineRule="auto" w:line="360" w:before="0" w:after="0"/>
        <w:ind w:left="708" w:hanging="0"/>
        <w:jc w:val="both"/>
        <w:rPr/>
      </w:pPr>
      <w:r>
        <w:rPr/>
        <w:t xml:space="preserve">- </w:t>
      </w:r>
      <w:r>
        <w:rPr>
          <w:lang w:val="en-US"/>
        </w:rPr>
        <w:t>GroupTraining</w:t>
      </w:r>
      <w:r>
        <w:rPr/>
        <w:t xml:space="preserve"> - наличие групповой тренировки</w:t>
      </w:r>
    </w:p>
    <w:p>
      <w:pPr>
        <w:pStyle w:val="Normal"/>
        <w:spacing w:lineRule="auto" w:line="360" w:before="0" w:after="0"/>
        <w:ind w:left="708" w:hanging="0"/>
        <w:jc w:val="both"/>
        <w:rPr/>
      </w:pPr>
      <w:r>
        <w:rPr/>
        <w:t xml:space="preserve">- </w:t>
      </w:r>
      <w:r>
        <w:rPr>
          <w:lang w:val="en-US"/>
        </w:rPr>
        <w:t>PersonalTraining</w:t>
      </w:r>
      <w:r>
        <w:rPr/>
        <w:t xml:space="preserve"> - наличие персональной тренировки</w:t>
      </w:r>
    </w:p>
    <w:p>
      <w:pPr>
        <w:pStyle w:val="Normal"/>
        <w:spacing w:lineRule="auto" w:line="360" w:before="0" w:after="0"/>
        <w:ind w:left="708" w:hanging="0"/>
        <w:jc w:val="both"/>
        <w:rPr/>
      </w:pPr>
      <w:r>
        <w:rPr/>
        <w:t xml:space="preserve">- </w:t>
      </w:r>
      <w:r>
        <w:rPr>
          <w:lang w:val="en-US"/>
        </w:rPr>
        <w:t>CLIENT</w:t>
      </w:r>
      <w:r>
        <w:rPr/>
        <w:t xml:space="preserve"> - клиент</w:t>
      </w:r>
    </w:p>
    <w:p>
      <w:pPr>
        <w:pStyle w:val="Normal"/>
        <w:spacing w:lineRule="auto" w:line="240" w:beforeAutospacing="1" w:afterAutospacing="1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</w:r>
    </w:p>
    <w:p>
      <w:pPr>
        <w:pStyle w:val="Normal"/>
        <w:spacing w:lineRule="auto" w:line="360" w:before="0" w:after="0"/>
        <w:ind w:left="708" w:hanging="0"/>
        <w:jc w:val="both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70550" cy="7583805"/>
            <wp:effectExtent l="0" t="0" r="0" b="0"/>
            <wp:wrapSquare wrapText="largest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758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 </w:t>
      </w:r>
      <w:r>
        <w:rPr>
          <w:sz w:val="24"/>
          <w:szCs w:val="24"/>
          <w:lang w:eastAsia="ru-RU"/>
        </w:rPr>
        <w:t xml:space="preserve">Модель фитнес-центра </w:t>
      </w:r>
    </w:p>
    <w:p>
      <w:pPr>
        <w:pStyle w:val="Normal"/>
        <w:spacing w:lineRule="auto" w:line="360" w:before="0" w:after="0"/>
        <w:ind w:firstLine="704"/>
        <w:jc w:val="both"/>
        <w:rPr/>
      </w:pPr>
      <w:r>
        <w:rPr/>
        <w:t>Базовым объектом является PERSON, который описывает общие атрибуты для любого физического лица, связанного с фитнес-центром. Его уникальность определяется номером паспорта (PassportNumber). Обязательными к заполнению атрибутами с кардинальностью (1.1) являются имя (FirstName), фамилия (Surname), отчество (MiddleName), номер телефона (PhoneNumber) и дата рождения (BirthDate). Адрес электронной почты (Email) является необязательным атрибутом с кардинальностью (0.1). Данный объект служит родительским для более специализированных объектов CLIENT и TRAINER, что позволяет избежать дублирования общих данных.</w:t>
      </w:r>
    </w:p>
    <w:p>
      <w:pPr>
        <w:pStyle w:val="Normal"/>
        <w:spacing w:lineRule="auto" w:line="360" w:before="0" w:after="0"/>
        <w:ind w:firstLine="704"/>
        <w:jc w:val="both"/>
        <w:rPr/>
      </w:pPr>
      <w:r>
        <w:rPr/>
        <w:t>Клиент студии (CLIENT) является подтипом объекта PERSON, наследуя его атрибуты и идентификатор. Специфическим атрибутом клиента является тип членства (MemberType) с кардинальностью (1.1). Клиент может быть записан на несколько тренировок, что отражается связью с объектом WORKOUT с кардинальностью (0.N). Кроме того, каждый клиент имеет подписку (Subscription) с кардинальностью (0.N). Сама подписка содержит атрибуты: цена (Price) с кардинальностью (1.1), дата окончания (EndDate) с кардинальностью (1.1)  и тип подписки SUBSCRIPTION TYPE с каардинальностью (1.1).</w:t>
      </w:r>
    </w:p>
    <w:p>
      <w:pPr>
        <w:pStyle w:val="Normal"/>
        <w:spacing w:lineRule="auto" w:line="360" w:before="0" w:after="0"/>
        <w:ind w:firstLine="704"/>
        <w:jc w:val="both"/>
        <w:rPr/>
      </w:pPr>
      <w:r>
        <w:rPr/>
        <w:t>Тренер (TRAINER) является подтипом объекта PERSON. Его профессиональные атрибуты включают специализацию (Specialization) с кардинальностью (1.</w:t>
      </w:r>
      <w:r>
        <w:rPr>
          <w:lang w:val="en-US"/>
        </w:rPr>
        <w:t>N</w:t>
      </w:r>
      <w:r>
        <w:rPr/>
        <w:t>), дату приема на работу (HireDate) с кардинальностью (1.1) и наличие сертификатов (Certification) с кардинальностью (1.1). Один тренер может проводить множество тренировок, что отражается связью с объектом WORKOUT с кардинальностью (0.N).</w:t>
      </w:r>
    </w:p>
    <w:p>
      <w:pPr>
        <w:pStyle w:val="Normal"/>
        <w:spacing w:lineRule="auto" w:line="360" w:before="0" w:after="0"/>
        <w:ind w:firstLine="704"/>
        <w:jc w:val="both"/>
        <w:rPr/>
      </w:pPr>
      <w:r>
        <w:rPr/>
        <w:t>Объект WORKOUT описывает конкретное занятие. Его уникальный идентификатор составной: тип тренировки (Type) с кардинальностью (1.1), дата (Date) с кардинальностью (1.1) и время (Time) с кардинальностью (1.1). Основным атрибутом является уровень сложности (DifficultyLevel) с кардинальностью (1.1). На одной тренировке может присутствовать несколько клиентов ( объектный атрибут CLIENT с кардинальностью (0.N)), но проводить ее может от нуля до нескольких тренеров (объектный атрибут TRAINER с кардинальностью (0.N)). Каждая тренировка проходит ровно в одной комнате (объектный атрибут ROOM с кардинальностью (1.1)).</w:t>
      </w:r>
    </w:p>
    <w:p>
      <w:pPr>
        <w:pStyle w:val="Normal"/>
        <w:spacing w:lineRule="auto" w:line="360" w:before="0" w:after="0"/>
        <w:ind w:firstLine="704"/>
        <w:jc w:val="both"/>
        <w:rPr/>
      </w:pPr>
      <w:r>
        <w:rPr/>
        <w:t>Каждое помещение описывается объектом ROOM, который идентифицируется по названию (RoomName) с кардинальностью (1.1). Его атрибуты включают площадь (Area) с кардинальностью (1.1), этаж (Floor) с кардинальностью (1.1) и вместимость (Capacity) с кардинальностью (1.1). В одной комнате может проводиться одна тренировка( объектный атрибут WORKOUT с кардинальностью (0.N)). Кроме того, каждое помещение имеет оборудование (Equipment) с кардинальностью (0.N). Само оборудование содержит атрибуты: PurchaseDate с кардинальностью (1.1), дату производства ManufactureDate с кардинальностью (1.1), производителя Manufacture с кардинальностью (1.1) и модель Model с кардинальностью (1.1).</w:t>
      </w:r>
    </w:p>
    <w:p>
      <w:pPr>
        <w:pStyle w:val="Normal"/>
        <w:spacing w:lineRule="auto" w:line="360" w:before="0" w:after="0"/>
        <w:ind w:firstLine="704"/>
        <w:jc w:val="both"/>
        <w:rPr/>
      </w:pPr>
      <w:r>
        <w:rPr/>
        <w:t>Также есть объект SUBSCRIPTION TYPE. Данный объект классифицирует абонементы и идентифицируется по типу (Type) с кардинальностью (1.1). Его атрибуты определяют стоимость (Price) с кардинальностью (1.1), возможность групповых тренировок (GroupTraining) с кардинальностью (1.1) и персональных тренировок (PersonalTraining) с кардинальностью (1.1). Один тип подписки может быть назначен многим клиентам ( объектный атрибут CLIENT с кардинальностью (0.N)).</w:t>
      </w:r>
      <w:bookmarkStart w:id="4" w:name="_GoBack"/>
      <w:bookmarkEnd w:id="4"/>
    </w:p>
    <w:p>
      <w:pPr>
        <w:pStyle w:val="Normal"/>
        <w:spacing w:lineRule="auto" w:line="360" w:before="0" w:after="0"/>
        <w:ind w:firstLine="704"/>
        <w:jc w:val="both"/>
        <w:rPr/>
      </w:pPr>
      <w:r>
        <w:rPr/>
      </w:r>
    </w:p>
    <w:sectPr>
      <w:footerReference w:type="default" r:id="rId4"/>
      <w:type w:val="nextPage"/>
      <w:pgSz w:w="11906" w:h="16838"/>
      <w:pgMar w:left="1701" w:right="567" w:gutter="0" w:header="0" w:top="1134" w:footer="709" w:bottom="1134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426044877"/>
    </w:sdtPr>
    <w:sdtContent>
      <w:p>
        <w:pPr>
          <w:pStyle w:val="Style25"/>
          <w:jc w:val="center"/>
          <w:rPr>
            <w:rFonts w:cs="Times New Roman"/>
            <w:sz w:val="24"/>
            <w:szCs w:val="24"/>
          </w:rPr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8</w:t>
        </w:r>
        <w:r>
          <w:rPr/>
          <w:fldChar w:fldCharType="end"/>
        </w:r>
      </w:p>
    </w:sdtContent>
  </w:sdt>
  <w:p>
    <w:pPr>
      <w:pStyle w:val="Style25"/>
      <w:rPr/>
    </w:pPr>
    <w:r>
      <w:rPr/>
    </w:r>
  </w:p>
</w:ftr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b00fc7"/>
    <w:pPr>
      <w:widowControl/>
      <w:suppressAutoHyphens w:val="true"/>
      <w:bidi w:val="0"/>
      <w:spacing w:lineRule="auto" w:line="276" w:before="0" w:after="20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1">
    <w:name w:val="Heading 1"/>
    <w:basedOn w:val="Normal"/>
    <w:next w:val="Normal"/>
    <w:link w:val="11"/>
    <w:uiPriority w:val="9"/>
    <w:qFormat/>
    <w:rsid w:val="00b00fc7"/>
    <w:pPr>
      <w:keepNext w:val="true"/>
      <w:keepLines/>
      <w:spacing w:before="240" w:after="0"/>
      <w:outlineLvl w:val="0"/>
    </w:pPr>
    <w:rPr>
      <w:rFonts w:eastAsia="" w:cs="" w:cstheme="majorBidi" w:eastAsiaTheme="majorEastAsia"/>
      <w:b/>
      <w:szCs w:val="32"/>
    </w:rPr>
  </w:style>
  <w:style w:type="paragraph" w:styleId="2">
    <w:name w:val="Heading 2"/>
    <w:basedOn w:val="Normal"/>
    <w:next w:val="Normal"/>
    <w:link w:val="21"/>
    <w:uiPriority w:val="9"/>
    <w:unhideWhenUsed/>
    <w:qFormat/>
    <w:rsid w:val="00b00fc7"/>
    <w:pPr>
      <w:keepNext w:val="true"/>
      <w:keepLines/>
      <w:spacing w:before="40" w:after="0"/>
      <w:outlineLvl w:val="1"/>
    </w:pPr>
    <w:rPr>
      <w:rFonts w:eastAsia="" w:cs="" w:cstheme="majorBidi" w:eastAsiaTheme="majorEastAsia"/>
      <w:b/>
      <w:szCs w:val="26"/>
    </w:rPr>
  </w:style>
  <w:style w:type="paragraph" w:styleId="3">
    <w:name w:val="Heading 3"/>
    <w:basedOn w:val="Normal"/>
    <w:next w:val="Normal"/>
    <w:link w:val="31"/>
    <w:uiPriority w:val="9"/>
    <w:unhideWhenUsed/>
    <w:qFormat/>
    <w:rsid w:val="00874c52"/>
    <w:pPr>
      <w:keepNext w:val="true"/>
      <w:keepLines/>
      <w:spacing w:before="40" w:after="0"/>
      <w:outlineLvl w:val="2"/>
    </w:pPr>
    <w:rPr>
      <w:rFonts w:eastAsia="" w:cs="" w:cstheme="majorBidi" w:eastAsiaTheme="majorEastAsia"/>
      <w:b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b00fc7"/>
    <w:rPr>
      <w:rFonts w:ascii="Times New Roman" w:hAnsi="Times New Roman" w:eastAsia="" w:cs="" w:cstheme="majorBidi" w:eastAsiaTheme="majorEastAsia"/>
      <w:b/>
      <w:sz w:val="28"/>
      <w:szCs w:val="32"/>
    </w:rPr>
  </w:style>
  <w:style w:type="character" w:styleId="21" w:customStyle="1">
    <w:name w:val="Заголовок 2 Знак"/>
    <w:basedOn w:val="DefaultParagraphFont"/>
    <w:uiPriority w:val="9"/>
    <w:qFormat/>
    <w:rsid w:val="00b00fc7"/>
    <w:rPr>
      <w:rFonts w:ascii="Times New Roman" w:hAnsi="Times New Roman" w:eastAsia="" w:cs="" w:cstheme="majorBidi" w:eastAsiaTheme="majorEastAsia"/>
      <w:b/>
      <w:sz w:val="28"/>
      <w:szCs w:val="26"/>
    </w:rPr>
  </w:style>
  <w:style w:type="character" w:styleId="Style11">
    <w:name w:val="Интернет-ссылка"/>
    <w:basedOn w:val="DefaultParagraphFont"/>
    <w:uiPriority w:val="99"/>
    <w:unhideWhenUsed/>
    <w:rsid w:val="00b00fc7"/>
    <w:rPr>
      <w:color w:val="0563C1" w:themeColor="hyperlink"/>
      <w:u w:val="single"/>
    </w:rPr>
  </w:style>
  <w:style w:type="character" w:styleId="Style12" w:customStyle="1">
    <w:name w:val="Нижний колонтитул Знак"/>
    <w:basedOn w:val="DefaultParagraphFont"/>
    <w:uiPriority w:val="99"/>
    <w:qFormat/>
    <w:rsid w:val="00b00fc7"/>
    <w:rPr>
      <w:rFonts w:ascii="Times New Roman" w:hAnsi="Times New Roman"/>
      <w:sz w:val="28"/>
    </w:rPr>
  </w:style>
  <w:style w:type="character" w:styleId="Style13" w:customStyle="1">
    <w:name w:val="ПростоТекст Знак"/>
    <w:basedOn w:val="DefaultParagraphFont"/>
    <w:link w:val="Style26"/>
    <w:qFormat/>
    <w:rsid w:val="00b00fc7"/>
    <w:rPr>
      <w:rFonts w:ascii="Times New Roman" w:hAnsi="Times New Roman" w:eastAsia="Calibri" w:cs="Calibri"/>
      <w:kern w:val="2"/>
      <w:sz w:val="28"/>
      <w:lang w:eastAsia="ar-SA"/>
    </w:rPr>
  </w:style>
  <w:style w:type="character" w:styleId="Style14">
    <w:name w:val="Выделение"/>
    <w:basedOn w:val="DefaultParagraphFont"/>
    <w:uiPriority w:val="20"/>
    <w:qFormat/>
    <w:rsid w:val="00b00fc7"/>
    <w:rPr>
      <w:i/>
      <w:iCs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080b1f"/>
    <w:rPr>
      <w:color w:val="605E5C"/>
      <w:shd w:fill="E1DFDD" w:val="clear"/>
    </w:rPr>
  </w:style>
  <w:style w:type="character" w:styleId="31" w:customStyle="1">
    <w:name w:val="Заголовок 3 Знак"/>
    <w:basedOn w:val="DefaultParagraphFont"/>
    <w:uiPriority w:val="9"/>
    <w:qFormat/>
    <w:rsid w:val="00874c52"/>
    <w:rPr>
      <w:rFonts w:ascii="Times New Roman" w:hAnsi="Times New Roman" w:eastAsia="" w:cs="" w:cstheme="majorBidi" w:eastAsiaTheme="majorEastAsia"/>
      <w:b/>
      <w:sz w:val="28"/>
      <w:szCs w:val="24"/>
    </w:rPr>
  </w:style>
  <w:style w:type="character" w:styleId="PlaceholderText">
    <w:name w:val="Placeholder Text"/>
    <w:basedOn w:val="DefaultParagraphFont"/>
    <w:uiPriority w:val="99"/>
    <w:semiHidden/>
    <w:qFormat/>
    <w:rsid w:val="003b2c19"/>
    <w:rPr>
      <w:color w:val="808080"/>
    </w:rPr>
  </w:style>
  <w:style w:type="character" w:styleId="Style15">
    <w:name w:val="Посещённая гиперссылка"/>
    <w:basedOn w:val="DefaultParagraphFont"/>
    <w:uiPriority w:val="99"/>
    <w:semiHidden/>
    <w:unhideWhenUsed/>
    <w:rsid w:val="008f4512"/>
    <w:rPr>
      <w:color w:val="954F72" w:themeColor="followedHyperlink"/>
      <w:u w:val="single"/>
    </w:rPr>
  </w:style>
  <w:style w:type="character" w:styleId="Style16">
    <w:name w:val="Ссылка указателя"/>
    <w:qFormat/>
    <w:rPr/>
  </w:style>
  <w:style w:type="paragraph" w:styleId="Style17">
    <w:name w:val="Заголовок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Lohit Devanagari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1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00fc7"/>
    <w:pPr>
      <w:spacing w:before="0" w:after="200"/>
      <w:ind w:left="720" w:hanging="0"/>
      <w:contextualSpacing/>
    </w:pPr>
    <w:rPr/>
  </w:style>
  <w:style w:type="paragraph" w:styleId="Style22">
    <w:name w:val="Index Heading"/>
    <w:basedOn w:val="Style17"/>
    <w:pPr/>
    <w:rPr/>
  </w:style>
  <w:style w:type="paragraph" w:styleId="Style23">
    <w:name w:val="TOC Heading"/>
    <w:basedOn w:val="1"/>
    <w:next w:val="Normal"/>
    <w:uiPriority w:val="39"/>
    <w:unhideWhenUsed/>
    <w:qFormat/>
    <w:rsid w:val="00b00fc7"/>
    <w:pPr>
      <w:spacing w:lineRule="auto" w:line="259"/>
      <w:outlineLvl w:val="9"/>
    </w:pPr>
    <w:rPr>
      <w:lang w:eastAsia="ru-RU"/>
    </w:rPr>
  </w:style>
  <w:style w:type="paragraph" w:styleId="12">
    <w:name w:val="TOC 1"/>
    <w:basedOn w:val="Normal"/>
    <w:next w:val="Normal"/>
    <w:autoRedefine/>
    <w:uiPriority w:val="39"/>
    <w:unhideWhenUsed/>
    <w:rsid w:val="00b00fc7"/>
    <w:pPr>
      <w:spacing w:before="0" w:after="100"/>
    </w:pPr>
    <w:rPr/>
  </w:style>
  <w:style w:type="paragraph" w:styleId="Style24">
    <w:name w:val="Колонтитул"/>
    <w:basedOn w:val="Normal"/>
    <w:qFormat/>
    <w:pPr/>
    <w:rPr/>
  </w:style>
  <w:style w:type="paragraph" w:styleId="Style25">
    <w:name w:val="Footer"/>
    <w:basedOn w:val="Normal"/>
    <w:link w:val="Style12"/>
    <w:uiPriority w:val="99"/>
    <w:unhideWhenUsed/>
    <w:rsid w:val="00b00fc7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22">
    <w:name w:val="TOC 2"/>
    <w:basedOn w:val="Normal"/>
    <w:next w:val="Normal"/>
    <w:autoRedefine/>
    <w:uiPriority w:val="39"/>
    <w:unhideWhenUsed/>
    <w:rsid w:val="00b00fc7"/>
    <w:pPr>
      <w:spacing w:before="0" w:after="100"/>
      <w:ind w:left="220" w:hanging="0"/>
    </w:pPr>
    <w:rPr/>
  </w:style>
  <w:style w:type="paragraph" w:styleId="NormalWeb">
    <w:name w:val="Normal (Web)"/>
    <w:basedOn w:val="Normal"/>
    <w:uiPriority w:val="99"/>
    <w:unhideWhenUsed/>
    <w:qFormat/>
    <w:rsid w:val="00b00fc7"/>
    <w:pPr/>
    <w:rPr>
      <w:rFonts w:cs="Times New Roman"/>
      <w:sz w:val="24"/>
      <w:szCs w:val="24"/>
    </w:rPr>
  </w:style>
  <w:style w:type="paragraph" w:styleId="Style26" w:customStyle="1">
    <w:name w:val="ПростоТекст"/>
    <w:basedOn w:val="Normal"/>
    <w:link w:val="Style13"/>
    <w:qFormat/>
    <w:rsid w:val="00b00fc7"/>
    <w:pPr>
      <w:suppressAutoHyphens w:val="true"/>
      <w:spacing w:lineRule="auto" w:line="360" w:before="0" w:after="0"/>
      <w:jc w:val="both"/>
    </w:pPr>
    <w:rPr>
      <w:rFonts w:eastAsia="Calibri" w:cs="Calibri"/>
      <w:kern w:val="2"/>
      <w:lang w:eastAsia="ar-SA"/>
    </w:rPr>
  </w:style>
  <w:style w:type="paragraph" w:styleId="32">
    <w:name w:val="TOC 3"/>
    <w:basedOn w:val="Normal"/>
    <w:next w:val="Normal"/>
    <w:autoRedefine/>
    <w:uiPriority w:val="39"/>
    <w:unhideWhenUsed/>
    <w:rsid w:val="008c1f87"/>
    <w:pPr>
      <w:spacing w:before="0" w:after="100"/>
      <w:ind w:left="56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footer" Target="footer1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<Relationship Id="rId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C53F1-3609-4241-86F8-82FF6A3130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Application>LibreOffice/7.3.7.2$Linux_X86_64 LibreOffice_project/30$Build-2</Application>
  <AppVersion>15.0000</AppVersion>
  <Pages>8</Pages>
  <Words>757</Words>
  <Characters>5211</Characters>
  <CharactersWithSpaces>5993</CharactersWithSpaces>
  <Paragraphs>76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2025-09-24T21:55:00Z</dcterms:created>
  <dc:creator>Julia</dc:creator>
  <dc:description/>
  <dc:language>ru-RU</dc:language>
  <cp:lastModifiedBy/>
  <dcterms:modified xsi:type="dcterms:W3CDTF">2025-09-26T13:27:47Z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