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20D16" w14:textId="77777777" w:rsidR="006D1917" w:rsidRPr="001F4733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ЗВІТ</w:t>
      </w:r>
    </w:p>
    <w:p w14:paraId="6F5CC919" w14:textId="7EA6C708" w:rsidR="006D1917" w:rsidRPr="001F4733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про виконання лабораторної роботи №03.</w:t>
      </w:r>
      <w:r>
        <w:rPr>
          <w:rFonts w:ascii="Courier New" w:hAnsi="Courier New" w:cs="Courier New"/>
          <w:sz w:val="20"/>
          <w:szCs w:val="20"/>
        </w:rPr>
        <w:t>4</w:t>
      </w:r>
    </w:p>
    <w:p w14:paraId="5E657A26" w14:textId="77777777" w:rsidR="006D1917" w:rsidRPr="006D1917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 xml:space="preserve">« </w:t>
      </w:r>
      <w:r w:rsidRPr="006D1917">
        <w:rPr>
          <w:rFonts w:ascii="Courier New" w:hAnsi="Courier New" w:cs="Courier New"/>
          <w:sz w:val="20"/>
          <w:szCs w:val="20"/>
        </w:rPr>
        <w:t>Розгалуження, задане плоскою</w:t>
      </w:r>
    </w:p>
    <w:p w14:paraId="5469E5E6" w14:textId="5673FF6B" w:rsidR="006D1917" w:rsidRPr="001F4733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6D1917">
        <w:rPr>
          <w:rFonts w:ascii="Courier New" w:hAnsi="Courier New" w:cs="Courier New"/>
          <w:sz w:val="20"/>
          <w:szCs w:val="20"/>
        </w:rPr>
        <w:t>Ф</w:t>
      </w:r>
      <w:r w:rsidRPr="006D1917">
        <w:rPr>
          <w:rFonts w:ascii="Courier New" w:hAnsi="Courier New" w:cs="Courier New"/>
          <w:sz w:val="20"/>
          <w:szCs w:val="20"/>
        </w:rPr>
        <w:t>ігурою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F4733">
        <w:rPr>
          <w:rFonts w:ascii="Courier New" w:hAnsi="Courier New" w:cs="Courier New"/>
          <w:sz w:val="20"/>
          <w:szCs w:val="20"/>
        </w:rPr>
        <w:t>»</w:t>
      </w:r>
    </w:p>
    <w:p w14:paraId="7DA57B1F" w14:textId="77777777" w:rsidR="006D1917" w:rsidRPr="001F4733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з дисципліни</w:t>
      </w:r>
    </w:p>
    <w:p w14:paraId="50715AE8" w14:textId="77777777" w:rsidR="006D1917" w:rsidRPr="001F4733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«Алгоритмізація та програмування»</w:t>
      </w:r>
    </w:p>
    <w:p w14:paraId="27B95FDB" w14:textId="77777777" w:rsidR="006D1917" w:rsidRPr="001F4733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студента групи ІК-11</w:t>
      </w:r>
    </w:p>
    <w:p w14:paraId="0D9F2BC7" w14:textId="3B1A7D78" w:rsidR="006D1917" w:rsidRDefault="006D1917" w:rsidP="006D1917">
      <w:pPr>
        <w:jc w:val="center"/>
        <w:rPr>
          <w:rFonts w:ascii="Courier New" w:hAnsi="Courier New" w:cs="Courier New"/>
          <w:sz w:val="20"/>
          <w:szCs w:val="20"/>
        </w:rPr>
      </w:pPr>
      <w:r w:rsidRPr="001F4733">
        <w:rPr>
          <w:rFonts w:ascii="Courier New" w:hAnsi="Courier New" w:cs="Courier New"/>
          <w:sz w:val="20"/>
          <w:szCs w:val="20"/>
        </w:rPr>
        <w:t>Федоренко Кирило Євгенович</w:t>
      </w:r>
    </w:p>
    <w:p w14:paraId="024C3705" w14:textId="1867F1D0" w:rsidR="006D1917" w:rsidRDefault="006D1917" w:rsidP="006D1917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Мета: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66B467B1" w14:textId="5E45000B" w:rsidR="006D1917" w:rsidRDefault="006D1917" w:rsidP="006D1917">
      <w:pPr>
        <w:jc w:val="both"/>
        <w:rPr>
          <w:rFonts w:ascii="Courier New" w:hAnsi="Courier New" w:cs="Courier New"/>
          <w:sz w:val="20"/>
          <w:szCs w:val="20"/>
        </w:rPr>
      </w:pPr>
      <w:r w:rsidRPr="006D1917">
        <w:rPr>
          <w:rFonts w:ascii="Courier New" w:hAnsi="Courier New" w:cs="Courier New"/>
          <w:sz w:val="20"/>
          <w:szCs w:val="20"/>
        </w:rPr>
        <w:t>Навчитися описувати формулами нерівності, задані плоскою фігурою.</w:t>
      </w:r>
    </w:p>
    <w:p w14:paraId="181F9318" w14:textId="72C35B5F" w:rsidR="006D1917" w:rsidRDefault="006D1917" w:rsidP="006D1917">
      <w:pPr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>Умова завдання:</w:t>
      </w:r>
    </w:p>
    <w:p w14:paraId="4B953E87" w14:textId="3AC174B1" w:rsidR="006D1917" w:rsidRDefault="006D1917" w:rsidP="006D1917">
      <w:pPr>
        <w:jc w:val="both"/>
        <w:rPr>
          <w:rFonts w:ascii="Courier New" w:hAnsi="Courier New" w:cs="Courier New"/>
          <w:sz w:val="20"/>
          <w:szCs w:val="20"/>
        </w:rPr>
      </w:pPr>
      <w:r w:rsidRPr="006D1917">
        <w:rPr>
          <w:rFonts w:ascii="Courier New" w:hAnsi="Courier New" w:cs="Courier New"/>
          <w:sz w:val="20"/>
          <w:szCs w:val="20"/>
        </w:rPr>
        <w:t>Написати програму, яка визначає чи попадає точка з заданими координатами в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D1917">
        <w:rPr>
          <w:rFonts w:ascii="Courier New" w:hAnsi="Courier New" w:cs="Courier New"/>
          <w:sz w:val="20"/>
          <w:szCs w:val="20"/>
        </w:rPr>
        <w:t>область, зафарбовану на рисунку сірим кольором. Результати роботи програми вивести у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D1917">
        <w:rPr>
          <w:rFonts w:ascii="Courier New" w:hAnsi="Courier New" w:cs="Courier New"/>
          <w:sz w:val="20"/>
          <w:szCs w:val="20"/>
        </w:rPr>
        <w:t>вигляді текстового повідомлення. Якщо у завданні є параметр R (параметри R1 та R2, a, b) –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D1917">
        <w:rPr>
          <w:rFonts w:ascii="Courier New" w:hAnsi="Courier New" w:cs="Courier New"/>
          <w:sz w:val="20"/>
          <w:szCs w:val="20"/>
        </w:rPr>
        <w:t>то ці дані вводяться з клавіатури.</w:t>
      </w:r>
    </w:p>
    <w:p w14:paraId="2AA66AD1" w14:textId="33FA9CB8" w:rsidR="006D1917" w:rsidRDefault="006D1917" w:rsidP="006D1917">
      <w:pPr>
        <w:jc w:val="both"/>
        <w:rPr>
          <w:rFonts w:ascii="Courier New" w:hAnsi="Courier New" w:cs="Courier New"/>
          <w:sz w:val="20"/>
          <w:szCs w:val="20"/>
        </w:rPr>
      </w:pPr>
      <w:r w:rsidRPr="006D1917">
        <w:rPr>
          <w:rFonts w:ascii="Courier New" w:hAnsi="Courier New" w:cs="Courier New"/>
          <w:sz w:val="20"/>
          <w:szCs w:val="20"/>
        </w:rPr>
        <w:drawing>
          <wp:inline distT="0" distB="0" distL="0" distR="0" wp14:anchorId="0E991208" wp14:editId="25186580">
            <wp:extent cx="3517603" cy="19278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3320" cy="19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01AE" w14:textId="48BAD585" w:rsidR="006D1917" w:rsidRDefault="006D1917" w:rsidP="006D1917">
      <w:pPr>
        <w:jc w:val="both"/>
      </w:pPr>
      <w:r>
        <w:t>[((x−R)² + y² ≤ R² ∧ y ≥ 0) ∨ ((</w:t>
      </w:r>
      <w:proofErr w:type="spellStart"/>
      <w:r>
        <w:t>x+R</w:t>
      </w:r>
      <w:proofErr w:type="spellEnd"/>
      <w:r>
        <w:t>)² + (</w:t>
      </w:r>
      <w:proofErr w:type="spellStart"/>
      <w:r>
        <w:t>y+R</w:t>
      </w:r>
      <w:proofErr w:type="spellEnd"/>
      <w:r>
        <w:t>)² ≤ R²)]</w:t>
      </w:r>
    </w:p>
    <w:p w14:paraId="429E1E4A" w14:textId="77777777" w:rsidR="006D1917" w:rsidRPr="006D1917" w:rsidRDefault="006D1917" w:rsidP="006D1917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8082B3" w14:textId="77777777" w:rsidR="00453F6A" w:rsidRDefault="00453F6A"/>
    <w:sectPr w:rsidR="00453F6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8C"/>
    <w:rsid w:val="00082726"/>
    <w:rsid w:val="0022718C"/>
    <w:rsid w:val="00453F6A"/>
    <w:rsid w:val="005B00B8"/>
    <w:rsid w:val="006D1917"/>
    <w:rsid w:val="0084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4AC1"/>
  <w15:chartTrackingRefBased/>
  <w15:docId w15:val="{8247233F-70B7-439E-987B-BC57CA44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9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Кіріло Федоренко</dc:creator>
  <cp:keywords/>
  <dc:description/>
  <cp:lastModifiedBy>Кіріло Федоренко</cp:lastModifiedBy>
  <cp:revision>2</cp:revision>
  <dcterms:created xsi:type="dcterms:W3CDTF">2025-10-11T19:57:00Z</dcterms:created>
  <dcterms:modified xsi:type="dcterms:W3CDTF">2025-10-11T20:28:00Z</dcterms:modified>
</cp:coreProperties>
</file>