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color w:val="4a4a4a"/>
          <w:sz w:val="24"/>
          <w:szCs w:val="24"/>
        </w:rPr>
      </w:pPr>
      <w:hyperlink r:id="rId6">
        <w:r w:rsidDel="00000000" w:rsidR="00000000" w:rsidRPr="00000000">
          <w:rPr>
            <w:rFonts w:ascii="Roboto" w:cs="Roboto" w:eastAsia="Roboto" w:hAnsi="Roboto"/>
            <w:color w:val="1155cc"/>
            <w:sz w:val="24"/>
            <w:szCs w:val="24"/>
            <w:u w:val="single"/>
            <w:rtl w:val="0"/>
          </w:rPr>
          <w:t xml:space="preserve">https://cwru.joinhandshake.com/jobs/3945543</w:t>
        </w:r>
      </w:hyperlink>
      <w:r w:rsidDel="00000000" w:rsidR="00000000" w:rsidRPr="00000000">
        <w:rPr>
          <w:rtl w:val="0"/>
        </w:rPr>
      </w:r>
    </w:p>
    <w:p w:rsidR="00000000" w:rsidDel="00000000" w:rsidP="00000000" w:rsidRDefault="00000000" w:rsidRPr="00000000" w14:paraId="00000002">
      <w:pPr>
        <w:shd w:fill="ffffff" w:val="clear"/>
        <w:rPr>
          <w:color w:val="4a4a4a"/>
          <w:sz w:val="24"/>
          <w:szCs w:val="24"/>
        </w:rPr>
      </w:pPr>
      <w:r w:rsidDel="00000000" w:rsidR="00000000" w:rsidRPr="00000000">
        <w:rPr>
          <w:rtl w:val="0"/>
        </w:rPr>
      </w:r>
    </w:p>
    <w:p w:rsidR="00000000" w:rsidDel="00000000" w:rsidP="00000000" w:rsidRDefault="00000000" w:rsidRPr="00000000" w14:paraId="00000003">
      <w:pPr>
        <w:shd w:fill="ffffff" w:val="clear"/>
        <w:ind w:firstLine="720"/>
        <w:rPr>
          <w:color w:val="4a4a4a"/>
          <w:sz w:val="24"/>
          <w:szCs w:val="24"/>
        </w:rPr>
      </w:pPr>
      <w:r w:rsidDel="00000000" w:rsidR="00000000" w:rsidRPr="00000000">
        <w:rPr>
          <w:color w:val="4a4a4a"/>
          <w:sz w:val="24"/>
          <w:szCs w:val="24"/>
          <w:rtl w:val="0"/>
        </w:rPr>
        <w:t xml:space="preserve">The job offer comes from the Hewlett Packard Enterprise. Hewlett Packard Enterprise (HPE) was created in 2015 when HP split its operation into two. HP Inc is responsible for the development of PC and electronics, and HPE deals with software products and services. </w:t>
      </w:r>
    </w:p>
    <w:p w:rsidR="00000000" w:rsidDel="00000000" w:rsidP="00000000" w:rsidRDefault="00000000" w:rsidRPr="00000000" w14:paraId="00000004">
      <w:pPr>
        <w:shd w:fill="ffffff" w:val="clear"/>
        <w:ind w:firstLine="720"/>
        <w:rPr>
          <w:color w:val="4a4a4a"/>
          <w:sz w:val="24"/>
          <w:szCs w:val="24"/>
        </w:rPr>
      </w:pPr>
      <w:r w:rsidDel="00000000" w:rsidR="00000000" w:rsidRPr="00000000">
        <w:rPr>
          <w:color w:val="4a4a4a"/>
          <w:sz w:val="24"/>
          <w:szCs w:val="24"/>
          <w:rtl w:val="0"/>
        </w:rPr>
        <w:t xml:space="preserve">I am applying for an internship program. The learning inside of the program does not happen through training. Personal exploration, mentorship, and learning through doing are the main goals of the inter. Mentorship is performed through developing meaningful relationships with your colleagues and mentors. Many of the assignments will have the opportunities to stretch my understanding of the topics I am working at. All of this will be supplied with feedback and support to accelerate my learning and maximize my knowledge. The big emphasis is put on reverse learning and sharing your experiences, which is a big part of HPE culture. </w:t>
      </w:r>
    </w:p>
    <w:p w:rsidR="00000000" w:rsidDel="00000000" w:rsidP="00000000" w:rsidRDefault="00000000" w:rsidRPr="00000000" w14:paraId="00000005">
      <w:pPr>
        <w:shd w:fill="ffffff" w:val="clear"/>
        <w:ind w:firstLine="720"/>
        <w:rPr>
          <w:color w:val="4a4a4a"/>
          <w:sz w:val="24"/>
          <w:szCs w:val="24"/>
        </w:rPr>
      </w:pPr>
      <w:r w:rsidDel="00000000" w:rsidR="00000000" w:rsidRPr="00000000">
        <w:rPr>
          <w:color w:val="4a4a4a"/>
          <w:sz w:val="24"/>
          <w:szCs w:val="24"/>
          <w:rtl w:val="0"/>
        </w:rPr>
        <w:t xml:space="preserve">HPE looks for a highly motivated Software Engineering Intern. Important abilities include:</w:t>
      </w:r>
    </w:p>
    <w:p w:rsidR="00000000" w:rsidDel="00000000" w:rsidP="00000000" w:rsidRDefault="00000000" w:rsidRPr="00000000" w14:paraId="00000006">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High-level problem-solving </w:t>
      </w:r>
    </w:p>
    <w:p w:rsidR="00000000" w:rsidDel="00000000" w:rsidP="00000000" w:rsidRDefault="00000000" w:rsidRPr="00000000" w14:paraId="00000007">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Ability to plan and develop high performance and high resilience architecture and design practices</w:t>
      </w:r>
    </w:p>
    <w:p w:rsidR="00000000" w:rsidDel="00000000" w:rsidP="00000000" w:rsidRDefault="00000000" w:rsidRPr="00000000" w14:paraId="00000008">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Pursuing BS in CS or anything related</w:t>
      </w:r>
    </w:p>
    <w:p w:rsidR="00000000" w:rsidDel="00000000" w:rsidP="00000000" w:rsidRDefault="00000000" w:rsidRPr="00000000" w14:paraId="00000009">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Fundamental OPP skills in  (C, C#, C++, Python, or Java)</w:t>
      </w:r>
    </w:p>
    <w:p w:rsidR="00000000" w:rsidDel="00000000" w:rsidP="00000000" w:rsidRDefault="00000000" w:rsidRPr="00000000" w14:paraId="0000000A">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Desire to learn</w:t>
      </w:r>
    </w:p>
    <w:p w:rsidR="00000000" w:rsidDel="00000000" w:rsidP="00000000" w:rsidRDefault="00000000" w:rsidRPr="00000000" w14:paraId="0000000B">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Experience with Windows and Linux (preferred Red Hat Enterprise Linux)</w:t>
      </w:r>
    </w:p>
    <w:p w:rsidR="00000000" w:rsidDel="00000000" w:rsidP="00000000" w:rsidRDefault="00000000" w:rsidRPr="00000000" w14:paraId="0000000C">
      <w:pPr>
        <w:numPr>
          <w:ilvl w:val="0"/>
          <w:numId w:val="1"/>
        </w:numPr>
        <w:shd w:fill="ffffff" w:val="clear"/>
        <w:ind w:left="720" w:hanging="360"/>
        <w:rPr>
          <w:color w:val="4a4a4a"/>
          <w:sz w:val="24"/>
          <w:szCs w:val="24"/>
        </w:rPr>
      </w:pPr>
      <w:r w:rsidDel="00000000" w:rsidR="00000000" w:rsidRPr="00000000">
        <w:rPr>
          <w:color w:val="4a4a4a"/>
          <w:sz w:val="24"/>
          <w:szCs w:val="24"/>
          <w:rtl w:val="0"/>
        </w:rPr>
        <w:t xml:space="preserve">Multi-thread programming</w:t>
      </w:r>
    </w:p>
    <w:p w:rsidR="00000000" w:rsidDel="00000000" w:rsidP="00000000" w:rsidRDefault="00000000" w:rsidRPr="00000000" w14:paraId="0000000D">
      <w:pPr>
        <w:shd w:fill="ffffff" w:val="clear"/>
        <w:ind w:left="0" w:firstLine="0"/>
        <w:rPr>
          <w:color w:val="4a4a4a"/>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wru.joinhandshake.com/jobs/39455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