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1B5" w:rsidRDefault="009121B5"/>
    <w:p w:rsidR="008A0E9D" w:rsidRPr="00515E56" w:rsidRDefault="008A0E9D" w:rsidP="00515E56">
      <w:pPr>
        <w:rPr>
          <w:b/>
          <w:bCs/>
          <w:sz w:val="32"/>
          <w:szCs w:val="32"/>
        </w:rPr>
      </w:pPr>
      <w:r w:rsidRPr="00515E56">
        <w:rPr>
          <w:b/>
          <w:sz w:val="32"/>
          <w:szCs w:val="32"/>
        </w:rPr>
        <w:t>РОЗДІЛ 1. Лікарські рослини України</w:t>
      </w:r>
    </w:p>
    <w:p w:rsidR="008A0E9D" w:rsidRPr="00C61C2C" w:rsidRDefault="008A0E9D" w:rsidP="008A0E9D">
      <w:pPr>
        <w:spacing w:after="0" w:line="240" w:lineRule="auto"/>
        <w:rPr>
          <w:rFonts w:ascii="Times New Roman" w:eastAsia="Times New Roman" w:hAnsi="Times New Roman" w:cs="Times New Roman"/>
          <w:sz w:val="24"/>
          <w:szCs w:val="24"/>
          <w:lang w:eastAsia="uk-UA"/>
        </w:rPr>
      </w:pPr>
      <w:r w:rsidRPr="00C61C2C">
        <w:rPr>
          <w:rFonts w:ascii="Times New Roman" w:eastAsia="Times New Roman" w:hAnsi="Times New Roman" w:cs="Times New Roman"/>
          <w:noProof/>
          <w:sz w:val="24"/>
          <w:szCs w:val="24"/>
          <w:lang w:eastAsia="uk-UA"/>
        </w:rPr>
        <w:drawing>
          <wp:inline distT="0" distB="0" distL="0" distR="0" wp14:anchorId="7E87AAF5" wp14:editId="35B6760F">
            <wp:extent cx="1431925" cy="1431925"/>
            <wp:effectExtent l="0" t="0" r="0" b="0"/>
            <wp:docPr id="20" name="Рисунок 20" descr="Застосування обліпихи в народній медицині, рецеп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Застосування обліпихи в народній медицині, рецепт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rsidR="008A0E9D" w:rsidRPr="00C61C2C" w:rsidRDefault="00515E56" w:rsidP="008A0E9D">
      <w:pPr>
        <w:shd w:val="clear" w:color="auto" w:fill="FFFFFF"/>
        <w:spacing w:after="0" w:line="420" w:lineRule="atLeast"/>
        <w:textAlignment w:val="baseline"/>
        <w:outlineLvl w:val="1"/>
        <w:rPr>
          <w:rFonts w:ascii="inherit" w:eastAsia="Times New Roman" w:hAnsi="inherit" w:cs="Arial"/>
          <w:b/>
          <w:bCs/>
          <w:color w:val="000000"/>
          <w:sz w:val="33"/>
          <w:szCs w:val="33"/>
          <w:u w:val="single"/>
          <w:bdr w:val="none" w:sz="0" w:space="0" w:color="auto" w:frame="1"/>
          <w:lang w:eastAsia="uk-UA"/>
        </w:rPr>
      </w:pPr>
      <w:hyperlink r:id="rId7" w:tooltip="Постоянная ссылка на Застосування обліпихи в народній медицині" w:history="1">
        <w:r w:rsidR="008A0E9D" w:rsidRPr="00C61C2C">
          <w:rPr>
            <w:rFonts w:ascii="inherit" w:eastAsia="Times New Roman" w:hAnsi="inherit" w:cs="Arial"/>
            <w:b/>
            <w:bCs/>
            <w:color w:val="000000"/>
            <w:sz w:val="33"/>
            <w:szCs w:val="33"/>
            <w:u w:val="single"/>
            <w:bdr w:val="none" w:sz="0" w:space="0" w:color="auto" w:frame="1"/>
            <w:lang w:eastAsia="uk-UA"/>
          </w:rPr>
          <w:t>Застосування обліпихи в народній</w:t>
        </w:r>
        <w:r w:rsidR="008A0E9D">
          <w:rPr>
            <w:rFonts w:ascii="inherit" w:eastAsia="Times New Roman" w:hAnsi="inherit" w:cs="Arial"/>
            <w:b/>
            <w:bCs/>
            <w:color w:val="000000"/>
            <w:sz w:val="33"/>
            <w:szCs w:val="33"/>
            <w:u w:val="single"/>
            <w:bdr w:val="none" w:sz="0" w:space="0" w:color="auto" w:frame="1"/>
            <w:lang w:eastAsia="uk-UA"/>
          </w:rPr>
          <w:t xml:space="preserve"> </w:t>
        </w:r>
        <w:r w:rsidR="008A0E9D" w:rsidRPr="00C61C2C">
          <w:rPr>
            <w:rFonts w:ascii="inherit" w:eastAsia="Times New Roman" w:hAnsi="inherit" w:cs="Arial"/>
            <w:b/>
            <w:bCs/>
            <w:color w:val="000000"/>
            <w:sz w:val="33"/>
            <w:szCs w:val="33"/>
            <w:u w:val="single"/>
            <w:bdr w:val="none" w:sz="0" w:space="0" w:color="auto" w:frame="1"/>
            <w:lang w:eastAsia="uk-UA"/>
          </w:rPr>
          <w:t>медицині </w:t>
        </w:r>
      </w:hyperlink>
    </w:p>
    <w:p w:rsidR="008A0E9D" w:rsidRDefault="008A0E9D" w:rsidP="008A0E9D">
      <w:pPr>
        <w:pStyle w:val="a4"/>
        <w:shd w:val="clear" w:color="auto" w:fill="FFFFFF"/>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xml:space="preserve">Яскраві оранжеві ягоди обліпихи – природний біологічно-активний комплекс, що допомагає наситити організм поживними </w:t>
      </w:r>
      <w:proofErr w:type="spellStart"/>
      <w:r>
        <w:rPr>
          <w:rFonts w:ascii="Arial" w:hAnsi="Arial" w:cs="Arial"/>
          <w:color w:val="000000"/>
          <w:sz w:val="21"/>
          <w:szCs w:val="21"/>
        </w:rPr>
        <w:t>фітонутрієнтами</w:t>
      </w:r>
      <w:proofErr w:type="spellEnd"/>
      <w:r>
        <w:rPr>
          <w:rFonts w:ascii="Arial" w:hAnsi="Arial" w:cs="Arial"/>
          <w:color w:val="000000"/>
          <w:sz w:val="21"/>
          <w:szCs w:val="21"/>
        </w:rPr>
        <w:t>, підняти імунітет і вирішити безліч проблем зі здоров’ям.</w:t>
      </w:r>
    </w:p>
    <w:p w:rsidR="008A0E9D" w:rsidRDefault="008A0E9D" w:rsidP="008A0E9D">
      <w:pPr>
        <w:pStyle w:val="a4"/>
        <w:shd w:val="clear" w:color="auto" w:fill="FFFFFF"/>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Винятковий аромат з ананасовими нотками і дивовижний кисло-солодкий смак ягід відомий багатьом, але не всі знають про </w:t>
      </w:r>
      <w:hyperlink r:id="rId8" w:history="1">
        <w:r>
          <w:rPr>
            <w:rStyle w:val="a3"/>
            <w:rFonts w:ascii="inherit" w:hAnsi="inherit" w:cs="Arial"/>
            <w:color w:val="055D17"/>
            <w:sz w:val="21"/>
            <w:szCs w:val="21"/>
            <w:bdr w:val="none" w:sz="0" w:space="0" w:color="auto" w:frame="1"/>
          </w:rPr>
          <w:t>лікувальні властивості</w:t>
        </w:r>
      </w:hyperlink>
      <w:r>
        <w:rPr>
          <w:rFonts w:ascii="Arial" w:hAnsi="Arial" w:cs="Arial"/>
          <w:color w:val="000000"/>
          <w:sz w:val="21"/>
          <w:szCs w:val="21"/>
        </w:rPr>
        <w:t> обліпихи і її активне застосування в народній медицині. Адже ця ягода за вмістом речовин, які допомагають організму ефективно протистояти негативному впливу навколишнього середовища та різноманітних несприятливих факторів, є чемпіоном серед інших фруктів і ягід!</w:t>
      </w:r>
    </w:p>
    <w:p w:rsidR="008A0E9D" w:rsidRPr="003E40F8" w:rsidRDefault="008A0E9D" w:rsidP="008A0E9D">
      <w:pPr>
        <w:pStyle w:val="2"/>
        <w:shd w:val="clear" w:color="auto" w:fill="FFFFFF"/>
        <w:spacing w:before="0" w:beforeAutospacing="0" w:after="0" w:afterAutospacing="0"/>
        <w:jc w:val="both"/>
        <w:textAlignment w:val="baseline"/>
        <w:rPr>
          <w:rFonts w:ascii="inherit" w:hAnsi="inherit" w:cs="Arial"/>
          <w:b w:val="0"/>
          <w:bCs w:val="0"/>
          <w:color w:val="008000"/>
          <w:sz w:val="32"/>
          <w:szCs w:val="32"/>
          <w:bdr w:val="none" w:sz="0" w:space="0" w:color="auto" w:frame="1"/>
        </w:rPr>
      </w:pPr>
      <w:r w:rsidRPr="003E40F8">
        <w:rPr>
          <w:rFonts w:ascii="inherit" w:hAnsi="inherit" w:cs="Arial"/>
          <w:b w:val="0"/>
          <w:bCs w:val="0"/>
          <w:color w:val="008000"/>
          <w:sz w:val="32"/>
          <w:szCs w:val="32"/>
          <w:bdr w:val="none" w:sz="0" w:space="0" w:color="auto" w:frame="1"/>
        </w:rPr>
        <w:t>Лікувальний склад рослини</w:t>
      </w:r>
    </w:p>
    <w:p w:rsidR="008A0E9D" w:rsidRDefault="008A0E9D" w:rsidP="008A0E9D">
      <w:pPr>
        <w:pStyle w:val="a4"/>
        <w:shd w:val="clear" w:color="auto" w:fill="FFFFFF"/>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Список вітамінів, що входять до складу </w:t>
      </w:r>
      <w:hyperlink r:id="rId9" w:history="1">
        <w:r>
          <w:rPr>
            <w:rStyle w:val="a3"/>
            <w:rFonts w:ascii="inherit" w:hAnsi="inherit" w:cs="Arial"/>
            <w:color w:val="055D17"/>
            <w:sz w:val="21"/>
            <w:szCs w:val="21"/>
            <w:bdr w:val="none" w:sz="0" w:space="0" w:color="auto" w:frame="1"/>
          </w:rPr>
          <w:t>обліпихи</w:t>
        </w:r>
      </w:hyperlink>
      <w:r>
        <w:rPr>
          <w:rFonts w:ascii="Arial" w:hAnsi="Arial" w:cs="Arial"/>
          <w:color w:val="000000"/>
          <w:sz w:val="21"/>
          <w:szCs w:val="21"/>
        </w:rPr>
        <w:t xml:space="preserve"> вражає уяву: каротиноїди, ретинол, В9, В3, В6, В2, В1, аскорбінова кислота, Н, Р, РР, К. За вмістом токоферолу (вітаміну молодості Е), який є потужним антиоксидантом і </w:t>
      </w:r>
      <w:proofErr w:type="spellStart"/>
      <w:r>
        <w:rPr>
          <w:rFonts w:ascii="Arial" w:hAnsi="Arial" w:cs="Arial"/>
          <w:color w:val="000000"/>
          <w:sz w:val="21"/>
          <w:szCs w:val="21"/>
        </w:rPr>
        <w:t>дієво</w:t>
      </w:r>
      <w:proofErr w:type="spellEnd"/>
      <w:r>
        <w:rPr>
          <w:rFonts w:ascii="Arial" w:hAnsi="Arial" w:cs="Arial"/>
          <w:color w:val="000000"/>
          <w:sz w:val="21"/>
          <w:szCs w:val="21"/>
        </w:rPr>
        <w:t xml:space="preserve"> протистоїть старінню організму, ягоди стоять на першому місці серед найвідоміших побратимів.</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З мінеральних речовин у плодах присутні: фосфор, кальцій, магній, бор, марганець, натрій, калій, залізо. Крім цього, ягоди містять цукри (глюкозу, фруктозу), дубильні речовини, жирні кислоти (</w:t>
      </w:r>
      <w:proofErr w:type="spellStart"/>
      <w:r>
        <w:rPr>
          <w:rFonts w:ascii="Arial" w:hAnsi="Arial" w:cs="Arial"/>
          <w:color w:val="000000"/>
          <w:sz w:val="21"/>
          <w:szCs w:val="21"/>
        </w:rPr>
        <w:t>лінолеву</w:t>
      </w:r>
      <w:proofErr w:type="spellEnd"/>
      <w:r>
        <w:rPr>
          <w:rFonts w:ascii="Arial" w:hAnsi="Arial" w:cs="Arial"/>
          <w:color w:val="000000"/>
          <w:sz w:val="21"/>
          <w:szCs w:val="21"/>
        </w:rPr>
        <w:t xml:space="preserve"> і олеїнову), білкові і азотовмісні сполуки, органічні кислоти і </w:t>
      </w:r>
      <w:proofErr w:type="spellStart"/>
      <w:r>
        <w:rPr>
          <w:rFonts w:ascii="Arial" w:hAnsi="Arial" w:cs="Arial"/>
          <w:color w:val="000000"/>
          <w:sz w:val="21"/>
          <w:szCs w:val="21"/>
        </w:rPr>
        <w:t>флавоноїди</w:t>
      </w:r>
      <w:proofErr w:type="spellEnd"/>
      <w:r>
        <w:rPr>
          <w:rFonts w:ascii="Arial" w:hAnsi="Arial" w:cs="Arial"/>
          <w:color w:val="000000"/>
          <w:sz w:val="21"/>
          <w:szCs w:val="21"/>
        </w:rPr>
        <w:t>, особливо рутин.</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Такий унікальний склад дозволяє застосовувати обліпиху при лікуванні різних патологій. Систематичне включення в раціон страв з додаванням обліпихи і обліпихової олії є запорукою відмінного здоров’я і самопочуття на довгі роки, а також профілактикою багатьох </w:t>
      </w:r>
      <w:proofErr w:type="spellStart"/>
      <w:r>
        <w:rPr>
          <w:rFonts w:ascii="Arial" w:hAnsi="Arial" w:cs="Arial"/>
          <w:color w:val="000000"/>
          <w:sz w:val="21"/>
          <w:szCs w:val="21"/>
        </w:rPr>
        <w:t>хвороб</w:t>
      </w:r>
      <w:proofErr w:type="spellEnd"/>
      <w:r>
        <w:rPr>
          <w:rFonts w:ascii="Arial" w:hAnsi="Arial" w:cs="Arial"/>
          <w:color w:val="000000"/>
          <w:sz w:val="21"/>
          <w:szCs w:val="21"/>
        </w:rPr>
        <w:t>.</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Лікарі вважають ягоди натуральним полівітамінним концентратом, і призначають їх у відновний період після перенесення тяжких </w:t>
      </w:r>
      <w:proofErr w:type="spellStart"/>
      <w:r>
        <w:rPr>
          <w:rFonts w:ascii="Arial" w:hAnsi="Arial" w:cs="Arial"/>
          <w:color w:val="000000"/>
          <w:sz w:val="21"/>
          <w:szCs w:val="21"/>
        </w:rPr>
        <w:t>хвороб</w:t>
      </w:r>
      <w:proofErr w:type="spellEnd"/>
      <w:r>
        <w:rPr>
          <w:rFonts w:ascii="Arial" w:hAnsi="Arial" w:cs="Arial"/>
          <w:color w:val="000000"/>
          <w:sz w:val="21"/>
          <w:szCs w:val="21"/>
        </w:rPr>
        <w:t xml:space="preserve"> та хірургічних </w:t>
      </w:r>
      <w:proofErr w:type="spellStart"/>
      <w:r>
        <w:rPr>
          <w:rFonts w:ascii="Arial" w:hAnsi="Arial" w:cs="Arial"/>
          <w:color w:val="000000"/>
          <w:sz w:val="21"/>
          <w:szCs w:val="21"/>
        </w:rPr>
        <w:t>втручань</w:t>
      </w:r>
      <w:proofErr w:type="spellEnd"/>
      <w:r>
        <w:rPr>
          <w:rFonts w:ascii="Arial" w:hAnsi="Arial" w:cs="Arial"/>
          <w:color w:val="000000"/>
          <w:sz w:val="21"/>
          <w:szCs w:val="21"/>
        </w:rPr>
        <w:t>, а також при анемії, коли організму особливо необхідні антиоксиданти, вітаміни та інші біологічно активні сполуки.</w:t>
      </w:r>
    </w:p>
    <w:p w:rsidR="008A0E9D" w:rsidRPr="003E40F8" w:rsidRDefault="008A0E9D" w:rsidP="008A0E9D">
      <w:pPr>
        <w:pStyle w:val="2"/>
        <w:shd w:val="clear" w:color="auto" w:fill="FFFFFF"/>
        <w:spacing w:before="0" w:beforeAutospacing="0" w:after="0" w:afterAutospacing="0"/>
        <w:jc w:val="both"/>
        <w:textAlignment w:val="baseline"/>
        <w:rPr>
          <w:rFonts w:ascii="inherit" w:hAnsi="inherit" w:cs="Arial"/>
          <w:b w:val="0"/>
          <w:bCs w:val="0"/>
          <w:color w:val="008000"/>
          <w:sz w:val="32"/>
          <w:szCs w:val="32"/>
          <w:bdr w:val="none" w:sz="0" w:space="0" w:color="auto" w:frame="1"/>
        </w:rPr>
      </w:pPr>
      <w:r w:rsidRPr="003E40F8">
        <w:rPr>
          <w:rFonts w:ascii="inherit" w:hAnsi="inherit" w:cs="Arial"/>
          <w:b w:val="0"/>
          <w:bCs w:val="0"/>
          <w:color w:val="008000"/>
          <w:sz w:val="32"/>
          <w:szCs w:val="32"/>
          <w:bdr w:val="none" w:sz="0" w:space="0" w:color="auto" w:frame="1"/>
        </w:rPr>
        <w:t>Лікарські властивості обліпихи та її застосування в народній медицині</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Речовини, що містяться в обліписі мають антисклеротичну, відхаркувальну, проносну, </w:t>
      </w:r>
      <w:proofErr w:type="spellStart"/>
      <w:r>
        <w:rPr>
          <w:rFonts w:ascii="Arial" w:hAnsi="Arial" w:cs="Arial"/>
          <w:color w:val="000000"/>
          <w:sz w:val="21"/>
          <w:szCs w:val="21"/>
        </w:rPr>
        <w:t>ранозагоювальну</w:t>
      </w:r>
      <w:proofErr w:type="spellEnd"/>
      <w:r>
        <w:rPr>
          <w:rFonts w:ascii="Arial" w:hAnsi="Arial" w:cs="Arial"/>
          <w:color w:val="000000"/>
          <w:sz w:val="21"/>
          <w:szCs w:val="21"/>
        </w:rPr>
        <w:t xml:space="preserve">, </w:t>
      </w:r>
      <w:proofErr w:type="spellStart"/>
      <w:r>
        <w:rPr>
          <w:rFonts w:ascii="Arial" w:hAnsi="Arial" w:cs="Arial"/>
          <w:color w:val="000000"/>
          <w:sz w:val="21"/>
          <w:szCs w:val="21"/>
        </w:rPr>
        <w:t>регенеруючу</w:t>
      </w:r>
      <w:proofErr w:type="spellEnd"/>
      <w:r>
        <w:rPr>
          <w:rFonts w:ascii="Arial" w:hAnsi="Arial" w:cs="Arial"/>
          <w:color w:val="000000"/>
          <w:sz w:val="21"/>
          <w:szCs w:val="21"/>
        </w:rPr>
        <w:t xml:space="preserve">, седативну, антисептичну, </w:t>
      </w:r>
      <w:proofErr w:type="spellStart"/>
      <w:r>
        <w:rPr>
          <w:rFonts w:ascii="Arial" w:hAnsi="Arial" w:cs="Arial"/>
          <w:color w:val="000000"/>
          <w:sz w:val="21"/>
          <w:szCs w:val="21"/>
        </w:rPr>
        <w:t>протицингову</w:t>
      </w:r>
      <w:proofErr w:type="spellEnd"/>
      <w:r>
        <w:rPr>
          <w:rFonts w:ascii="Arial" w:hAnsi="Arial" w:cs="Arial"/>
          <w:color w:val="000000"/>
          <w:sz w:val="21"/>
          <w:szCs w:val="21"/>
        </w:rPr>
        <w:t xml:space="preserve">, </w:t>
      </w:r>
      <w:proofErr w:type="spellStart"/>
      <w:r>
        <w:rPr>
          <w:rFonts w:ascii="Arial" w:hAnsi="Arial" w:cs="Arial"/>
          <w:color w:val="000000"/>
          <w:sz w:val="21"/>
          <w:szCs w:val="21"/>
        </w:rPr>
        <w:t>дезінфікувальну</w:t>
      </w:r>
      <w:proofErr w:type="spellEnd"/>
      <w:r>
        <w:rPr>
          <w:rFonts w:ascii="Arial" w:hAnsi="Arial" w:cs="Arial"/>
          <w:color w:val="000000"/>
          <w:sz w:val="21"/>
          <w:szCs w:val="21"/>
        </w:rPr>
        <w:t>, тонізуючу та бактерицидну властивості.</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Ягоди сприяють активації метаболізму, зміцненню стінок судин, очищенню і поліпшенню складу крові, зниженню ризику утворення тромбів, підвищенню потенції у чоловіків, нормальному розвитку плода при вагітності, нормалізації роботи органів дітонародження.</w:t>
      </w:r>
    </w:p>
    <w:p w:rsidR="008A0E9D" w:rsidRPr="003E40F8" w:rsidRDefault="008A0E9D" w:rsidP="008A0E9D">
      <w:pPr>
        <w:pStyle w:val="2"/>
        <w:shd w:val="clear" w:color="auto" w:fill="FFFFFF"/>
        <w:spacing w:before="0" w:beforeAutospacing="0" w:after="0" w:afterAutospacing="0"/>
        <w:jc w:val="both"/>
        <w:textAlignment w:val="baseline"/>
        <w:rPr>
          <w:rFonts w:ascii="inherit" w:hAnsi="inherit" w:cs="Arial"/>
          <w:b w:val="0"/>
          <w:bCs w:val="0"/>
          <w:color w:val="008000"/>
          <w:sz w:val="32"/>
          <w:szCs w:val="32"/>
          <w:bdr w:val="none" w:sz="0" w:space="0" w:color="auto" w:frame="1"/>
        </w:rPr>
      </w:pPr>
      <w:r>
        <w:rPr>
          <w:rFonts w:ascii="inherit" w:hAnsi="inherit" w:cs="Arial"/>
          <w:b w:val="0"/>
          <w:bCs w:val="0"/>
          <w:color w:val="008000"/>
          <w:sz w:val="32"/>
          <w:szCs w:val="32"/>
          <w:bdr w:val="none" w:sz="0" w:space="0" w:color="auto" w:frame="1"/>
        </w:rPr>
        <w:t>Обліпихова олія</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Олія з ягід вважається </w:t>
      </w:r>
      <w:proofErr w:type="spellStart"/>
      <w:r>
        <w:rPr>
          <w:rFonts w:ascii="Arial" w:hAnsi="Arial" w:cs="Arial"/>
          <w:color w:val="000000"/>
          <w:sz w:val="21"/>
          <w:szCs w:val="21"/>
        </w:rPr>
        <w:t>сильнодійним</w:t>
      </w:r>
      <w:proofErr w:type="spellEnd"/>
      <w:r>
        <w:rPr>
          <w:rFonts w:ascii="Arial" w:hAnsi="Arial" w:cs="Arial"/>
          <w:color w:val="000000"/>
          <w:sz w:val="21"/>
          <w:szCs w:val="21"/>
        </w:rPr>
        <w:t xml:space="preserve"> натуральним засобом. Вона виявляє проти-мікробні і знеболювальні властивості, регулює ліпідний обмін, ефективно впливає на зниження рівня холестерину, запобігає розвитку атеросклерозу. Зовнішньо обліпихова олія успішно лікує обмороження, виразки, опіки та шкірні захворювання. Її використовують при пошкодженні слизових оболонок, нежиті, інтоксикації печінки (особливо алкогольної), виразкової хвороби. Доведена протиракова активність компонентів обліпихової олії.</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Косметологи всього світу рекомендують застосовувати це диво-масло для догляду та лікування тонкого, ламкого волосся і нігтів, а також для боротьби зі зморшками, живлення, зволоження, регенерації і омолодження шкіри.</w:t>
      </w:r>
    </w:p>
    <w:p w:rsidR="008A0E9D" w:rsidRPr="003E40F8" w:rsidRDefault="008A0E9D" w:rsidP="008A0E9D">
      <w:pPr>
        <w:pStyle w:val="2"/>
        <w:shd w:val="clear" w:color="auto" w:fill="FFFFFF"/>
        <w:spacing w:before="0" w:beforeAutospacing="0" w:after="0" w:afterAutospacing="0"/>
        <w:jc w:val="both"/>
        <w:textAlignment w:val="baseline"/>
        <w:rPr>
          <w:rFonts w:ascii="inherit" w:hAnsi="inherit" w:cs="Arial"/>
          <w:b w:val="0"/>
          <w:bCs w:val="0"/>
          <w:color w:val="008000"/>
          <w:sz w:val="32"/>
          <w:szCs w:val="32"/>
          <w:bdr w:val="none" w:sz="0" w:space="0" w:color="auto" w:frame="1"/>
        </w:rPr>
      </w:pPr>
      <w:r>
        <w:rPr>
          <w:rFonts w:ascii="inherit" w:hAnsi="inherit" w:cs="Arial"/>
          <w:b w:val="0"/>
          <w:bCs w:val="0"/>
          <w:color w:val="008000"/>
          <w:sz w:val="32"/>
          <w:szCs w:val="32"/>
          <w:bdr w:val="none" w:sz="0" w:space="0" w:color="auto" w:frame="1"/>
        </w:rPr>
        <w:lastRenderedPageBreak/>
        <w:t>Натуральні ліки або ласощі?</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Лікарі радять якомога частіше включати в раціон обліпиху, і вживати ці оранжеві ягоди в будь-якому вигляді. Виявляється, перетерту з цукром обліпиху можна додавати в ранкову кашу або </w:t>
      </w:r>
      <w:proofErr w:type="spellStart"/>
      <w:r>
        <w:rPr>
          <w:rFonts w:ascii="Arial" w:hAnsi="Arial" w:cs="Arial"/>
          <w:color w:val="000000"/>
          <w:sz w:val="21"/>
          <w:szCs w:val="21"/>
        </w:rPr>
        <w:t>мюслі</w:t>
      </w:r>
      <w:proofErr w:type="spellEnd"/>
      <w:r>
        <w:rPr>
          <w:rFonts w:ascii="Arial" w:hAnsi="Arial" w:cs="Arial"/>
          <w:color w:val="000000"/>
          <w:sz w:val="21"/>
          <w:szCs w:val="21"/>
        </w:rPr>
        <w:t>, робити на основі сиру і ягід смачні поживні десерти, подавати з млинцями або сирниками.</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З обліпихи варять желе, компоти, </w:t>
      </w:r>
      <w:proofErr w:type="spellStart"/>
      <w:r>
        <w:rPr>
          <w:rFonts w:ascii="Arial" w:hAnsi="Arial" w:cs="Arial"/>
          <w:color w:val="000000"/>
          <w:sz w:val="21"/>
          <w:szCs w:val="21"/>
        </w:rPr>
        <w:t>киселі</w:t>
      </w:r>
      <w:proofErr w:type="spellEnd"/>
      <w:r>
        <w:rPr>
          <w:rFonts w:ascii="Arial" w:hAnsi="Arial" w:cs="Arial"/>
          <w:color w:val="000000"/>
          <w:sz w:val="21"/>
          <w:szCs w:val="21"/>
        </w:rPr>
        <w:t xml:space="preserve">, повидло, варення, вичавлюють сік, готують різноманітні морси, настої і вітамінні чаї, роблять вино, наливку, настоянку і коньяк, а також використовують цілющу силу обліпихової олії. Ягоди прекрасно </w:t>
      </w:r>
      <w:proofErr w:type="spellStart"/>
      <w:r>
        <w:rPr>
          <w:rFonts w:ascii="Arial" w:hAnsi="Arial" w:cs="Arial"/>
          <w:color w:val="000000"/>
          <w:sz w:val="21"/>
          <w:szCs w:val="21"/>
        </w:rPr>
        <w:t>переносять</w:t>
      </w:r>
      <w:proofErr w:type="spellEnd"/>
      <w:r>
        <w:rPr>
          <w:rFonts w:ascii="Arial" w:hAnsi="Arial" w:cs="Arial"/>
          <w:color w:val="000000"/>
          <w:sz w:val="21"/>
          <w:szCs w:val="21"/>
        </w:rPr>
        <w:t xml:space="preserve"> заморожування і сушіння, зберігаючи при цьому більшість своїх унікальних якостей.</w:t>
      </w:r>
    </w:p>
    <w:p w:rsidR="008A0E9D" w:rsidRPr="003E40F8" w:rsidRDefault="008A0E9D" w:rsidP="008A0E9D">
      <w:pPr>
        <w:pStyle w:val="2"/>
        <w:shd w:val="clear" w:color="auto" w:fill="FFFFFF"/>
        <w:spacing w:before="0" w:beforeAutospacing="0" w:after="0" w:afterAutospacing="0"/>
        <w:jc w:val="both"/>
        <w:textAlignment w:val="baseline"/>
        <w:rPr>
          <w:rFonts w:ascii="inherit" w:hAnsi="inherit" w:cs="Arial"/>
          <w:b w:val="0"/>
          <w:bCs w:val="0"/>
          <w:color w:val="008000"/>
          <w:sz w:val="32"/>
          <w:szCs w:val="32"/>
          <w:bdr w:val="none" w:sz="0" w:space="0" w:color="auto" w:frame="1"/>
        </w:rPr>
      </w:pPr>
      <w:r w:rsidRPr="003E40F8">
        <w:rPr>
          <w:rFonts w:ascii="inherit" w:hAnsi="inherit" w:cs="Arial"/>
          <w:b w:val="0"/>
          <w:bCs w:val="0"/>
          <w:color w:val="008000"/>
          <w:sz w:val="32"/>
          <w:szCs w:val="32"/>
          <w:bdr w:val="none" w:sz="0" w:space="0" w:color="auto" w:frame="1"/>
        </w:rPr>
        <w:t>Рецепти народної медицини</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1. Вітамінний і </w:t>
      </w:r>
      <w:proofErr w:type="spellStart"/>
      <w:r>
        <w:rPr>
          <w:rFonts w:ascii="Arial" w:hAnsi="Arial" w:cs="Arial"/>
          <w:color w:val="000000"/>
          <w:sz w:val="21"/>
          <w:szCs w:val="21"/>
        </w:rPr>
        <w:t>імуномодулюючий</w:t>
      </w:r>
      <w:proofErr w:type="spellEnd"/>
      <w:r>
        <w:rPr>
          <w:rFonts w:ascii="Arial" w:hAnsi="Arial" w:cs="Arial"/>
          <w:color w:val="000000"/>
          <w:sz w:val="21"/>
          <w:szCs w:val="21"/>
        </w:rPr>
        <w:t xml:space="preserve"> відвар. Взяти по ложці плодів шипшини та обліпихи, все це залити 400 мл води і прокип’ятити на невеликому вогні під кришкою близько 8-10 хвилин. Посуд краще взяти емальований. Потім перелити отриманий відвар в термос і дати йому настоятися десь 5-6 годин, і після цього процідити. Приймати тричі на день по половині склянки перед їжею. Цей засіб чудово відновлює сили, підвищує імунітет, є профілактикою гіповітамінозу особливо в зимовий-весняний період і допомагає організму легше справлятися з навантаженнями.</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2. Обліпиховий сік у поєднанні з натуральним медом (1:1), особливо акацієвим, липовим і малиновим, це прекрасний перевірений засіб від кашлю.</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3. Обліпихова олія при гострих і хронічних ларингітах, а також </w:t>
      </w:r>
      <w:proofErr w:type="spellStart"/>
      <w:r>
        <w:rPr>
          <w:rFonts w:ascii="Arial" w:hAnsi="Arial" w:cs="Arial"/>
          <w:color w:val="000000"/>
          <w:sz w:val="21"/>
          <w:szCs w:val="21"/>
        </w:rPr>
        <w:t>фарингітах</w:t>
      </w:r>
      <w:proofErr w:type="spellEnd"/>
      <w:r>
        <w:rPr>
          <w:rFonts w:ascii="Arial" w:hAnsi="Arial" w:cs="Arial"/>
          <w:color w:val="000000"/>
          <w:sz w:val="21"/>
          <w:szCs w:val="21"/>
        </w:rPr>
        <w:t>. Слід робити щоденні 10-15-хвилинні масляні інгаляції, акуратно обробляти слизову оболонку. Курс лікування повинен тривати не менше десяти днів.</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4. Відвар насіння обліпихи допомагає при запорі, а також ефективно загоює рани і зміцнює волосся. Столову ложку насіння залити 250-300 мл гарячої води і прокип’ятити на дуже малому вогні 5 хвилин, рідину настояти не менше години, процідити. При запорі потрібно приймати по склянці перед сном. Можна зовнішньо змочувати проблемні місця, робити компреси або обполіскувати волосся відразу після миття.</w:t>
      </w:r>
    </w:p>
    <w:p w:rsidR="008A0E9D" w:rsidRPr="003E40F8" w:rsidRDefault="008A0E9D" w:rsidP="008A0E9D">
      <w:pPr>
        <w:pStyle w:val="2"/>
        <w:shd w:val="clear" w:color="auto" w:fill="FFFFFF"/>
        <w:spacing w:before="0" w:beforeAutospacing="0" w:after="0" w:afterAutospacing="0"/>
        <w:jc w:val="both"/>
        <w:textAlignment w:val="baseline"/>
        <w:rPr>
          <w:rFonts w:ascii="inherit" w:hAnsi="inherit" w:cs="Arial"/>
          <w:b w:val="0"/>
          <w:bCs w:val="0"/>
          <w:color w:val="008000"/>
          <w:sz w:val="32"/>
          <w:szCs w:val="32"/>
          <w:bdr w:val="none" w:sz="0" w:space="0" w:color="auto" w:frame="1"/>
        </w:rPr>
      </w:pPr>
      <w:r w:rsidRPr="003E40F8">
        <w:rPr>
          <w:rFonts w:ascii="inherit" w:hAnsi="inherit" w:cs="Arial"/>
          <w:b w:val="0"/>
          <w:bCs w:val="0"/>
          <w:color w:val="008000"/>
          <w:sz w:val="32"/>
          <w:szCs w:val="32"/>
          <w:bdr w:val="none" w:sz="0" w:space="0" w:color="auto" w:frame="1"/>
        </w:rPr>
        <w:t>Обережно, протипоказання</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Говорячи про застосування обліпихи в народній медицині, не можна не згадати і про протипоказання. Високий вміст каротину та інших активних </w:t>
      </w:r>
      <w:proofErr w:type="spellStart"/>
      <w:r>
        <w:rPr>
          <w:rFonts w:ascii="Arial" w:hAnsi="Arial" w:cs="Arial"/>
          <w:color w:val="000000"/>
          <w:sz w:val="21"/>
          <w:szCs w:val="21"/>
        </w:rPr>
        <w:t>фітонутрієнтів</w:t>
      </w:r>
      <w:proofErr w:type="spellEnd"/>
      <w:r>
        <w:rPr>
          <w:rFonts w:ascii="Arial" w:hAnsi="Arial" w:cs="Arial"/>
          <w:color w:val="000000"/>
          <w:sz w:val="21"/>
          <w:szCs w:val="21"/>
        </w:rPr>
        <w:t xml:space="preserve"> може стати причиною алергічних реакцій, особливо при надмірному споживанні ягід і масла.</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При наявності таких захворювань: панкреатит, гепатит, холецистит та інших </w:t>
      </w:r>
      <w:proofErr w:type="spellStart"/>
      <w:r>
        <w:rPr>
          <w:rFonts w:ascii="Arial" w:hAnsi="Arial" w:cs="Arial"/>
          <w:color w:val="000000"/>
          <w:sz w:val="21"/>
          <w:szCs w:val="21"/>
        </w:rPr>
        <w:t>хвороб</w:t>
      </w:r>
      <w:proofErr w:type="spellEnd"/>
      <w:r>
        <w:rPr>
          <w:rFonts w:ascii="Arial" w:hAnsi="Arial" w:cs="Arial"/>
          <w:color w:val="000000"/>
          <w:sz w:val="21"/>
          <w:szCs w:val="21"/>
        </w:rPr>
        <w:t xml:space="preserve"> шлункове-кишкового тракту лікування ягодами і їх вживання небажане. Ягоди протипоказані при розладі </w:t>
      </w:r>
      <w:proofErr w:type="spellStart"/>
      <w:r>
        <w:rPr>
          <w:rFonts w:ascii="Arial" w:hAnsi="Arial" w:cs="Arial"/>
          <w:color w:val="000000"/>
          <w:sz w:val="21"/>
          <w:szCs w:val="21"/>
        </w:rPr>
        <w:t>шлунка</w:t>
      </w:r>
      <w:proofErr w:type="spellEnd"/>
      <w:r>
        <w:rPr>
          <w:rFonts w:ascii="Arial" w:hAnsi="Arial" w:cs="Arial"/>
          <w:color w:val="000000"/>
          <w:sz w:val="21"/>
          <w:szCs w:val="21"/>
        </w:rPr>
        <w:t>.</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Велика кількість кислот у свіжих плодах може викликати загострення при гастриті, виразковій і сечокам’яній хворобі, особливо з </w:t>
      </w:r>
      <w:proofErr w:type="spellStart"/>
      <w:r>
        <w:rPr>
          <w:rFonts w:ascii="Arial" w:hAnsi="Arial" w:cs="Arial"/>
          <w:color w:val="000000"/>
          <w:sz w:val="21"/>
          <w:szCs w:val="21"/>
        </w:rPr>
        <w:t>уратним</w:t>
      </w:r>
      <w:proofErr w:type="spellEnd"/>
      <w:r>
        <w:rPr>
          <w:rFonts w:ascii="Arial" w:hAnsi="Arial" w:cs="Arial"/>
          <w:color w:val="000000"/>
          <w:sz w:val="21"/>
          <w:szCs w:val="21"/>
        </w:rPr>
        <w:t xml:space="preserve"> походженням каменів. Тому лікування при таких захворюваннях слід проводити під наглядом фахівця.</w:t>
      </w:r>
    </w:p>
    <w:p w:rsidR="008A0E9D" w:rsidRPr="00A329C1" w:rsidRDefault="008A0E9D" w:rsidP="008A0E9D">
      <w:pPr>
        <w:spacing w:after="0" w:line="240" w:lineRule="auto"/>
        <w:rPr>
          <w:rFonts w:ascii="Times New Roman" w:eastAsia="Times New Roman" w:hAnsi="Times New Roman" w:cs="Times New Roman"/>
          <w:sz w:val="24"/>
          <w:szCs w:val="24"/>
          <w:lang w:eastAsia="uk-UA"/>
        </w:rPr>
      </w:pPr>
      <w:r w:rsidRPr="00A329C1">
        <w:rPr>
          <w:rFonts w:ascii="Times New Roman" w:eastAsia="Times New Roman" w:hAnsi="Times New Roman" w:cs="Times New Roman"/>
          <w:noProof/>
          <w:sz w:val="24"/>
          <w:szCs w:val="24"/>
          <w:lang w:eastAsia="uk-UA"/>
        </w:rPr>
        <w:drawing>
          <wp:inline distT="0" distB="0" distL="0" distR="0" wp14:anchorId="33DBFD6F" wp14:editId="199658F4">
            <wp:extent cx="1431925" cy="1431925"/>
            <wp:effectExtent l="0" t="0" r="0" b="0"/>
            <wp:docPr id="21" name="Рисунок 21" descr="Кропива - лікувальні властивост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Кропива - лікувальні властивості."/>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rsidR="008A0E9D" w:rsidRPr="00A329C1" w:rsidRDefault="00515E56" w:rsidP="008A0E9D">
      <w:pPr>
        <w:shd w:val="clear" w:color="auto" w:fill="FFFFFF"/>
        <w:spacing w:after="0" w:line="420" w:lineRule="atLeast"/>
        <w:textAlignment w:val="baseline"/>
        <w:outlineLvl w:val="1"/>
        <w:rPr>
          <w:rFonts w:ascii="Arial" w:eastAsia="Times New Roman" w:hAnsi="Arial" w:cs="Arial"/>
          <w:b/>
          <w:bCs/>
          <w:color w:val="000000"/>
          <w:sz w:val="33"/>
          <w:szCs w:val="33"/>
          <w:lang w:eastAsia="uk-UA"/>
        </w:rPr>
      </w:pPr>
      <w:hyperlink r:id="rId11" w:tooltip="Постоянная ссылка на Лікувальні властивості кропиви" w:history="1">
        <w:r w:rsidR="008A0E9D" w:rsidRPr="00A329C1">
          <w:rPr>
            <w:rFonts w:ascii="inherit" w:eastAsia="Times New Roman" w:hAnsi="inherit" w:cs="Arial"/>
            <w:b/>
            <w:bCs/>
            <w:color w:val="000000"/>
            <w:sz w:val="33"/>
            <w:szCs w:val="33"/>
            <w:u w:val="single"/>
            <w:bdr w:val="none" w:sz="0" w:space="0" w:color="auto" w:frame="1"/>
            <w:lang w:eastAsia="uk-UA"/>
          </w:rPr>
          <w:t>Лікувальні властивості кропиви</w:t>
        </w:r>
      </w:hyperlink>
    </w:p>
    <w:p w:rsidR="008A0E9D" w:rsidRDefault="008A0E9D" w:rsidP="008A0E9D">
      <w:pPr>
        <w:pStyle w:val="a4"/>
        <w:shd w:val="clear" w:color="auto" w:fill="FFFFFF"/>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Якщо на садовій ділянці росте </w:t>
      </w:r>
      <w:r>
        <w:rPr>
          <w:rStyle w:val="a7"/>
          <w:rFonts w:ascii="Arial" w:hAnsi="Arial" w:cs="Arial"/>
          <w:color w:val="000000"/>
          <w:sz w:val="21"/>
          <w:szCs w:val="21"/>
        </w:rPr>
        <w:t>кропива</w:t>
      </w:r>
      <w:r>
        <w:rPr>
          <w:rFonts w:ascii="Arial" w:hAnsi="Arial" w:cs="Arial"/>
          <w:color w:val="000000"/>
          <w:sz w:val="21"/>
          <w:szCs w:val="21"/>
        </w:rPr>
        <w:t xml:space="preserve"> – вважайте, що третина аптеки вже про запас. Згадки про використання кропиви в лікувальних цілях є ще в історії Стародавнього Риму. У ті далекі часи використовували кропиву при запаленні </w:t>
      </w:r>
      <w:proofErr w:type="spellStart"/>
      <w:r>
        <w:rPr>
          <w:rFonts w:ascii="Arial" w:hAnsi="Arial" w:cs="Arial"/>
          <w:color w:val="000000"/>
          <w:sz w:val="21"/>
          <w:szCs w:val="21"/>
        </w:rPr>
        <w:t>легенів</w:t>
      </w:r>
      <w:proofErr w:type="spellEnd"/>
      <w:r>
        <w:rPr>
          <w:rFonts w:ascii="Arial" w:hAnsi="Arial" w:cs="Arial"/>
          <w:color w:val="000000"/>
          <w:sz w:val="21"/>
          <w:szCs w:val="21"/>
        </w:rPr>
        <w:t xml:space="preserve">, кровотечах, наривах, шлунково-кишкових розладах, епілепсії, </w:t>
      </w:r>
      <w:proofErr w:type="spellStart"/>
      <w:r>
        <w:rPr>
          <w:rFonts w:ascii="Arial" w:hAnsi="Arial" w:cs="Arial"/>
          <w:color w:val="000000"/>
          <w:sz w:val="21"/>
          <w:szCs w:val="21"/>
        </w:rPr>
        <w:t>висипаннях</w:t>
      </w:r>
      <w:proofErr w:type="spellEnd"/>
      <w:r>
        <w:rPr>
          <w:rFonts w:ascii="Arial" w:hAnsi="Arial" w:cs="Arial"/>
          <w:color w:val="000000"/>
          <w:sz w:val="21"/>
          <w:szCs w:val="21"/>
        </w:rPr>
        <w:t xml:space="preserve"> на шкірі, печінкових і ниркових </w:t>
      </w:r>
      <w:proofErr w:type="spellStart"/>
      <w:r>
        <w:rPr>
          <w:rFonts w:ascii="Arial" w:hAnsi="Arial" w:cs="Arial"/>
          <w:color w:val="000000"/>
          <w:sz w:val="21"/>
          <w:szCs w:val="21"/>
        </w:rPr>
        <w:t>коліках</w:t>
      </w:r>
      <w:proofErr w:type="spellEnd"/>
      <w:r>
        <w:rPr>
          <w:rFonts w:ascii="Arial" w:hAnsi="Arial" w:cs="Arial"/>
          <w:color w:val="000000"/>
          <w:sz w:val="21"/>
          <w:szCs w:val="21"/>
        </w:rPr>
        <w:t>.</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В наш час актуальність застосування лікувальних властивостей кропиви ні трохи не зменшилася. Настої і екстракти кропиви застосовують як кровоспинний засіб при внутрішніх кровотечах, як сечогінний і протизапальний засіб при </w:t>
      </w:r>
      <w:proofErr w:type="spellStart"/>
      <w:r>
        <w:rPr>
          <w:rFonts w:ascii="Arial" w:hAnsi="Arial" w:cs="Arial"/>
          <w:color w:val="000000"/>
          <w:sz w:val="21"/>
          <w:szCs w:val="21"/>
        </w:rPr>
        <w:t>гіповітамінозах</w:t>
      </w:r>
      <w:proofErr w:type="spellEnd"/>
      <w:r>
        <w:rPr>
          <w:rFonts w:ascii="Arial" w:hAnsi="Arial" w:cs="Arial"/>
          <w:color w:val="000000"/>
          <w:sz w:val="21"/>
          <w:szCs w:val="21"/>
        </w:rPr>
        <w:t>. Кропива підвищує рівень гемоглобіну в крові.</w:t>
      </w:r>
    </w:p>
    <w:p w:rsidR="008A0E9D" w:rsidRPr="003E40F8" w:rsidRDefault="008A0E9D" w:rsidP="008A0E9D">
      <w:pPr>
        <w:pStyle w:val="2"/>
        <w:shd w:val="clear" w:color="auto" w:fill="FFFFFF"/>
        <w:spacing w:before="0" w:beforeAutospacing="0" w:after="0" w:afterAutospacing="0"/>
        <w:jc w:val="both"/>
        <w:textAlignment w:val="baseline"/>
        <w:rPr>
          <w:rFonts w:ascii="Arial" w:hAnsi="Arial" w:cs="Arial"/>
          <w:b w:val="0"/>
          <w:bCs w:val="0"/>
          <w:color w:val="000000"/>
          <w:sz w:val="32"/>
          <w:szCs w:val="32"/>
        </w:rPr>
      </w:pPr>
      <w:r w:rsidRPr="003E40F8">
        <w:rPr>
          <w:rFonts w:ascii="inherit" w:hAnsi="inherit" w:cs="Arial"/>
          <w:b w:val="0"/>
          <w:bCs w:val="0"/>
          <w:color w:val="008000"/>
          <w:sz w:val="32"/>
          <w:szCs w:val="32"/>
          <w:bdr w:val="none" w:sz="0" w:space="0" w:color="auto" w:frame="1"/>
        </w:rPr>
        <w:lastRenderedPageBreak/>
        <w:t>Лікувальний настій із кропиви</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Можна приготувати настій кропиви наступним чином. Беремо приблизно 20 грамів сухого листя, краще молодого, заливаємо однією склянкою окропу і настоюють 40-50 хвилин.</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Застосовувати кропиву потрібно по одній столовій ложці 4-5 разів у день до їжі.</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Як зовнішній засіб, кропива незамінна при лікуванні ран, так як вона володіє сильними бактерицидними властивостями. Для цього листя прикладають до рани або посипають рану порошком із листя.</w:t>
      </w:r>
    </w:p>
    <w:p w:rsidR="008A0E9D" w:rsidRPr="003E40F8" w:rsidRDefault="008A0E9D" w:rsidP="008A0E9D">
      <w:pPr>
        <w:pStyle w:val="2"/>
        <w:shd w:val="clear" w:color="auto" w:fill="FFFFFF"/>
        <w:spacing w:before="0" w:beforeAutospacing="0" w:after="0" w:afterAutospacing="0"/>
        <w:jc w:val="both"/>
        <w:textAlignment w:val="baseline"/>
        <w:rPr>
          <w:rFonts w:ascii="inherit" w:hAnsi="inherit" w:cs="Arial"/>
          <w:b w:val="0"/>
          <w:bCs w:val="0"/>
          <w:color w:val="008000"/>
          <w:sz w:val="32"/>
          <w:szCs w:val="32"/>
          <w:bdr w:val="none" w:sz="0" w:space="0" w:color="auto" w:frame="1"/>
        </w:rPr>
      </w:pPr>
      <w:r>
        <w:rPr>
          <w:rFonts w:ascii="inherit" w:hAnsi="inherit" w:cs="Arial"/>
          <w:b w:val="0"/>
          <w:bCs w:val="0"/>
          <w:color w:val="008000"/>
          <w:sz w:val="32"/>
          <w:szCs w:val="32"/>
          <w:bdr w:val="none" w:sz="0" w:space="0" w:color="auto" w:frame="1"/>
        </w:rPr>
        <w:t>Заготівля сировини</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Збирати кропиву для заготівлі можна на початку літа, краще у молодому вигляді, коли стовбури не задерев’яніють. Бажано зривати саме листя і звичайно у рукавичках, все таки кропива жалить.</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Сушити кропиву можна під відкритим небом (без попадання прямого сонця), а краще під навісом або на горищі, </w:t>
      </w:r>
      <w:proofErr w:type="spellStart"/>
      <w:r>
        <w:rPr>
          <w:rFonts w:ascii="Arial" w:hAnsi="Arial" w:cs="Arial"/>
          <w:color w:val="000000"/>
          <w:sz w:val="21"/>
          <w:szCs w:val="21"/>
        </w:rPr>
        <w:t>розтеливши</w:t>
      </w:r>
      <w:proofErr w:type="spellEnd"/>
      <w:r>
        <w:rPr>
          <w:rFonts w:ascii="Arial" w:hAnsi="Arial" w:cs="Arial"/>
          <w:color w:val="000000"/>
          <w:sz w:val="21"/>
          <w:szCs w:val="21"/>
        </w:rPr>
        <w:t xml:space="preserve"> попередньо на папері. А зберігати потрібно у скляному, щільно закритому, посуді у темному місці.</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Так що варто запастися з літа кропивою і її лікувальні властивості неодмінно стануть у нагоді впродовж року, особливо взимку.</w:t>
      </w:r>
    </w:p>
    <w:p w:rsidR="008A0E9D" w:rsidRPr="00A41CFE" w:rsidRDefault="008A0E9D" w:rsidP="008A0E9D">
      <w:pPr>
        <w:spacing w:after="0" w:line="240" w:lineRule="auto"/>
        <w:rPr>
          <w:rFonts w:ascii="Times New Roman" w:eastAsia="Times New Roman" w:hAnsi="Times New Roman" w:cs="Times New Roman"/>
          <w:sz w:val="24"/>
          <w:szCs w:val="24"/>
          <w:lang w:eastAsia="uk-UA"/>
        </w:rPr>
      </w:pPr>
      <w:r w:rsidRPr="00A41CFE">
        <w:rPr>
          <w:rFonts w:ascii="Times New Roman" w:eastAsia="Times New Roman" w:hAnsi="Times New Roman" w:cs="Times New Roman"/>
          <w:noProof/>
          <w:sz w:val="24"/>
          <w:szCs w:val="24"/>
          <w:lang w:eastAsia="uk-UA"/>
        </w:rPr>
        <w:drawing>
          <wp:inline distT="0" distB="0" distL="0" distR="0" wp14:anchorId="37DF4303" wp14:editId="0B1A90AD">
            <wp:extent cx="1431925" cy="1431925"/>
            <wp:effectExtent l="0" t="0" r="0" b="0"/>
            <wp:docPr id="22" name="Рисунок 22" descr="М'ята, її лікувальні властивост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М'ята, її лікувальні властивості."/>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rsidR="008A0E9D" w:rsidRPr="00A41CFE" w:rsidRDefault="00515E56" w:rsidP="008A0E9D">
      <w:pPr>
        <w:shd w:val="clear" w:color="auto" w:fill="FFFFFF"/>
        <w:spacing w:after="0" w:line="420" w:lineRule="atLeast"/>
        <w:textAlignment w:val="baseline"/>
        <w:outlineLvl w:val="1"/>
        <w:rPr>
          <w:rFonts w:ascii="Arial" w:eastAsia="Times New Roman" w:hAnsi="Arial" w:cs="Arial"/>
          <w:b/>
          <w:bCs/>
          <w:color w:val="000000"/>
          <w:sz w:val="33"/>
          <w:szCs w:val="33"/>
          <w:lang w:eastAsia="uk-UA"/>
        </w:rPr>
      </w:pPr>
      <w:hyperlink r:id="rId13" w:tooltip="Постоянная ссылка на М’ята, її лікувальні властивості" w:history="1">
        <w:r w:rsidR="008A0E9D" w:rsidRPr="00A41CFE">
          <w:rPr>
            <w:rFonts w:ascii="inherit" w:eastAsia="Times New Roman" w:hAnsi="inherit" w:cs="Arial"/>
            <w:b/>
            <w:bCs/>
            <w:color w:val="000000"/>
            <w:sz w:val="33"/>
            <w:szCs w:val="33"/>
            <w:u w:val="single"/>
            <w:bdr w:val="none" w:sz="0" w:space="0" w:color="auto" w:frame="1"/>
            <w:lang w:eastAsia="uk-UA"/>
          </w:rPr>
          <w:t>М’ята, її лікувальні властивості</w:t>
        </w:r>
      </w:hyperlink>
    </w:p>
    <w:p w:rsidR="008A0E9D" w:rsidRDefault="008A0E9D" w:rsidP="008A0E9D">
      <w:pPr>
        <w:pStyle w:val="a4"/>
        <w:shd w:val="clear" w:color="auto" w:fill="FFFFFF"/>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Згадуючи про м’яту, на розум відразу приходить свіжий, холодний, запашний присмак. Цілющі властивості м’яти описував в глибокій стародавності ще відомий Гіппократ. Ну що ж ми знаємо про корисні властивості м’яти сьогодні?</w:t>
      </w:r>
    </w:p>
    <w:p w:rsidR="008A0E9D" w:rsidRPr="003E40F8" w:rsidRDefault="008A0E9D" w:rsidP="008A0E9D">
      <w:pPr>
        <w:pStyle w:val="2"/>
        <w:shd w:val="clear" w:color="auto" w:fill="FFFFFF"/>
        <w:spacing w:before="0" w:beforeAutospacing="0" w:after="0" w:afterAutospacing="0"/>
        <w:jc w:val="both"/>
        <w:textAlignment w:val="baseline"/>
        <w:rPr>
          <w:rFonts w:ascii="inherit" w:hAnsi="inherit" w:cs="Arial"/>
          <w:b w:val="0"/>
          <w:bCs w:val="0"/>
          <w:color w:val="008000"/>
          <w:sz w:val="32"/>
          <w:szCs w:val="32"/>
          <w:bdr w:val="none" w:sz="0" w:space="0" w:color="auto" w:frame="1"/>
        </w:rPr>
      </w:pPr>
      <w:r w:rsidRPr="003E40F8">
        <w:rPr>
          <w:rFonts w:ascii="inherit" w:hAnsi="inherit" w:cs="Arial"/>
          <w:b w:val="0"/>
          <w:bCs w:val="0"/>
          <w:color w:val="008000"/>
          <w:sz w:val="32"/>
          <w:szCs w:val="32"/>
          <w:bdr w:val="none" w:sz="0" w:space="0" w:color="auto" w:frame="1"/>
        </w:rPr>
        <w:t>Лікувальні властивості м’яти</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По-перше, користь м’яти для серцево-судинної системи доведена вже давно і перевірена часом, також м’яту з успіхом вживають при лікуванні захворювань дихальних шляхів.</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М’ята – незамінний засіб при застуді, головних болях і запамороченнях, при відсутності апетиту теж приймають м’яту. М’ята відмінно стимулює і налагоджує роботу печінки і жовчного міхура. Якщо запор або навпаки пронос, здуває живіт, нудить, то теж допоможе м’ята. Вона відмінно відновлює роботу кишечнику. М’ята – відмінний розслаблюючий і протизапальний засіб.</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Листя м’яти допоможуть знизити біль при ударах, синцях і розтягненнях, а при незначних травмах зовсім позбавити від нього.</w:t>
      </w:r>
    </w:p>
    <w:p w:rsidR="008A0E9D" w:rsidRPr="003E40F8" w:rsidRDefault="008A0E9D" w:rsidP="008A0E9D">
      <w:pPr>
        <w:pStyle w:val="2"/>
        <w:shd w:val="clear" w:color="auto" w:fill="FFFFFF"/>
        <w:spacing w:before="0" w:beforeAutospacing="0" w:after="0" w:afterAutospacing="0"/>
        <w:jc w:val="both"/>
        <w:textAlignment w:val="baseline"/>
        <w:rPr>
          <w:rFonts w:ascii="inherit" w:hAnsi="inherit" w:cs="Arial"/>
          <w:b w:val="0"/>
          <w:bCs w:val="0"/>
          <w:color w:val="008000"/>
          <w:sz w:val="32"/>
          <w:szCs w:val="32"/>
          <w:bdr w:val="none" w:sz="0" w:space="0" w:color="auto" w:frame="1"/>
        </w:rPr>
      </w:pPr>
      <w:r w:rsidRPr="003E40F8">
        <w:rPr>
          <w:rFonts w:ascii="inherit" w:hAnsi="inherit" w:cs="Arial"/>
          <w:b w:val="0"/>
          <w:bCs w:val="0"/>
          <w:color w:val="008000"/>
          <w:sz w:val="32"/>
          <w:szCs w:val="32"/>
          <w:bdr w:val="none" w:sz="0" w:space="0" w:color="auto" w:frame="1"/>
        </w:rPr>
        <w:t>Які властивості перцевої м’яти?</w:t>
      </w:r>
    </w:p>
    <w:p w:rsidR="008A0E9D" w:rsidRDefault="008A0E9D" w:rsidP="008A0E9D">
      <w:pPr>
        <w:pStyle w:val="a4"/>
        <w:shd w:val="clear" w:color="auto" w:fill="FFFFFF"/>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Ефірна олія </w:t>
      </w:r>
      <w:hyperlink r:id="rId14" w:history="1">
        <w:r>
          <w:rPr>
            <w:rStyle w:val="a3"/>
            <w:rFonts w:ascii="inherit" w:hAnsi="inherit" w:cs="Arial"/>
            <w:color w:val="055D17"/>
            <w:sz w:val="21"/>
            <w:szCs w:val="21"/>
            <w:bdr w:val="none" w:sz="0" w:space="0" w:color="auto" w:frame="1"/>
          </w:rPr>
          <w:t>перцевої м’яти</w:t>
        </w:r>
      </w:hyperlink>
      <w:r>
        <w:rPr>
          <w:rFonts w:ascii="Arial" w:hAnsi="Arial" w:cs="Arial"/>
          <w:color w:val="000000"/>
          <w:sz w:val="21"/>
          <w:szCs w:val="21"/>
        </w:rPr>
        <w:t>, до складу якої входить головним чином ментол, дає нам можливість називати м’яту бактерицидною рослиною, яка буде корисною при обмороженнях, подряпинах, і навіть при порізах. Ефірне масло м’яти часто радять вдихати тим, кого турбують часті запаморочення і непритомність, а також тим, хто застудився чи підхопив вірусну інфекцію.</w:t>
      </w:r>
    </w:p>
    <w:p w:rsidR="008A0E9D" w:rsidRPr="003E40F8" w:rsidRDefault="008A0E9D" w:rsidP="008A0E9D">
      <w:pPr>
        <w:pStyle w:val="2"/>
        <w:shd w:val="clear" w:color="auto" w:fill="FFFFFF"/>
        <w:spacing w:before="0" w:beforeAutospacing="0" w:after="0" w:afterAutospacing="0"/>
        <w:jc w:val="both"/>
        <w:textAlignment w:val="baseline"/>
        <w:rPr>
          <w:rFonts w:ascii="inherit" w:hAnsi="inherit" w:cs="Arial"/>
          <w:b w:val="0"/>
          <w:bCs w:val="0"/>
          <w:color w:val="008000"/>
          <w:sz w:val="32"/>
          <w:szCs w:val="32"/>
          <w:bdr w:val="none" w:sz="0" w:space="0" w:color="auto" w:frame="1"/>
        </w:rPr>
      </w:pPr>
      <w:r>
        <w:rPr>
          <w:rFonts w:ascii="inherit" w:hAnsi="inherit" w:cs="Arial"/>
          <w:b w:val="0"/>
          <w:bCs w:val="0"/>
          <w:color w:val="008000"/>
          <w:sz w:val="32"/>
          <w:szCs w:val="32"/>
          <w:bdr w:val="none" w:sz="0" w:space="0" w:color="auto" w:frame="1"/>
        </w:rPr>
        <w:t>Олія м’яти має також лікувальні властивості</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Вона допоможе полегшити зубний біль, а також освіжити ротову порожнину. М’ятна олія також використовується, як зміцнювальний ароматичний засіб для ванни. Можна додати кілька листочків м’яти у ванну – так ми зможемо позбутися від шкірного </w:t>
      </w:r>
      <w:proofErr w:type="spellStart"/>
      <w:r>
        <w:rPr>
          <w:rFonts w:ascii="Arial" w:hAnsi="Arial" w:cs="Arial"/>
          <w:color w:val="000000"/>
          <w:sz w:val="21"/>
          <w:szCs w:val="21"/>
        </w:rPr>
        <w:t>свербежу</w:t>
      </w:r>
      <w:proofErr w:type="spellEnd"/>
      <w:r>
        <w:rPr>
          <w:rFonts w:ascii="Arial" w:hAnsi="Arial" w:cs="Arial"/>
          <w:color w:val="000000"/>
          <w:sz w:val="21"/>
          <w:szCs w:val="21"/>
        </w:rPr>
        <w:t>, при цьому отримаємо неповторний аромат тіла.</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М’яту також активно використовують і в кулінарії. Вона відмінно поєднується з куркою, рибою, морепродуктами. Можна додати м’яту в освіжаючі прохолодні напої або в легкі овочеві салати.</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При вагітності також можна застосовувати м’яту в боротьбі з токсикозом, нудотою. Але ось ефірну олію м’яти під час вагітності протипоказано застосовувати.</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lastRenderedPageBreak/>
        <w:t>Можна самим зібрати і висушити м’яту, так як ця трава зберігає всі свої корисні властивості навіть при висушуванні. Тільки сушити м’яту слід в темному, добре провітрюваному приміщенні, бажано на папері. А от зберігати м’яту слід у фарфоровому або скляному посуді, з щільно закритою кришкою, у сухому і темному місці.</w:t>
      </w:r>
    </w:p>
    <w:p w:rsidR="008A0E9D" w:rsidRPr="007D5CDF" w:rsidRDefault="008A0E9D" w:rsidP="008A0E9D">
      <w:pPr>
        <w:spacing w:after="0" w:line="240" w:lineRule="auto"/>
        <w:rPr>
          <w:rFonts w:ascii="Times New Roman" w:eastAsia="Times New Roman" w:hAnsi="Times New Roman" w:cs="Times New Roman"/>
          <w:sz w:val="24"/>
          <w:szCs w:val="24"/>
          <w:lang w:eastAsia="uk-UA"/>
        </w:rPr>
      </w:pPr>
      <w:r w:rsidRPr="007D5CDF">
        <w:rPr>
          <w:rFonts w:ascii="Times New Roman" w:eastAsia="Times New Roman" w:hAnsi="Times New Roman" w:cs="Times New Roman"/>
          <w:noProof/>
          <w:sz w:val="24"/>
          <w:szCs w:val="24"/>
          <w:lang w:eastAsia="uk-UA"/>
        </w:rPr>
        <w:drawing>
          <wp:inline distT="0" distB="0" distL="0" distR="0" wp14:anchorId="152CF45F" wp14:editId="78A7AAD6">
            <wp:extent cx="1431925" cy="1431925"/>
            <wp:effectExtent l="0" t="0" r="0" b="0"/>
            <wp:docPr id="23" name="Рисунок 23" descr="Шипшина на власній присадибній ділянц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Шипшина на власній присадибній ділянці"/>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rsidR="008A0E9D" w:rsidRPr="007D5CDF" w:rsidRDefault="00515E56" w:rsidP="008A0E9D">
      <w:pPr>
        <w:shd w:val="clear" w:color="auto" w:fill="FFFFFF"/>
        <w:spacing w:after="0" w:line="420" w:lineRule="atLeast"/>
        <w:textAlignment w:val="baseline"/>
        <w:outlineLvl w:val="1"/>
        <w:rPr>
          <w:rFonts w:ascii="Arial" w:eastAsia="Times New Roman" w:hAnsi="Arial" w:cs="Arial"/>
          <w:b/>
          <w:bCs/>
          <w:color w:val="000000"/>
          <w:sz w:val="33"/>
          <w:szCs w:val="33"/>
          <w:lang w:eastAsia="uk-UA"/>
        </w:rPr>
      </w:pPr>
      <w:hyperlink r:id="rId16" w:tooltip="Постоянная ссылка на Шипшина на власній присадибній ділянці" w:history="1">
        <w:r w:rsidR="008A0E9D" w:rsidRPr="007D5CDF">
          <w:rPr>
            <w:rFonts w:ascii="inherit" w:eastAsia="Times New Roman" w:hAnsi="inherit" w:cs="Arial"/>
            <w:b/>
            <w:bCs/>
            <w:color w:val="000000"/>
            <w:sz w:val="33"/>
            <w:szCs w:val="33"/>
            <w:u w:val="single"/>
            <w:bdr w:val="none" w:sz="0" w:space="0" w:color="auto" w:frame="1"/>
            <w:lang w:eastAsia="uk-UA"/>
          </w:rPr>
          <w:t>Шипшина на власній присадибній ділянці</w:t>
        </w:r>
      </w:hyperlink>
    </w:p>
    <w:p w:rsidR="008A0E9D" w:rsidRDefault="008A0E9D" w:rsidP="008A0E9D">
      <w:pPr>
        <w:pStyle w:val="a4"/>
        <w:shd w:val="clear" w:color="auto" w:fill="FFFFFF"/>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Багато хто має нині земельні ділянки. Та шипшину не так часто побачиш біля дачі. І це прикро. Бо поживність і </w:t>
      </w:r>
      <w:hyperlink r:id="rId17" w:history="1">
        <w:r>
          <w:rPr>
            <w:rStyle w:val="a3"/>
            <w:rFonts w:ascii="inherit" w:hAnsi="inherit" w:cs="Arial"/>
            <w:color w:val="055D17"/>
            <w:sz w:val="21"/>
            <w:szCs w:val="21"/>
            <w:bdr w:val="none" w:sz="0" w:space="0" w:color="auto" w:frame="1"/>
          </w:rPr>
          <w:t xml:space="preserve">лікувальні </w:t>
        </w:r>
        <w:proofErr w:type="spellStart"/>
        <w:r>
          <w:rPr>
            <w:rStyle w:val="a3"/>
            <w:rFonts w:ascii="inherit" w:hAnsi="inherit" w:cs="Arial"/>
            <w:color w:val="055D17"/>
            <w:sz w:val="21"/>
            <w:szCs w:val="21"/>
            <w:bdr w:val="none" w:sz="0" w:space="0" w:color="auto" w:frame="1"/>
          </w:rPr>
          <w:t>властивості</w:t>
        </w:r>
      </w:hyperlink>
      <w:r>
        <w:rPr>
          <w:rFonts w:ascii="Arial" w:hAnsi="Arial" w:cs="Arial"/>
          <w:color w:val="000000"/>
          <w:sz w:val="21"/>
          <w:szCs w:val="21"/>
        </w:rPr>
        <w:t>її</w:t>
      </w:r>
      <w:proofErr w:type="spellEnd"/>
      <w:r>
        <w:rPr>
          <w:rFonts w:ascii="Arial" w:hAnsi="Arial" w:cs="Arial"/>
          <w:color w:val="000000"/>
          <w:sz w:val="21"/>
          <w:szCs w:val="21"/>
        </w:rPr>
        <w:t xml:space="preserve"> незамінні.</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Ягоди шипшини досить широко застосовуються із профілактичною метою, а також від різних захворювань, що супроводжуються </w:t>
      </w:r>
      <w:proofErr w:type="spellStart"/>
      <w:r>
        <w:rPr>
          <w:rFonts w:ascii="Arial" w:hAnsi="Arial" w:cs="Arial"/>
          <w:color w:val="000000"/>
          <w:sz w:val="21"/>
          <w:szCs w:val="21"/>
        </w:rPr>
        <w:t>кровотечею</w:t>
      </w:r>
      <w:proofErr w:type="spellEnd"/>
      <w:r>
        <w:rPr>
          <w:rFonts w:ascii="Arial" w:hAnsi="Arial" w:cs="Arial"/>
          <w:color w:val="000000"/>
          <w:sz w:val="21"/>
          <w:szCs w:val="21"/>
        </w:rPr>
        <w:t xml:space="preserve"> (геморагічного діатезу). Вони необхідні при лікуванні інфекційних захворювань, переломах кісток, ран, що погано </w:t>
      </w:r>
      <w:proofErr w:type="spellStart"/>
      <w:r>
        <w:rPr>
          <w:rFonts w:ascii="Arial" w:hAnsi="Arial" w:cs="Arial"/>
          <w:color w:val="000000"/>
          <w:sz w:val="21"/>
          <w:szCs w:val="21"/>
        </w:rPr>
        <w:t>гояться</w:t>
      </w:r>
      <w:proofErr w:type="spellEnd"/>
      <w:r>
        <w:rPr>
          <w:rFonts w:ascii="Arial" w:hAnsi="Arial" w:cs="Arial"/>
          <w:color w:val="000000"/>
          <w:sz w:val="21"/>
          <w:szCs w:val="21"/>
        </w:rPr>
        <w:t>, пневмонії.</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Відвар ягід шипшини, у народній медицині, вживають для активізації виділення жовчі, припинення кровотечі, стимуляції функцій статевих залоз. Настій застосовують при виразковій хворобі шлунку та дванадцятипалої кишки, </w:t>
      </w:r>
      <w:proofErr w:type="spellStart"/>
      <w:r>
        <w:rPr>
          <w:rFonts w:ascii="Arial" w:hAnsi="Arial" w:cs="Arial"/>
          <w:color w:val="000000"/>
          <w:sz w:val="21"/>
          <w:szCs w:val="21"/>
        </w:rPr>
        <w:t>гіпоaцидному</w:t>
      </w:r>
      <w:proofErr w:type="spellEnd"/>
      <w:r>
        <w:rPr>
          <w:rFonts w:ascii="Arial" w:hAnsi="Arial" w:cs="Arial"/>
          <w:color w:val="000000"/>
          <w:sz w:val="21"/>
          <w:szCs w:val="21"/>
        </w:rPr>
        <w:t xml:space="preserve"> гастриті, недугах печінки, нирок і сечового міхура. Відвар коренів рослини – ефективний засіб проти утворення каменів в організмі, його також застосовують для знищення малярійних паразитів.</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У тибетській народній медицині широко застосовують шипшину при туберкульозі легень, атеросклерозі і неврастенії. Як зовнішній засіб – з відвару її коренів роблять ванни при паралічах та міопатії.</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У домашніх умовах використовують свіжі та сушені ягоди шипшини. Із сушених виготовляють смачний корисний вітамінний настій. Для цього плоди миють холодною водою, подрібнюють у ступці й кладуть в емальований посуд. Потім заливають окропом (склянка на ложечку подрібнених плодів) і кип’ятять 10 хвилин. Знявши з вогню, залишають ще на три-дві години. Після цього про проціджують і п’ють як чай. При регулярному вживанні настою людина відчуває бадьорість, організм набуває стійкості проти грипу, ангіни, цинги, </w:t>
      </w:r>
      <w:proofErr w:type="spellStart"/>
      <w:r>
        <w:rPr>
          <w:rFonts w:ascii="Arial" w:hAnsi="Arial" w:cs="Arial"/>
          <w:color w:val="000000"/>
          <w:sz w:val="21"/>
          <w:szCs w:val="21"/>
        </w:rPr>
        <w:t>хвороб</w:t>
      </w:r>
      <w:proofErr w:type="spellEnd"/>
      <w:r>
        <w:rPr>
          <w:rFonts w:ascii="Arial" w:hAnsi="Arial" w:cs="Arial"/>
          <w:color w:val="000000"/>
          <w:sz w:val="21"/>
          <w:szCs w:val="21"/>
        </w:rPr>
        <w:t xml:space="preserve"> серця, очей, нервових захворювань.</w:t>
      </w:r>
    </w:p>
    <w:p w:rsidR="008A0E9D" w:rsidRDefault="008A0E9D" w:rsidP="008A0E9D">
      <w:pPr>
        <w:pStyle w:val="a4"/>
        <w:shd w:val="clear" w:color="auto" w:fill="FFFFFF"/>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Відвар </w:t>
      </w:r>
      <w:hyperlink r:id="rId18" w:history="1">
        <w:r>
          <w:rPr>
            <w:rStyle w:val="a3"/>
            <w:rFonts w:ascii="inherit" w:hAnsi="inherit" w:cs="Arial"/>
            <w:color w:val="055D17"/>
            <w:sz w:val="21"/>
            <w:szCs w:val="21"/>
            <w:bdr w:val="none" w:sz="0" w:space="0" w:color="auto" w:frame="1"/>
          </w:rPr>
          <w:t>коренів із шипшини</w:t>
        </w:r>
      </w:hyperlink>
      <w:r>
        <w:rPr>
          <w:rFonts w:ascii="Arial" w:hAnsi="Arial" w:cs="Arial"/>
          <w:color w:val="000000"/>
          <w:sz w:val="21"/>
          <w:szCs w:val="21"/>
        </w:rPr>
        <w:t xml:space="preserve"> готують так. Дві ложки (столові) подрібнених коренів кип’ятять на протязі п’ятнадцяти хвилин у двох склянках води. П’ють тричі на день перед їжею по склянці при </w:t>
      </w:r>
      <w:proofErr w:type="spellStart"/>
      <w:r>
        <w:rPr>
          <w:rFonts w:ascii="Arial" w:hAnsi="Arial" w:cs="Arial"/>
          <w:color w:val="000000"/>
          <w:sz w:val="21"/>
          <w:szCs w:val="21"/>
        </w:rPr>
        <w:t>каменях</w:t>
      </w:r>
      <w:proofErr w:type="spellEnd"/>
      <w:r>
        <w:rPr>
          <w:rFonts w:ascii="Arial" w:hAnsi="Arial" w:cs="Arial"/>
          <w:color w:val="000000"/>
          <w:sz w:val="21"/>
          <w:szCs w:val="21"/>
        </w:rPr>
        <w:t xml:space="preserve"> у печінці та сечових органах. Настій із листя шипшини вживають для якісного поліпшення моторної функції шлунку, значного зменшення болю і метеоризму, а при діареї – для зменшення певної кількості позивів до випорожнення. Одну столову ложку листя шипшини заливають склянкою окропу, настоюють десять хвилин, вживають настій по склянці на день перед їжею.</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Можна приготувати напій із свіжих плодів. Для цього їх сортують, миють, подрібнюють і змішують подрібнену масу з водою у співвідношенні 1:5, 10 хвилин кип’ятять і настоюють. Після цього настій фільтрують, додають за смаком цукор та лимонну кислоту і вживають, як чай. Для тривалого зберігання настій після фільтрації пастеризують і закупорюють. Такий напій дуже корисний ослабленим людям, як профілактичний засіб від багатьох інфекційних захворювань.</w:t>
      </w:r>
    </w:p>
    <w:p w:rsidR="008A0E9D" w:rsidRDefault="008A0E9D" w:rsidP="008A0E9D">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3 пелюсток шипшини варять дуже смачне і лікувальне варення. Якщо до нього додати ще меду – то це найкращий засіб при різних запаленнях дихальних шляхів.</w:t>
      </w:r>
    </w:p>
    <w:p w:rsidR="008A0E9D" w:rsidRDefault="008A0E9D" w:rsidP="008A0E9D">
      <w:pPr>
        <w:pStyle w:val="a4"/>
        <w:shd w:val="clear" w:color="auto" w:fill="FFFFFF"/>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xml:space="preserve">Збирати шипшину найкраще до морозів, тоді, коли ягоди набувають </w:t>
      </w:r>
      <w:proofErr w:type="spellStart"/>
      <w:r>
        <w:rPr>
          <w:rFonts w:ascii="Arial" w:hAnsi="Arial" w:cs="Arial"/>
          <w:color w:val="000000"/>
          <w:sz w:val="21"/>
          <w:szCs w:val="21"/>
        </w:rPr>
        <w:t>червоно</w:t>
      </w:r>
      <w:proofErr w:type="spellEnd"/>
      <w:r>
        <w:rPr>
          <w:rFonts w:ascii="Arial" w:hAnsi="Arial" w:cs="Arial"/>
          <w:color w:val="000000"/>
          <w:sz w:val="21"/>
          <w:szCs w:val="21"/>
        </w:rPr>
        <w:t>-оранжевого забарвлення. Плоди просушують не більше трьох-двох днів, розстилаючи їх шаром не товще п’яти сантиметрів.</w:t>
      </w:r>
      <w:r>
        <w:rPr>
          <w:rFonts w:ascii="Arial" w:hAnsi="Arial" w:cs="Arial"/>
          <w:color w:val="000000"/>
          <w:sz w:val="21"/>
          <w:szCs w:val="21"/>
        </w:rPr>
        <w:br/>
        <w:t xml:space="preserve">Щоб заготовити її про запас, слід висушити при температурі 85-90°С. Якщо сушити на сонці, вітаміни втрачаються. Висока вітамінність плодів зберігається навіть, якщо вони </w:t>
      </w:r>
      <w:proofErr w:type="spellStart"/>
      <w:r>
        <w:rPr>
          <w:rFonts w:ascii="Arial" w:hAnsi="Arial" w:cs="Arial"/>
          <w:color w:val="000000"/>
          <w:sz w:val="21"/>
          <w:szCs w:val="21"/>
        </w:rPr>
        <w:t>приморозяться</w:t>
      </w:r>
      <w:proofErr w:type="spellEnd"/>
      <w:r>
        <w:rPr>
          <w:rFonts w:ascii="Arial" w:hAnsi="Arial" w:cs="Arial"/>
          <w:color w:val="000000"/>
          <w:sz w:val="21"/>
          <w:szCs w:val="21"/>
        </w:rPr>
        <w:t>. Після цього вони набувають досить приємного кислувато – солодкого смаку. Хоч шипшина і дістала свою назву від слова «шип» – колючки, які густо вкривають її гілки, але дарувала людям не колючки, а справжнє здоров’я.</w:t>
      </w:r>
    </w:p>
    <w:p w:rsidR="009121B5" w:rsidRDefault="009121B5"/>
    <w:p w:rsidR="009121B5" w:rsidRPr="00515E56" w:rsidRDefault="008A0E9D" w:rsidP="00515E56">
      <w:pPr>
        <w:rPr>
          <w:b/>
          <w:sz w:val="32"/>
          <w:szCs w:val="32"/>
        </w:rPr>
      </w:pPr>
      <w:r w:rsidRPr="00515E56">
        <w:rPr>
          <w:b/>
          <w:sz w:val="32"/>
          <w:szCs w:val="32"/>
        </w:rPr>
        <w:lastRenderedPageBreak/>
        <w:t xml:space="preserve">РОЗДІЛ 2. </w:t>
      </w:r>
      <w:r w:rsidR="009121B5" w:rsidRPr="00515E56">
        <w:rPr>
          <w:b/>
          <w:sz w:val="32"/>
          <w:szCs w:val="32"/>
        </w:rPr>
        <w:t>Червон</w:t>
      </w:r>
      <w:r w:rsidR="001B7901" w:rsidRPr="00515E56">
        <w:rPr>
          <w:b/>
          <w:sz w:val="32"/>
          <w:szCs w:val="32"/>
        </w:rPr>
        <w:t>а</w:t>
      </w:r>
      <w:r w:rsidR="009121B5" w:rsidRPr="00515E56">
        <w:rPr>
          <w:b/>
          <w:sz w:val="32"/>
          <w:szCs w:val="32"/>
        </w:rPr>
        <w:t xml:space="preserve"> книг</w:t>
      </w:r>
      <w:r w:rsidR="001B7901" w:rsidRPr="00515E56">
        <w:rPr>
          <w:b/>
          <w:sz w:val="32"/>
          <w:szCs w:val="32"/>
        </w:rPr>
        <w:t>а України</w:t>
      </w:r>
    </w:p>
    <w:p w:rsidR="00C66D84" w:rsidRDefault="009121B5" w:rsidP="00C66D84">
      <w:pPr>
        <w:keepNext/>
        <w:shd w:val="clear" w:color="auto" w:fill="FFFFFF"/>
        <w:spacing w:after="0" w:line="240" w:lineRule="auto"/>
        <w:textAlignment w:val="baseline"/>
      </w:pPr>
      <w:r w:rsidRPr="009121B5">
        <w:rPr>
          <w:rFonts w:ascii="Arial" w:eastAsia="Times New Roman" w:hAnsi="Arial" w:cs="Arial"/>
          <w:noProof/>
          <w:color w:val="000000"/>
          <w:sz w:val="18"/>
          <w:szCs w:val="18"/>
          <w:lang w:eastAsia="uk-UA"/>
        </w:rPr>
        <w:drawing>
          <wp:inline distT="0" distB="0" distL="0" distR="0">
            <wp:extent cx="1428750" cy="1428750"/>
            <wp:effectExtent l="0" t="0" r="0" b="0"/>
            <wp:docPr id="1" name="Рисунок 1" descr="https://agronomist.in.ua/wp-content/uploads/2015/11/43689809-150x150.jpg.pagespeed.ce.QuxoQv81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gronomist.in.ua/wp-content/uploads/2015/11/43689809-150x150.jpg.pagespeed.ce.QuxoQv814f.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9121B5" w:rsidRPr="009121B5" w:rsidRDefault="009121B5" w:rsidP="009121B5">
      <w:pPr>
        <w:shd w:val="clear" w:color="auto" w:fill="FFFFFF"/>
        <w:spacing w:after="0" w:line="420" w:lineRule="atLeast"/>
        <w:textAlignment w:val="baseline"/>
        <w:outlineLvl w:val="1"/>
        <w:rPr>
          <w:rFonts w:ascii="Arial" w:eastAsia="Times New Roman" w:hAnsi="Arial" w:cs="Arial"/>
          <w:b/>
          <w:bCs/>
          <w:color w:val="000000"/>
          <w:sz w:val="33"/>
          <w:szCs w:val="33"/>
          <w:lang w:eastAsia="uk-UA"/>
        </w:rPr>
      </w:pPr>
      <w:r w:rsidRPr="009121B5">
        <w:rPr>
          <w:rFonts w:ascii="inherit" w:eastAsia="Times New Roman" w:hAnsi="inherit" w:cs="Arial"/>
          <w:b/>
          <w:bCs/>
          <w:color w:val="000000"/>
          <w:sz w:val="33"/>
          <w:szCs w:val="33"/>
          <w:u w:val="single"/>
          <w:bdr w:val="none" w:sz="0" w:space="0" w:color="auto" w:frame="1"/>
          <w:lang w:eastAsia="uk-UA"/>
        </w:rPr>
        <w:t xml:space="preserve">Півонія тонколиста </w:t>
      </w:r>
    </w:p>
    <w:p w:rsidR="00E21D70" w:rsidRDefault="00E21D70" w:rsidP="00E21D70">
      <w:pPr>
        <w:pStyle w:val="a4"/>
        <w:shd w:val="clear" w:color="auto" w:fill="FFFFFF"/>
        <w:spacing w:before="0" w:beforeAutospacing="0" w:after="0" w:afterAutospacing="0"/>
        <w:jc w:val="both"/>
        <w:textAlignment w:val="baseline"/>
        <w:rPr>
          <w:rFonts w:ascii="Arial" w:hAnsi="Arial" w:cs="Arial"/>
          <w:color w:val="000000"/>
          <w:sz w:val="21"/>
          <w:szCs w:val="21"/>
        </w:rPr>
      </w:pPr>
      <w:r>
        <w:rPr>
          <w:rStyle w:val="a7"/>
          <w:rFonts w:ascii="Arial" w:hAnsi="Arial" w:cs="Arial"/>
          <w:color w:val="000000"/>
          <w:sz w:val="21"/>
          <w:szCs w:val="21"/>
        </w:rPr>
        <w:t>Півонія тонколиста</w:t>
      </w:r>
      <w:r>
        <w:rPr>
          <w:rFonts w:ascii="Arial" w:hAnsi="Arial" w:cs="Arial"/>
          <w:color w:val="000000"/>
          <w:sz w:val="21"/>
          <w:szCs w:val="21"/>
        </w:rPr>
        <w:t> (</w:t>
      </w:r>
      <w:proofErr w:type="spellStart"/>
      <w:r>
        <w:rPr>
          <w:rFonts w:ascii="Arial" w:hAnsi="Arial" w:cs="Arial"/>
          <w:color w:val="000000"/>
          <w:sz w:val="21"/>
          <w:szCs w:val="21"/>
        </w:rPr>
        <w:t>Paeonia</w:t>
      </w:r>
      <w:proofErr w:type="spellEnd"/>
      <w:r>
        <w:rPr>
          <w:rFonts w:ascii="Arial" w:hAnsi="Arial" w:cs="Arial"/>
          <w:color w:val="000000"/>
          <w:sz w:val="21"/>
          <w:szCs w:val="21"/>
        </w:rPr>
        <w:t xml:space="preserve"> </w:t>
      </w:r>
      <w:proofErr w:type="spellStart"/>
      <w:r>
        <w:rPr>
          <w:rFonts w:ascii="Arial" w:hAnsi="Arial" w:cs="Arial"/>
          <w:color w:val="000000"/>
          <w:sz w:val="21"/>
          <w:szCs w:val="21"/>
        </w:rPr>
        <w:t>tenuifolia</w:t>
      </w:r>
      <w:proofErr w:type="spellEnd"/>
      <w:r>
        <w:rPr>
          <w:rFonts w:ascii="Arial" w:hAnsi="Arial" w:cs="Arial"/>
          <w:color w:val="000000"/>
          <w:sz w:val="21"/>
          <w:szCs w:val="21"/>
        </w:rPr>
        <w:t xml:space="preserve">) — красива багаторічна рослина, що відноситься до сімейства </w:t>
      </w:r>
      <w:proofErr w:type="spellStart"/>
      <w:r>
        <w:rPr>
          <w:rFonts w:ascii="Arial" w:hAnsi="Arial" w:cs="Arial"/>
          <w:color w:val="000000"/>
          <w:sz w:val="21"/>
          <w:szCs w:val="21"/>
        </w:rPr>
        <w:t>Піонієвих</w:t>
      </w:r>
      <w:proofErr w:type="spellEnd"/>
      <w:r>
        <w:rPr>
          <w:rFonts w:ascii="Arial" w:hAnsi="Arial" w:cs="Arial"/>
          <w:color w:val="000000"/>
          <w:sz w:val="21"/>
          <w:szCs w:val="21"/>
        </w:rPr>
        <w:t>. Росте на узліссях листяних лісів, в степовій місцевості, на кам’янистих насипах. В Україні можна зустріти у південній частині Лісостепу і Степу, або у гірській частині Криму.</w:t>
      </w:r>
    </w:p>
    <w:p w:rsidR="00E21D70" w:rsidRDefault="00E21D70" w:rsidP="00E21D70">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У висоту ця рослина може досягати 50 сантиметрів. На стеблі, вкритому трійчастим опушеним листям, в травні розквітають дивно красиві квітки, які у діаметрі досягають 5 см. Колір від червоного до насичено-малинового. Яскраво виражені пелюстки оточують ніжну серцевину з жовтуватими пильщиками, малиновими тичинками і приймочкою. Відцвітає півонія тонколиста в середині липня. Розмножується насінням, яке визріваючи набуває гарний коричневий колір. Цей вид півонії цінується не тільки за свою декоративність — він відноситься до числа лікарських рослин.</w:t>
      </w:r>
    </w:p>
    <w:p w:rsidR="00E21D70" w:rsidRDefault="00E21D70" w:rsidP="00E21D70">
      <w:pPr>
        <w:pStyle w:val="a4"/>
        <w:shd w:val="clear" w:color="auto" w:fill="FFFFFF"/>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В наші дні </w:t>
      </w:r>
      <w:r>
        <w:rPr>
          <w:rStyle w:val="a8"/>
          <w:rFonts w:ascii="inherit" w:hAnsi="inherit" w:cs="Arial"/>
          <w:color w:val="000000"/>
          <w:sz w:val="21"/>
          <w:szCs w:val="21"/>
          <w:bdr w:val="none" w:sz="0" w:space="0" w:color="auto" w:frame="1"/>
        </w:rPr>
        <w:t>півонія тонколиста</w:t>
      </w:r>
      <w:r>
        <w:rPr>
          <w:rFonts w:ascii="Arial" w:hAnsi="Arial" w:cs="Arial"/>
          <w:color w:val="000000"/>
          <w:sz w:val="21"/>
          <w:szCs w:val="21"/>
        </w:rPr>
        <w:t> вважається </w:t>
      </w:r>
      <w:hyperlink r:id="rId20" w:history="1">
        <w:r>
          <w:rPr>
            <w:rStyle w:val="a3"/>
            <w:rFonts w:ascii="inherit" w:eastAsiaTheme="majorEastAsia" w:hAnsi="inherit" w:cs="Arial"/>
            <w:color w:val="055D17"/>
            <w:sz w:val="21"/>
            <w:szCs w:val="21"/>
            <w:bdr w:val="none" w:sz="0" w:space="0" w:color="auto" w:frame="1"/>
          </w:rPr>
          <w:t>рідкісним видом рослин</w:t>
        </w:r>
      </w:hyperlink>
      <w:r>
        <w:rPr>
          <w:rFonts w:ascii="Arial" w:hAnsi="Arial" w:cs="Arial"/>
          <w:color w:val="000000"/>
          <w:sz w:val="21"/>
          <w:szCs w:val="21"/>
        </w:rPr>
        <w:t>, а тому занесена до Червоної книги і охороняється законом.</w:t>
      </w:r>
    </w:p>
    <w:p w:rsidR="00E21D70" w:rsidRDefault="00E21D70" w:rsidP="00E21D70">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Декоративність цієї квітки змушує квітникарів охоче вирощувати її на присадибних ділянках. Умовами для вирощування можуть послужити сухі і сонячні ділянки із пухкими ґрунтами.</w:t>
      </w:r>
    </w:p>
    <w:p w:rsidR="00E21D70" w:rsidRDefault="00E21D70" w:rsidP="00E21D70">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Розмножують півонію тонколисту діленням куща, краще всього після закінчення цвітіння — у липні. Посадкові ями потрібно заправити мінеральними добривами. В подальшому періоді зростання підгодівлі не потрібні. Але ця рослина не </w:t>
      </w:r>
      <w:proofErr w:type="spellStart"/>
      <w:r>
        <w:rPr>
          <w:rFonts w:ascii="Arial" w:hAnsi="Arial" w:cs="Arial"/>
          <w:color w:val="000000"/>
          <w:sz w:val="21"/>
          <w:szCs w:val="21"/>
        </w:rPr>
        <w:t>переносить</w:t>
      </w:r>
      <w:proofErr w:type="spellEnd"/>
      <w:r>
        <w:rPr>
          <w:rFonts w:ascii="Arial" w:hAnsi="Arial" w:cs="Arial"/>
          <w:color w:val="000000"/>
          <w:sz w:val="21"/>
          <w:szCs w:val="21"/>
        </w:rPr>
        <w:t xml:space="preserve"> бур’янів, тому потребує частих прополок.</w:t>
      </w:r>
    </w:p>
    <w:p w:rsidR="00E21D70" w:rsidRDefault="00E21D70" w:rsidP="00E21D70">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extent cx="2667000" cy="1643346"/>
            <wp:effectExtent l="0" t="0" r="0" b="0"/>
            <wp:docPr id="15" name="Рисунок 15" descr="Півонія тонколиста (Paeonia tenuifolia) - Червона книга Україн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Півонія тонколиста (Paeonia tenuifolia) - Червона книга України."/>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73692" cy="1647470"/>
                    </a:xfrm>
                    <a:prstGeom prst="rect">
                      <a:avLst/>
                    </a:prstGeom>
                    <a:noFill/>
                    <a:ln>
                      <a:noFill/>
                    </a:ln>
                  </pic:spPr>
                </pic:pic>
              </a:graphicData>
            </a:graphic>
          </wp:inline>
        </w:drawing>
      </w:r>
    </w:p>
    <w:p w:rsidR="00E21D70" w:rsidRDefault="00E21D70" w:rsidP="00E21D70">
      <w:pPr>
        <w:pStyle w:val="a4"/>
        <w:shd w:val="clear" w:color="auto" w:fill="FFFFFF"/>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xml:space="preserve">На присадибних ділянках застосовують для створення </w:t>
      </w:r>
      <w:proofErr w:type="spellStart"/>
      <w:r>
        <w:rPr>
          <w:rFonts w:ascii="Arial" w:hAnsi="Arial" w:cs="Arial"/>
          <w:color w:val="000000"/>
          <w:sz w:val="21"/>
          <w:szCs w:val="21"/>
        </w:rPr>
        <w:t>рокаріїв</w:t>
      </w:r>
      <w:proofErr w:type="spellEnd"/>
      <w:r>
        <w:rPr>
          <w:rFonts w:ascii="Arial" w:hAnsi="Arial" w:cs="Arial"/>
          <w:color w:val="000000"/>
          <w:sz w:val="21"/>
          <w:szCs w:val="21"/>
        </w:rPr>
        <w:t>. Може бути висаджена </w:t>
      </w:r>
      <w:hyperlink r:id="rId22" w:history="1">
        <w:r>
          <w:rPr>
            <w:rStyle w:val="a3"/>
            <w:rFonts w:ascii="inherit" w:eastAsiaTheme="majorEastAsia" w:hAnsi="inherit" w:cs="Arial"/>
            <w:color w:val="055D17"/>
            <w:sz w:val="21"/>
            <w:szCs w:val="21"/>
            <w:bdr w:val="none" w:sz="0" w:space="0" w:color="auto" w:frame="1"/>
          </w:rPr>
          <w:t>півонія тонколиста</w:t>
        </w:r>
      </w:hyperlink>
      <w:r>
        <w:rPr>
          <w:rFonts w:ascii="Arial" w:hAnsi="Arial" w:cs="Arial"/>
          <w:color w:val="000000"/>
          <w:sz w:val="21"/>
          <w:szCs w:val="21"/>
        </w:rPr>
        <w:t> на змішаних клумбах із посухостійкими рослинами або квітами: жовтого, блакитного чи білого кольорів.</w:t>
      </w:r>
    </w:p>
    <w:p w:rsidR="00C66D84" w:rsidRDefault="00E21D70" w:rsidP="00E21D70">
      <w:pPr>
        <w:keepNext/>
        <w:spacing w:after="0" w:line="240" w:lineRule="auto"/>
      </w:pPr>
      <w:r w:rsidRPr="009121B5">
        <w:rPr>
          <w:rFonts w:ascii="Times New Roman" w:eastAsia="Times New Roman" w:hAnsi="Times New Roman" w:cs="Times New Roman"/>
          <w:noProof/>
          <w:sz w:val="24"/>
          <w:szCs w:val="24"/>
          <w:lang w:eastAsia="uk-UA"/>
        </w:rPr>
        <w:t xml:space="preserve"> </w:t>
      </w:r>
      <w:r w:rsidR="009121B5" w:rsidRPr="009121B5">
        <w:rPr>
          <w:rFonts w:ascii="Times New Roman" w:eastAsia="Times New Roman" w:hAnsi="Times New Roman" w:cs="Times New Roman"/>
          <w:noProof/>
          <w:sz w:val="24"/>
          <w:szCs w:val="24"/>
          <w:lang w:eastAsia="uk-UA"/>
        </w:rPr>
        <w:drawing>
          <wp:inline distT="0" distB="0" distL="0" distR="0">
            <wp:extent cx="1428750" cy="1428750"/>
            <wp:effectExtent l="0" t="0" r="0" b="0"/>
            <wp:docPr id="2" name="Рисунок 2" descr="https://agronomist.in.ua/wp-content/uploads/2015/11/89006654-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gronomist.in.ua/wp-content/uploads/2015/11/89006654-150x15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9121B5" w:rsidRPr="00C66D84" w:rsidRDefault="00515E56" w:rsidP="00C66D84">
      <w:pPr>
        <w:shd w:val="clear" w:color="auto" w:fill="FFFFFF"/>
        <w:spacing w:after="0" w:line="420" w:lineRule="atLeast"/>
        <w:textAlignment w:val="baseline"/>
        <w:outlineLvl w:val="1"/>
        <w:rPr>
          <w:rFonts w:ascii="inherit" w:eastAsia="Times New Roman" w:hAnsi="inherit" w:cs="Arial"/>
          <w:b/>
          <w:bCs/>
          <w:color w:val="000000"/>
          <w:sz w:val="33"/>
          <w:szCs w:val="33"/>
          <w:u w:val="single"/>
          <w:bdr w:val="none" w:sz="0" w:space="0" w:color="auto" w:frame="1"/>
          <w:lang w:eastAsia="uk-UA"/>
        </w:rPr>
      </w:pPr>
      <w:hyperlink r:id="rId24" w:tooltip="Постоянная ссылка на Баранець звичайний з Червоної книги" w:history="1">
        <w:r w:rsidR="009121B5" w:rsidRPr="00C66D84">
          <w:rPr>
            <w:rFonts w:ascii="inherit" w:eastAsia="Times New Roman" w:hAnsi="inherit" w:cs="Arial"/>
            <w:b/>
            <w:bCs/>
            <w:color w:val="000000"/>
            <w:sz w:val="33"/>
            <w:szCs w:val="33"/>
            <w:u w:val="single"/>
            <w:bdr w:val="none" w:sz="0" w:space="0" w:color="auto" w:frame="1"/>
            <w:lang w:eastAsia="uk-UA"/>
          </w:rPr>
          <w:t>Баранець звичайний</w:t>
        </w:r>
      </w:hyperlink>
    </w:p>
    <w:p w:rsidR="0059206F" w:rsidRDefault="0059206F" w:rsidP="0059206F">
      <w:pPr>
        <w:pStyle w:val="a4"/>
        <w:shd w:val="clear" w:color="auto" w:fill="FFFFFF"/>
        <w:spacing w:before="0" w:beforeAutospacing="0" w:after="0" w:afterAutospacing="0"/>
        <w:jc w:val="both"/>
        <w:textAlignment w:val="baseline"/>
        <w:rPr>
          <w:rFonts w:ascii="Arial" w:hAnsi="Arial" w:cs="Arial"/>
          <w:color w:val="000000"/>
          <w:sz w:val="21"/>
          <w:szCs w:val="21"/>
        </w:rPr>
      </w:pPr>
      <w:r>
        <w:rPr>
          <w:rStyle w:val="a7"/>
          <w:rFonts w:ascii="Arial" w:hAnsi="Arial" w:cs="Arial"/>
          <w:color w:val="000000"/>
          <w:sz w:val="21"/>
          <w:szCs w:val="21"/>
        </w:rPr>
        <w:t>Баранець звичайний</w:t>
      </w:r>
      <w:r>
        <w:rPr>
          <w:rFonts w:ascii="Arial" w:hAnsi="Arial" w:cs="Arial"/>
          <w:color w:val="000000"/>
          <w:sz w:val="21"/>
          <w:szCs w:val="21"/>
        </w:rPr>
        <w:t> – </w:t>
      </w:r>
      <w:r>
        <w:rPr>
          <w:rStyle w:val="a8"/>
          <w:rFonts w:ascii="inherit" w:hAnsi="inherit" w:cs="Arial"/>
          <w:color w:val="000000"/>
          <w:sz w:val="21"/>
          <w:szCs w:val="21"/>
          <w:bdr w:val="none" w:sz="0" w:space="0" w:color="auto" w:frame="1"/>
        </w:rPr>
        <w:t>“</w:t>
      </w:r>
      <w:proofErr w:type="spellStart"/>
      <w:r>
        <w:rPr>
          <w:rStyle w:val="a8"/>
          <w:rFonts w:ascii="inherit" w:hAnsi="inherit" w:cs="Arial"/>
          <w:color w:val="000000"/>
          <w:sz w:val="21"/>
          <w:szCs w:val="21"/>
          <w:bdr w:val="none" w:sz="0" w:space="0" w:color="auto" w:frame="1"/>
        </w:rPr>
        <w:t>Huperzia</w:t>
      </w:r>
      <w:proofErr w:type="spellEnd"/>
      <w:r>
        <w:rPr>
          <w:rStyle w:val="a8"/>
          <w:rFonts w:ascii="inherit" w:hAnsi="inherit" w:cs="Arial"/>
          <w:color w:val="000000"/>
          <w:sz w:val="21"/>
          <w:szCs w:val="21"/>
          <w:bdr w:val="none" w:sz="0" w:space="0" w:color="auto" w:frame="1"/>
        </w:rPr>
        <w:t xml:space="preserve"> </w:t>
      </w:r>
      <w:proofErr w:type="spellStart"/>
      <w:r>
        <w:rPr>
          <w:rStyle w:val="a8"/>
          <w:rFonts w:ascii="inherit" w:hAnsi="inherit" w:cs="Arial"/>
          <w:color w:val="000000"/>
          <w:sz w:val="21"/>
          <w:szCs w:val="21"/>
          <w:bdr w:val="none" w:sz="0" w:space="0" w:color="auto" w:frame="1"/>
        </w:rPr>
        <w:t>selago</w:t>
      </w:r>
      <w:proofErr w:type="spellEnd"/>
      <w:r>
        <w:rPr>
          <w:rStyle w:val="a8"/>
          <w:rFonts w:ascii="inherit" w:hAnsi="inherit" w:cs="Arial"/>
          <w:color w:val="000000"/>
          <w:sz w:val="21"/>
          <w:szCs w:val="21"/>
          <w:bdr w:val="none" w:sz="0" w:space="0" w:color="auto" w:frame="1"/>
        </w:rPr>
        <w:t xml:space="preserve"> ( L.) </w:t>
      </w:r>
      <w:proofErr w:type="spellStart"/>
      <w:r>
        <w:rPr>
          <w:rStyle w:val="a8"/>
          <w:rFonts w:ascii="inherit" w:hAnsi="inherit" w:cs="Arial"/>
          <w:color w:val="000000"/>
          <w:sz w:val="21"/>
          <w:szCs w:val="21"/>
          <w:bdr w:val="none" w:sz="0" w:space="0" w:color="auto" w:frame="1"/>
        </w:rPr>
        <w:t>Bernh</w:t>
      </w:r>
      <w:proofErr w:type="spellEnd"/>
      <w:r>
        <w:rPr>
          <w:rStyle w:val="a8"/>
          <w:rFonts w:ascii="inherit" w:hAnsi="inherit" w:cs="Arial"/>
          <w:color w:val="000000"/>
          <w:sz w:val="21"/>
          <w:szCs w:val="21"/>
          <w:bdr w:val="none" w:sz="0" w:space="0" w:color="auto" w:frame="1"/>
        </w:rPr>
        <w:t xml:space="preserve">. </w:t>
      </w:r>
      <w:proofErr w:type="spellStart"/>
      <w:r>
        <w:rPr>
          <w:rStyle w:val="a8"/>
          <w:rFonts w:ascii="inherit" w:hAnsi="inherit" w:cs="Arial"/>
          <w:color w:val="000000"/>
          <w:sz w:val="21"/>
          <w:szCs w:val="21"/>
          <w:bdr w:val="none" w:sz="0" w:space="0" w:color="auto" w:frame="1"/>
        </w:rPr>
        <w:t>ex</w:t>
      </w:r>
      <w:proofErr w:type="spellEnd"/>
      <w:r>
        <w:rPr>
          <w:rStyle w:val="a8"/>
          <w:rFonts w:ascii="inherit" w:hAnsi="inherit" w:cs="Arial"/>
          <w:color w:val="000000"/>
          <w:sz w:val="21"/>
          <w:szCs w:val="21"/>
          <w:bdr w:val="none" w:sz="0" w:space="0" w:color="auto" w:frame="1"/>
        </w:rPr>
        <w:t xml:space="preserve"> </w:t>
      </w:r>
      <w:proofErr w:type="spellStart"/>
      <w:r>
        <w:rPr>
          <w:rStyle w:val="a8"/>
          <w:rFonts w:ascii="inherit" w:hAnsi="inherit" w:cs="Arial"/>
          <w:color w:val="000000"/>
          <w:sz w:val="21"/>
          <w:szCs w:val="21"/>
          <w:bdr w:val="none" w:sz="0" w:space="0" w:color="auto" w:frame="1"/>
        </w:rPr>
        <w:t>Schrank</w:t>
      </w:r>
      <w:proofErr w:type="spellEnd"/>
      <w:r>
        <w:rPr>
          <w:rStyle w:val="a8"/>
          <w:rFonts w:ascii="inherit" w:hAnsi="inherit" w:cs="Arial"/>
          <w:color w:val="000000"/>
          <w:sz w:val="21"/>
          <w:szCs w:val="21"/>
          <w:bdr w:val="none" w:sz="0" w:space="0" w:color="auto" w:frame="1"/>
        </w:rPr>
        <w:t xml:space="preserve"> </w:t>
      </w:r>
      <w:proofErr w:type="spellStart"/>
      <w:r>
        <w:rPr>
          <w:rStyle w:val="a8"/>
          <w:rFonts w:ascii="inherit" w:hAnsi="inherit" w:cs="Arial"/>
          <w:color w:val="000000"/>
          <w:sz w:val="21"/>
          <w:szCs w:val="21"/>
          <w:bdr w:val="none" w:sz="0" w:space="0" w:color="auto" w:frame="1"/>
        </w:rPr>
        <w:t>et</w:t>
      </w:r>
      <w:proofErr w:type="spellEnd"/>
      <w:r>
        <w:rPr>
          <w:rStyle w:val="a8"/>
          <w:rFonts w:ascii="inherit" w:hAnsi="inherit" w:cs="Arial"/>
          <w:color w:val="000000"/>
          <w:sz w:val="21"/>
          <w:szCs w:val="21"/>
          <w:bdr w:val="none" w:sz="0" w:space="0" w:color="auto" w:frame="1"/>
        </w:rPr>
        <w:t xml:space="preserve"> </w:t>
      </w:r>
      <w:proofErr w:type="spellStart"/>
      <w:r>
        <w:rPr>
          <w:rStyle w:val="a8"/>
          <w:rFonts w:ascii="inherit" w:hAnsi="inherit" w:cs="Arial"/>
          <w:color w:val="000000"/>
          <w:sz w:val="21"/>
          <w:szCs w:val="21"/>
          <w:bdr w:val="none" w:sz="0" w:space="0" w:color="auto" w:frame="1"/>
        </w:rPr>
        <w:t>Mart</w:t>
      </w:r>
      <w:proofErr w:type="spellEnd"/>
      <w:r>
        <w:rPr>
          <w:rStyle w:val="a8"/>
          <w:rFonts w:ascii="inherit" w:hAnsi="inherit" w:cs="Arial"/>
          <w:color w:val="000000"/>
          <w:sz w:val="21"/>
          <w:szCs w:val="21"/>
          <w:bdr w:val="none" w:sz="0" w:space="0" w:color="auto" w:frame="1"/>
        </w:rPr>
        <w:t>”</w:t>
      </w:r>
      <w:r>
        <w:rPr>
          <w:rFonts w:ascii="Arial" w:hAnsi="Arial" w:cs="Arial"/>
          <w:color w:val="000000"/>
          <w:sz w:val="21"/>
          <w:szCs w:val="21"/>
        </w:rPr>
        <w:t> відноситься до сімейства баранцеві (</w:t>
      </w:r>
      <w:proofErr w:type="spellStart"/>
      <w:r>
        <w:rPr>
          <w:rFonts w:ascii="Arial" w:hAnsi="Arial" w:cs="Arial"/>
          <w:color w:val="000000"/>
          <w:sz w:val="21"/>
          <w:szCs w:val="21"/>
        </w:rPr>
        <w:t>Huperziaceae</w:t>
      </w:r>
      <w:proofErr w:type="spellEnd"/>
      <w:r>
        <w:rPr>
          <w:rFonts w:ascii="Arial" w:hAnsi="Arial" w:cs="Arial"/>
          <w:color w:val="000000"/>
          <w:sz w:val="21"/>
          <w:szCs w:val="21"/>
        </w:rPr>
        <w:t xml:space="preserve">). Це багаторічна, трав’яниста, вічнозелена рослина заввишки 5-30 см зі слаборозвиненим корінням. Стебла біля основи висхідні, прямо-стоячі, розгалужені. Листя багаторядне, шириною близько одного міліметра, лінійно-ланцетоподібне, до основи розширене, цілокрає або слабо зазубрене, шкірясте, з вузькою безбарвною облямівкою, спіралеподібне. </w:t>
      </w:r>
      <w:r>
        <w:rPr>
          <w:rFonts w:ascii="Arial" w:hAnsi="Arial" w:cs="Arial"/>
          <w:color w:val="000000"/>
          <w:sz w:val="21"/>
          <w:szCs w:val="21"/>
        </w:rPr>
        <w:lastRenderedPageBreak/>
        <w:t>Покриває все стебло і пагони у вісім рядів. На відміну від інших подібних рослин, спороносних колосків не утворює. Спори дуже дрібні, розташовані в пазухах листків, у верхній і середній частинах стебла. Виводкові бруньки (до 4 мм завдовжки) також утворюються в пазухах листків.</w:t>
      </w:r>
    </w:p>
    <w:p w:rsidR="0059206F" w:rsidRDefault="0059206F" w:rsidP="0059206F">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Споро-утворення баранцю звичайного припадає на квітень-травень.</w:t>
      </w:r>
    </w:p>
    <w:p w:rsidR="0059206F" w:rsidRDefault="0059206F" w:rsidP="0059206F">
      <w:pPr>
        <w:pStyle w:val="a4"/>
        <w:shd w:val="clear" w:color="auto" w:fill="FFFFFF"/>
        <w:spacing w:before="0" w:beforeAutospacing="0" w:after="0" w:afterAutospacing="0"/>
        <w:jc w:val="both"/>
        <w:textAlignment w:val="baseline"/>
        <w:rPr>
          <w:rFonts w:ascii="Arial" w:hAnsi="Arial" w:cs="Arial"/>
          <w:color w:val="000000"/>
          <w:sz w:val="21"/>
          <w:szCs w:val="21"/>
        </w:rPr>
      </w:pPr>
      <w:r>
        <w:rPr>
          <w:rStyle w:val="a7"/>
          <w:rFonts w:ascii="Arial" w:hAnsi="Arial" w:cs="Arial"/>
          <w:color w:val="000000"/>
          <w:sz w:val="21"/>
          <w:szCs w:val="21"/>
        </w:rPr>
        <w:t>Баранець звичайний поширений в лісовій зоні і тундрі</w:t>
      </w:r>
      <w:r>
        <w:rPr>
          <w:rFonts w:ascii="Arial" w:hAnsi="Arial" w:cs="Arial"/>
          <w:color w:val="000000"/>
          <w:sz w:val="21"/>
          <w:szCs w:val="21"/>
        </w:rPr>
        <w:t xml:space="preserve">. Росте куртинами в темно-хвойних південне-тайгових лісах, </w:t>
      </w:r>
      <w:proofErr w:type="spellStart"/>
      <w:r>
        <w:rPr>
          <w:rFonts w:ascii="Arial" w:hAnsi="Arial" w:cs="Arial"/>
          <w:color w:val="000000"/>
          <w:sz w:val="21"/>
          <w:szCs w:val="21"/>
        </w:rPr>
        <w:t>сосново-березово-різнотравних</w:t>
      </w:r>
      <w:proofErr w:type="spellEnd"/>
      <w:r>
        <w:rPr>
          <w:rFonts w:ascii="Arial" w:hAnsi="Arial" w:cs="Arial"/>
          <w:color w:val="000000"/>
          <w:sz w:val="21"/>
          <w:szCs w:val="21"/>
        </w:rPr>
        <w:t xml:space="preserve"> спільнотах з рясним підліском. У Карпатах і Прикарпатті зустрічається в моховитих ялицево-букових і ялинових лісах.</w:t>
      </w:r>
    </w:p>
    <w:p w:rsidR="0059206F" w:rsidRPr="00882F55" w:rsidRDefault="0059206F" w:rsidP="00882F55">
      <w:pPr>
        <w:pStyle w:val="2"/>
        <w:shd w:val="clear" w:color="auto" w:fill="FFFFFF"/>
        <w:spacing w:before="0" w:beforeAutospacing="0" w:after="0" w:afterAutospacing="0"/>
        <w:jc w:val="both"/>
        <w:textAlignment w:val="baseline"/>
        <w:rPr>
          <w:rFonts w:ascii="inherit" w:hAnsi="inherit" w:cs="Arial"/>
          <w:b w:val="0"/>
          <w:bCs w:val="0"/>
          <w:color w:val="008000"/>
          <w:sz w:val="32"/>
          <w:szCs w:val="32"/>
          <w:bdr w:val="none" w:sz="0" w:space="0" w:color="auto" w:frame="1"/>
        </w:rPr>
      </w:pPr>
      <w:r w:rsidRPr="00882F55">
        <w:rPr>
          <w:rFonts w:ascii="inherit" w:hAnsi="inherit" w:cs="Arial"/>
          <w:b w:val="0"/>
          <w:bCs w:val="0"/>
          <w:color w:val="008000"/>
          <w:sz w:val="32"/>
          <w:szCs w:val="32"/>
          <w:bdr w:val="none" w:sz="0" w:space="0" w:color="auto" w:frame="1"/>
        </w:rPr>
        <w:t>Застосування баранцю звичайного</w:t>
      </w:r>
    </w:p>
    <w:p w:rsidR="0059206F" w:rsidRDefault="0059206F" w:rsidP="0059206F">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Для лікувальних цілей використовується трава. У ній містяться алкалоїди, </w:t>
      </w:r>
      <w:proofErr w:type="spellStart"/>
      <w:r>
        <w:rPr>
          <w:rFonts w:ascii="Arial" w:hAnsi="Arial" w:cs="Arial"/>
          <w:color w:val="000000"/>
          <w:sz w:val="21"/>
          <w:szCs w:val="21"/>
        </w:rPr>
        <w:t>флавоноїди</w:t>
      </w:r>
      <w:proofErr w:type="spellEnd"/>
      <w:r>
        <w:rPr>
          <w:rFonts w:ascii="Arial" w:hAnsi="Arial" w:cs="Arial"/>
          <w:color w:val="000000"/>
          <w:sz w:val="21"/>
          <w:szCs w:val="21"/>
        </w:rPr>
        <w:t xml:space="preserve">, смоли, слизи, пектинові та інші речовини. Біологічно активні алкалоїди </w:t>
      </w:r>
      <w:proofErr w:type="spellStart"/>
      <w:r>
        <w:rPr>
          <w:rFonts w:ascii="Arial" w:hAnsi="Arial" w:cs="Arial"/>
          <w:color w:val="000000"/>
          <w:sz w:val="21"/>
          <w:szCs w:val="21"/>
        </w:rPr>
        <w:t>псевдоселагин</w:t>
      </w:r>
      <w:proofErr w:type="spellEnd"/>
      <w:r>
        <w:rPr>
          <w:rFonts w:ascii="Arial" w:hAnsi="Arial" w:cs="Arial"/>
          <w:color w:val="000000"/>
          <w:sz w:val="21"/>
          <w:szCs w:val="21"/>
        </w:rPr>
        <w:t xml:space="preserve">, </w:t>
      </w:r>
      <w:proofErr w:type="spellStart"/>
      <w:r>
        <w:rPr>
          <w:rFonts w:ascii="Arial" w:hAnsi="Arial" w:cs="Arial"/>
          <w:color w:val="000000"/>
          <w:sz w:val="21"/>
          <w:szCs w:val="21"/>
        </w:rPr>
        <w:t>лікоподин</w:t>
      </w:r>
      <w:proofErr w:type="spellEnd"/>
      <w:r>
        <w:rPr>
          <w:rFonts w:ascii="Arial" w:hAnsi="Arial" w:cs="Arial"/>
          <w:color w:val="000000"/>
          <w:sz w:val="21"/>
          <w:szCs w:val="21"/>
        </w:rPr>
        <w:t xml:space="preserve">, </w:t>
      </w:r>
      <w:proofErr w:type="spellStart"/>
      <w:r>
        <w:rPr>
          <w:rFonts w:ascii="Arial" w:hAnsi="Arial" w:cs="Arial"/>
          <w:color w:val="000000"/>
          <w:sz w:val="21"/>
          <w:szCs w:val="21"/>
        </w:rPr>
        <w:t>акрифолин</w:t>
      </w:r>
      <w:proofErr w:type="spellEnd"/>
      <w:r>
        <w:rPr>
          <w:rFonts w:ascii="Arial" w:hAnsi="Arial" w:cs="Arial"/>
          <w:color w:val="000000"/>
          <w:sz w:val="21"/>
          <w:szCs w:val="21"/>
        </w:rPr>
        <w:t xml:space="preserve"> тощо.</w:t>
      </w:r>
    </w:p>
    <w:p w:rsidR="0059206F" w:rsidRDefault="0059206F" w:rsidP="0059206F">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Зовнішньо препарати баранцю застосовують для лікування псоріазу.</w:t>
      </w:r>
    </w:p>
    <w:p w:rsidR="0059206F" w:rsidRDefault="0059206F" w:rsidP="0059206F">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Їх використовують також для лікування хронічного алкоголізму та </w:t>
      </w:r>
      <w:proofErr w:type="spellStart"/>
      <w:r>
        <w:rPr>
          <w:rFonts w:ascii="Arial" w:hAnsi="Arial" w:cs="Arial"/>
          <w:color w:val="000000"/>
          <w:sz w:val="21"/>
          <w:szCs w:val="21"/>
        </w:rPr>
        <w:t>нікотинізму</w:t>
      </w:r>
      <w:proofErr w:type="spellEnd"/>
      <w:r>
        <w:rPr>
          <w:rFonts w:ascii="Arial" w:hAnsi="Arial" w:cs="Arial"/>
          <w:color w:val="000000"/>
          <w:sz w:val="21"/>
          <w:szCs w:val="21"/>
        </w:rPr>
        <w:t xml:space="preserve"> з метою вироблення у хворого відрази до цих наркотиків. Препарати баранця звичайного токсичні, тому застосовувати їх можна тільки під лікарським наглядом.</w:t>
      </w:r>
    </w:p>
    <w:p w:rsidR="0059206F" w:rsidRDefault="0059206F" w:rsidP="0059206F">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Прийом відвару супроводжується сильним слиновиділенням, пітливістю, зниженням артеріального тиску, фібриляцією м’язів, уповільненим диханням, зміною пульсу, загальним тяжким станом, нудотою і блювотою, іноді непритомністю. Його не можна приймати при </w:t>
      </w:r>
      <w:proofErr w:type="spellStart"/>
      <w:r>
        <w:rPr>
          <w:rFonts w:ascii="Arial" w:hAnsi="Arial" w:cs="Arial"/>
          <w:color w:val="000000"/>
          <w:sz w:val="21"/>
          <w:szCs w:val="21"/>
        </w:rPr>
        <w:t>поліневритах</w:t>
      </w:r>
      <w:proofErr w:type="spellEnd"/>
      <w:r>
        <w:rPr>
          <w:rFonts w:ascii="Arial" w:hAnsi="Arial" w:cs="Arial"/>
          <w:color w:val="000000"/>
          <w:sz w:val="21"/>
          <w:szCs w:val="21"/>
        </w:rPr>
        <w:t>, серцево-судинних захворюваннях, гіпертонії, цирозі печінки, туберкульозі та при деяких інших захворюваннях.</w:t>
      </w:r>
    </w:p>
    <w:p w:rsidR="0059206F" w:rsidRDefault="0059206F" w:rsidP="0059206F">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Збирають рослину в серпні – вересні. Зелені і жовтіючі частини пагонів акуратно зрізують ножицями, намагаючись не пошкодити коріння і підставу пагонів. У кожній куртині залишають близько 10 пагонів для відновлення природних запасів. Зрізану траву слід обтрушувати, щоб виводкові бруньки обсипалися і через 2-3 роки дали початок новим рослинам. Повторна заготівля на одному й тому ж місці допустима не раніше ніж через 6-10 років.</w:t>
      </w:r>
    </w:p>
    <w:p w:rsidR="0059206F" w:rsidRDefault="0059206F" w:rsidP="0059206F">
      <w:pPr>
        <w:pStyle w:val="a4"/>
        <w:shd w:val="clear" w:color="auto" w:fill="FFFFFF"/>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Сушити траву </w:t>
      </w:r>
      <w:hyperlink r:id="rId25" w:history="1">
        <w:r>
          <w:rPr>
            <w:rStyle w:val="a3"/>
            <w:rFonts w:ascii="inherit" w:hAnsi="inherit" w:cs="Arial"/>
            <w:color w:val="055D17"/>
            <w:sz w:val="21"/>
            <w:szCs w:val="21"/>
            <w:bdr w:val="none" w:sz="0" w:space="0" w:color="auto" w:frame="1"/>
          </w:rPr>
          <w:t>баранцю звичайного</w:t>
        </w:r>
      </w:hyperlink>
      <w:r>
        <w:rPr>
          <w:rFonts w:ascii="Arial" w:hAnsi="Arial" w:cs="Arial"/>
          <w:color w:val="000000"/>
          <w:sz w:val="21"/>
          <w:szCs w:val="21"/>
        </w:rPr>
        <w:t> найкраще в сушарках при температурі 50</w:t>
      </w:r>
      <w:r>
        <w:rPr>
          <w:rFonts w:ascii="Cambria Math" w:hAnsi="Cambria Math" w:cs="Cambria Math"/>
          <w:color w:val="000000"/>
          <w:sz w:val="21"/>
          <w:szCs w:val="21"/>
        </w:rPr>
        <w:t>℃</w:t>
      </w:r>
      <w:r>
        <w:rPr>
          <w:rFonts w:ascii="Arial" w:hAnsi="Arial" w:cs="Arial"/>
          <w:color w:val="000000"/>
          <w:sz w:val="21"/>
          <w:szCs w:val="21"/>
        </w:rPr>
        <w:t xml:space="preserve"> і добрій вентиляції або в добре провітрюваних приміщеннях.</w:t>
      </w:r>
    </w:p>
    <w:p w:rsidR="0059206F" w:rsidRDefault="0059206F" w:rsidP="0059206F">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extent cx="2628900" cy="2121186"/>
            <wp:effectExtent l="0" t="0" r="0" b="0"/>
            <wp:docPr id="17" name="Рисунок 17" descr="Баранець звичай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Баранець звичайний."/>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40314" cy="2130395"/>
                    </a:xfrm>
                    <a:prstGeom prst="rect">
                      <a:avLst/>
                    </a:prstGeom>
                    <a:noFill/>
                    <a:ln>
                      <a:noFill/>
                    </a:ln>
                  </pic:spPr>
                </pic:pic>
              </a:graphicData>
            </a:graphic>
          </wp:inline>
        </w:drawing>
      </w:r>
    </w:p>
    <w:p w:rsidR="0059206F" w:rsidRDefault="0059206F" w:rsidP="0059206F">
      <w:pPr>
        <w:pStyle w:val="a4"/>
        <w:shd w:val="clear" w:color="auto" w:fill="FFFFFF"/>
        <w:spacing w:before="0" w:beforeAutospacing="0" w:after="0" w:afterAutospacing="0"/>
        <w:jc w:val="both"/>
        <w:textAlignment w:val="baseline"/>
        <w:rPr>
          <w:rFonts w:ascii="Arial" w:hAnsi="Arial" w:cs="Arial"/>
          <w:color w:val="000000"/>
          <w:sz w:val="21"/>
          <w:szCs w:val="21"/>
        </w:rPr>
      </w:pPr>
      <w:r>
        <w:rPr>
          <w:rStyle w:val="a8"/>
          <w:rFonts w:ascii="inherit" w:hAnsi="inherit" w:cs="Arial"/>
          <w:color w:val="000000"/>
          <w:sz w:val="21"/>
          <w:szCs w:val="21"/>
          <w:bdr w:val="none" w:sz="0" w:space="0" w:color="auto" w:frame="1"/>
        </w:rPr>
        <w:t>Увага! В Україні заготівля баранцю заборонена, так як він занесений до </w:t>
      </w:r>
      <w:hyperlink r:id="rId27" w:history="1">
        <w:r>
          <w:rPr>
            <w:rStyle w:val="a3"/>
            <w:rFonts w:ascii="inherit" w:hAnsi="inherit" w:cs="Arial"/>
            <w:i/>
            <w:iCs/>
            <w:color w:val="055D17"/>
            <w:sz w:val="21"/>
            <w:szCs w:val="21"/>
            <w:bdr w:val="none" w:sz="0" w:space="0" w:color="auto" w:frame="1"/>
          </w:rPr>
          <w:t>Червоної книги України</w:t>
        </w:r>
      </w:hyperlink>
      <w:r>
        <w:rPr>
          <w:rStyle w:val="a8"/>
          <w:rFonts w:ascii="inherit" w:hAnsi="inherit" w:cs="Arial"/>
          <w:color w:val="000000"/>
          <w:sz w:val="21"/>
          <w:szCs w:val="21"/>
          <w:bdr w:val="none" w:sz="0" w:space="0" w:color="auto" w:frame="1"/>
        </w:rPr>
        <w:t>.</w:t>
      </w:r>
    </w:p>
    <w:p w:rsidR="00C66D84" w:rsidRDefault="0059206F" w:rsidP="0059206F">
      <w:pPr>
        <w:keepNext/>
        <w:spacing w:after="0" w:line="240" w:lineRule="auto"/>
      </w:pPr>
      <w:r w:rsidRPr="001B7901">
        <w:rPr>
          <w:rFonts w:ascii="Times New Roman" w:eastAsia="Times New Roman" w:hAnsi="Times New Roman" w:cs="Times New Roman"/>
          <w:noProof/>
          <w:sz w:val="24"/>
          <w:szCs w:val="24"/>
          <w:lang w:eastAsia="uk-UA"/>
        </w:rPr>
        <w:t xml:space="preserve"> </w:t>
      </w:r>
      <w:r w:rsidR="001B7901" w:rsidRPr="001B7901">
        <w:rPr>
          <w:rFonts w:ascii="Times New Roman" w:eastAsia="Times New Roman" w:hAnsi="Times New Roman" w:cs="Times New Roman"/>
          <w:noProof/>
          <w:sz w:val="24"/>
          <w:szCs w:val="24"/>
          <w:lang w:eastAsia="uk-UA"/>
        </w:rPr>
        <w:drawing>
          <wp:inline distT="0" distB="0" distL="0" distR="0">
            <wp:extent cx="1428750" cy="1428750"/>
            <wp:effectExtent l="0" t="0" r="0" b="0"/>
            <wp:docPr id="3" name="Рисунок 3" descr="Рябчик гірськ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ябчик гірський."/>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1B7901" w:rsidRPr="001B7901" w:rsidRDefault="00515E56" w:rsidP="001B7901">
      <w:pPr>
        <w:shd w:val="clear" w:color="auto" w:fill="FFFFFF"/>
        <w:spacing w:after="0" w:line="420" w:lineRule="atLeast"/>
        <w:textAlignment w:val="baseline"/>
        <w:outlineLvl w:val="1"/>
        <w:rPr>
          <w:rFonts w:ascii="Arial" w:eastAsia="Times New Roman" w:hAnsi="Arial" w:cs="Arial"/>
          <w:b/>
          <w:bCs/>
          <w:color w:val="000000"/>
          <w:sz w:val="33"/>
          <w:szCs w:val="33"/>
          <w:lang w:eastAsia="uk-UA"/>
        </w:rPr>
      </w:pPr>
      <w:hyperlink r:id="rId29" w:tooltip="Постоянная ссылка на Рябчик гірський із Червоної книги України" w:history="1">
        <w:r w:rsidR="001B7901" w:rsidRPr="001B7901">
          <w:rPr>
            <w:rFonts w:ascii="inherit" w:eastAsia="Times New Roman" w:hAnsi="inherit" w:cs="Arial"/>
            <w:b/>
            <w:bCs/>
            <w:color w:val="000000"/>
            <w:sz w:val="33"/>
            <w:szCs w:val="33"/>
            <w:u w:val="single"/>
            <w:bdr w:val="none" w:sz="0" w:space="0" w:color="auto" w:frame="1"/>
            <w:lang w:eastAsia="uk-UA"/>
          </w:rPr>
          <w:t>Рябчик гірський</w:t>
        </w:r>
      </w:hyperlink>
    </w:p>
    <w:p w:rsidR="000472D9" w:rsidRDefault="000472D9" w:rsidP="000472D9">
      <w:pPr>
        <w:pStyle w:val="a4"/>
        <w:shd w:val="clear" w:color="auto" w:fill="FFFFFF"/>
        <w:spacing w:before="0" w:beforeAutospacing="0" w:after="0" w:afterAutospacing="0"/>
        <w:jc w:val="both"/>
        <w:textAlignment w:val="baseline"/>
        <w:rPr>
          <w:rFonts w:ascii="Arial" w:hAnsi="Arial" w:cs="Arial"/>
          <w:color w:val="000000"/>
          <w:sz w:val="21"/>
          <w:szCs w:val="21"/>
        </w:rPr>
      </w:pPr>
      <w:r>
        <w:rPr>
          <w:rStyle w:val="a7"/>
          <w:rFonts w:ascii="Arial" w:hAnsi="Arial" w:cs="Arial"/>
          <w:color w:val="000000"/>
          <w:sz w:val="21"/>
          <w:szCs w:val="21"/>
        </w:rPr>
        <w:t>Рябчик гірський</w:t>
      </w:r>
      <w:r>
        <w:rPr>
          <w:rFonts w:ascii="Arial" w:hAnsi="Arial" w:cs="Arial"/>
          <w:color w:val="000000"/>
          <w:sz w:val="21"/>
          <w:szCs w:val="21"/>
        </w:rPr>
        <w:t xml:space="preserve"> (лат. </w:t>
      </w:r>
      <w:proofErr w:type="spellStart"/>
      <w:r>
        <w:rPr>
          <w:rFonts w:ascii="Arial" w:hAnsi="Arial" w:cs="Arial"/>
          <w:color w:val="000000"/>
          <w:sz w:val="21"/>
          <w:szCs w:val="21"/>
        </w:rPr>
        <w:t>Fritillaria</w:t>
      </w:r>
      <w:proofErr w:type="spellEnd"/>
      <w:r>
        <w:rPr>
          <w:rFonts w:ascii="Arial" w:hAnsi="Arial" w:cs="Arial"/>
          <w:color w:val="000000"/>
          <w:sz w:val="21"/>
          <w:szCs w:val="21"/>
        </w:rPr>
        <w:t xml:space="preserve"> </w:t>
      </w:r>
      <w:proofErr w:type="spellStart"/>
      <w:r>
        <w:rPr>
          <w:rFonts w:ascii="Arial" w:hAnsi="Arial" w:cs="Arial"/>
          <w:color w:val="000000"/>
          <w:sz w:val="21"/>
          <w:szCs w:val="21"/>
        </w:rPr>
        <w:t>montana</w:t>
      </w:r>
      <w:proofErr w:type="spellEnd"/>
      <w:r>
        <w:rPr>
          <w:rFonts w:ascii="Arial" w:hAnsi="Arial" w:cs="Arial"/>
          <w:color w:val="000000"/>
          <w:sz w:val="21"/>
          <w:szCs w:val="21"/>
        </w:rPr>
        <w:t xml:space="preserve"> </w:t>
      </w:r>
      <w:proofErr w:type="spellStart"/>
      <w:r>
        <w:rPr>
          <w:rFonts w:ascii="Arial" w:hAnsi="Arial" w:cs="Arial"/>
          <w:color w:val="000000"/>
          <w:sz w:val="21"/>
          <w:szCs w:val="21"/>
        </w:rPr>
        <w:t>Hoppe</w:t>
      </w:r>
      <w:proofErr w:type="spellEnd"/>
      <w:r>
        <w:rPr>
          <w:rFonts w:ascii="Arial" w:hAnsi="Arial" w:cs="Arial"/>
          <w:color w:val="000000"/>
          <w:sz w:val="21"/>
          <w:szCs w:val="21"/>
        </w:rPr>
        <w:t>) – це багаторічна, цибулинна, трав’яниста рослина із коротким вегетаційним періодом, яка належить до великого сімейства Лілейних (</w:t>
      </w:r>
      <w:proofErr w:type="spellStart"/>
      <w:r>
        <w:rPr>
          <w:rFonts w:ascii="Arial" w:hAnsi="Arial" w:cs="Arial"/>
          <w:color w:val="000000"/>
          <w:sz w:val="21"/>
          <w:szCs w:val="21"/>
        </w:rPr>
        <w:t>Liliaceae</w:t>
      </w:r>
      <w:proofErr w:type="spellEnd"/>
      <w:r>
        <w:rPr>
          <w:rFonts w:ascii="Arial" w:hAnsi="Arial" w:cs="Arial"/>
          <w:color w:val="000000"/>
          <w:sz w:val="21"/>
          <w:szCs w:val="21"/>
        </w:rPr>
        <w:t xml:space="preserve">). У висоту вона може досягати 20-45 сантиметрів. Стеблинки у неї, як і очікується, тоненькі, а листочки лінійні, зближені попарно. На стеблинці найчастіше красується всього одна квітка, хоча інколи </w:t>
      </w:r>
      <w:r>
        <w:rPr>
          <w:rFonts w:ascii="Arial" w:hAnsi="Arial" w:cs="Arial"/>
          <w:color w:val="000000"/>
          <w:sz w:val="21"/>
          <w:szCs w:val="21"/>
        </w:rPr>
        <w:lastRenderedPageBreak/>
        <w:t>бувають і винятки. Цвітіння рябчика гірського можна спостерігати навесні, у травні. На початку літа, у червні, рябчик починає плодоносити. Розмножується рослина насінням та цибулинами.</w:t>
      </w:r>
    </w:p>
    <w:p w:rsidR="000472D9" w:rsidRDefault="000472D9" w:rsidP="000472D9">
      <w:pPr>
        <w:pStyle w:val="a4"/>
        <w:shd w:val="clear" w:color="auto" w:fill="FFFFFF"/>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Впізнати </w:t>
      </w:r>
      <w:r>
        <w:rPr>
          <w:rStyle w:val="a8"/>
          <w:rFonts w:ascii="inherit" w:hAnsi="inherit" w:cs="Arial"/>
          <w:color w:val="000000"/>
          <w:sz w:val="21"/>
          <w:szCs w:val="21"/>
          <w:bdr w:val="none" w:sz="0" w:space="0" w:color="auto" w:frame="1"/>
        </w:rPr>
        <w:t>рябчика гірського</w:t>
      </w:r>
      <w:r>
        <w:rPr>
          <w:rFonts w:ascii="Arial" w:hAnsi="Arial" w:cs="Arial"/>
          <w:color w:val="000000"/>
          <w:sz w:val="21"/>
          <w:szCs w:val="21"/>
        </w:rPr>
        <w:t> не складно, він володіє цікавим фарбуванням, що нагадує дошку для шахів. Верх квітки – темно-червоний, а з середини – жовтуватий. За декоративною формою квітка нагадує дзвіночок.</w:t>
      </w:r>
    </w:p>
    <w:p w:rsidR="000472D9" w:rsidRDefault="000472D9" w:rsidP="000472D9">
      <w:pPr>
        <w:pStyle w:val="a4"/>
        <w:shd w:val="clear" w:color="auto" w:fill="FFFFFF"/>
        <w:spacing w:before="0" w:beforeAutospacing="0" w:after="0" w:afterAutospacing="0"/>
        <w:jc w:val="both"/>
        <w:textAlignment w:val="baseline"/>
        <w:rPr>
          <w:rFonts w:ascii="Arial" w:hAnsi="Arial" w:cs="Arial"/>
          <w:color w:val="000000"/>
          <w:sz w:val="21"/>
          <w:szCs w:val="21"/>
        </w:rPr>
      </w:pPr>
      <w:r>
        <w:rPr>
          <w:rStyle w:val="a8"/>
          <w:rFonts w:ascii="inherit" w:hAnsi="inherit" w:cs="Arial"/>
          <w:color w:val="000000"/>
          <w:sz w:val="21"/>
          <w:szCs w:val="21"/>
          <w:bdr w:val="none" w:sz="0" w:space="0" w:color="auto" w:frame="1"/>
        </w:rPr>
        <w:t>Рябчик гірський</w:t>
      </w:r>
      <w:r>
        <w:rPr>
          <w:rFonts w:ascii="Arial" w:hAnsi="Arial" w:cs="Arial"/>
          <w:color w:val="000000"/>
          <w:sz w:val="21"/>
          <w:szCs w:val="21"/>
        </w:rPr>
        <w:t>, не зважаючи на свою назву, переважно зростає у дібровах, на галявинах, на луках, та у долинах річок. Любов до простору викликана світлолюбністю рослини. Але, зустрівши цю квітку в природі, не поспішайте її зривати заради хвилинної примхи. Рябчик гірський, для збереження, </w:t>
      </w:r>
      <w:hyperlink r:id="rId30" w:tgtFrame="_blank" w:tooltip="Тюльпан Шренка занесений до Червоної книги" w:history="1">
        <w:r>
          <w:rPr>
            <w:rStyle w:val="a3"/>
            <w:rFonts w:ascii="inherit" w:eastAsiaTheme="majorEastAsia" w:hAnsi="inherit" w:cs="Arial"/>
            <w:color w:val="055D17"/>
            <w:sz w:val="21"/>
            <w:szCs w:val="21"/>
            <w:bdr w:val="none" w:sz="0" w:space="0" w:color="auto" w:frame="1"/>
          </w:rPr>
          <w:t>занесений</w:t>
        </w:r>
      </w:hyperlink>
      <w:r>
        <w:rPr>
          <w:rFonts w:ascii="Arial" w:hAnsi="Arial" w:cs="Arial"/>
          <w:color w:val="000000"/>
          <w:sz w:val="21"/>
          <w:szCs w:val="21"/>
        </w:rPr>
        <w:t> до Червоної Книги України.</w:t>
      </w:r>
    </w:p>
    <w:p w:rsidR="000472D9" w:rsidRDefault="000472D9" w:rsidP="000472D9">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В Україні своє поширення рябчик гірський знайшов в Хмельницькій, Чернівецькій областях, в низинах біля річки Дністер.</w:t>
      </w:r>
    </w:p>
    <w:p w:rsidR="000472D9" w:rsidRDefault="000472D9" w:rsidP="000472D9">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Для рослини підходять будь-які, але полюбляє вона пухкі ґрунти. Із-за частого зривання квіток для створення букетів та викопування цибулин з метою пересадки біля домівки, чисельність рябчика гірського швидко знижується. Рослина </w:t>
      </w:r>
      <w:proofErr w:type="spellStart"/>
      <w:r>
        <w:rPr>
          <w:rFonts w:ascii="Arial" w:hAnsi="Arial" w:cs="Arial"/>
          <w:color w:val="000000"/>
          <w:sz w:val="21"/>
          <w:szCs w:val="21"/>
        </w:rPr>
        <w:t>плідно</w:t>
      </w:r>
      <w:proofErr w:type="spellEnd"/>
      <w:r>
        <w:rPr>
          <w:rFonts w:ascii="Arial" w:hAnsi="Arial" w:cs="Arial"/>
          <w:color w:val="000000"/>
          <w:sz w:val="21"/>
          <w:szCs w:val="21"/>
        </w:rPr>
        <w:t xml:space="preserve"> вивчається в Центральному ботанічному саду НАН України, у місті Києві.</w:t>
      </w:r>
    </w:p>
    <w:p w:rsidR="000472D9" w:rsidRDefault="000472D9" w:rsidP="000472D9">
      <w:pPr>
        <w:pStyle w:val="a4"/>
        <w:shd w:val="clear" w:color="auto" w:fill="FFFFFF"/>
        <w:spacing w:before="0" w:beforeAutospacing="0" w:after="150" w:afterAutospacing="0"/>
        <w:jc w:val="center"/>
        <w:textAlignment w:val="baseline"/>
        <w:rPr>
          <w:rFonts w:ascii="Arial" w:hAnsi="Arial" w:cs="Arial"/>
          <w:color w:val="000000"/>
          <w:sz w:val="21"/>
          <w:szCs w:val="21"/>
        </w:rPr>
      </w:pPr>
    </w:p>
    <w:p w:rsidR="00C533C4" w:rsidRDefault="000472D9" w:rsidP="000472D9">
      <w:pPr>
        <w:spacing w:after="0" w:line="240" w:lineRule="auto"/>
        <w:rPr>
          <w:rFonts w:ascii="inherit" w:eastAsia="Times New Roman" w:hAnsi="inherit" w:cs="Arial"/>
          <w:b/>
          <w:bCs/>
          <w:color w:val="000000"/>
          <w:sz w:val="33"/>
          <w:szCs w:val="33"/>
          <w:u w:val="single"/>
          <w:bdr w:val="none" w:sz="0" w:space="0" w:color="auto" w:frame="1"/>
          <w:lang w:eastAsia="uk-UA"/>
        </w:rPr>
      </w:pPr>
      <w:r w:rsidRPr="00793334">
        <w:rPr>
          <w:rFonts w:ascii="Times New Roman" w:eastAsia="Times New Roman" w:hAnsi="Times New Roman" w:cs="Times New Roman"/>
          <w:noProof/>
          <w:sz w:val="24"/>
          <w:szCs w:val="24"/>
          <w:lang w:eastAsia="uk-UA"/>
        </w:rPr>
        <w:t xml:space="preserve"> </w:t>
      </w:r>
      <w:r w:rsidR="00793334" w:rsidRPr="00793334">
        <w:rPr>
          <w:rFonts w:ascii="Times New Roman" w:eastAsia="Times New Roman" w:hAnsi="Times New Roman" w:cs="Times New Roman"/>
          <w:noProof/>
          <w:sz w:val="24"/>
          <w:szCs w:val="24"/>
          <w:lang w:eastAsia="uk-UA"/>
        </w:rPr>
        <w:drawing>
          <wp:inline distT="0" distB="0" distL="0" distR="0">
            <wp:extent cx="1431925" cy="1431925"/>
            <wp:effectExtent l="0" t="0" r="0" b="0"/>
            <wp:docPr id="4" name="Рисунок 4" descr="Тюльпан Шренка - фото та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Тюльпан Шренка - фото та опис."/>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rsidR="00793334" w:rsidRPr="00793334" w:rsidRDefault="00793334" w:rsidP="00C533C4">
      <w:pPr>
        <w:spacing w:after="0" w:line="240" w:lineRule="auto"/>
        <w:rPr>
          <w:rFonts w:ascii="Times New Roman" w:eastAsia="Times New Roman" w:hAnsi="Times New Roman" w:cs="Times New Roman"/>
          <w:sz w:val="24"/>
          <w:szCs w:val="24"/>
          <w:lang w:eastAsia="uk-UA"/>
        </w:rPr>
      </w:pPr>
      <w:r w:rsidRPr="00793334">
        <w:rPr>
          <w:rFonts w:ascii="inherit" w:eastAsia="Times New Roman" w:hAnsi="inherit" w:cs="Arial"/>
          <w:b/>
          <w:bCs/>
          <w:color w:val="000000"/>
          <w:sz w:val="33"/>
          <w:szCs w:val="33"/>
          <w:u w:val="single"/>
          <w:bdr w:val="none" w:sz="0" w:space="0" w:color="auto" w:frame="1"/>
          <w:lang w:eastAsia="uk-UA"/>
        </w:rPr>
        <w:t xml:space="preserve">Тюльпан </w:t>
      </w:r>
      <w:proofErr w:type="spellStart"/>
      <w:r w:rsidRPr="00793334">
        <w:rPr>
          <w:rFonts w:ascii="inherit" w:eastAsia="Times New Roman" w:hAnsi="inherit" w:cs="Arial"/>
          <w:b/>
          <w:bCs/>
          <w:color w:val="000000"/>
          <w:sz w:val="33"/>
          <w:szCs w:val="33"/>
          <w:u w:val="single"/>
          <w:bdr w:val="none" w:sz="0" w:space="0" w:color="auto" w:frame="1"/>
          <w:lang w:eastAsia="uk-UA"/>
        </w:rPr>
        <w:t>Шренка</w:t>
      </w:r>
      <w:proofErr w:type="spellEnd"/>
      <w:r w:rsidRPr="00793334">
        <w:rPr>
          <w:rFonts w:ascii="inherit" w:eastAsia="Times New Roman" w:hAnsi="inherit" w:cs="Arial"/>
          <w:b/>
          <w:bCs/>
          <w:color w:val="000000"/>
          <w:sz w:val="33"/>
          <w:szCs w:val="33"/>
          <w:u w:val="single"/>
          <w:bdr w:val="none" w:sz="0" w:space="0" w:color="auto" w:frame="1"/>
          <w:lang w:eastAsia="uk-UA"/>
        </w:rPr>
        <w:t xml:space="preserve"> </w:t>
      </w:r>
    </w:p>
    <w:p w:rsidR="000472D9" w:rsidRDefault="000472D9" w:rsidP="000472D9">
      <w:pPr>
        <w:pStyle w:val="a4"/>
        <w:shd w:val="clear" w:color="auto" w:fill="FFFFFF"/>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xml:space="preserve">У різних куточках Європи і Азії росте понад сто видів різних тюльпанів. Але найпершим з них люди почали вирощувати в своїх садах тюльпан </w:t>
      </w:r>
      <w:proofErr w:type="spellStart"/>
      <w:r>
        <w:rPr>
          <w:rFonts w:ascii="Arial" w:hAnsi="Arial" w:cs="Arial"/>
          <w:color w:val="000000"/>
          <w:sz w:val="21"/>
          <w:szCs w:val="21"/>
        </w:rPr>
        <w:t>Шренка</w:t>
      </w:r>
      <w:proofErr w:type="spellEnd"/>
      <w:r>
        <w:rPr>
          <w:rFonts w:ascii="Arial" w:hAnsi="Arial" w:cs="Arial"/>
          <w:color w:val="000000"/>
          <w:sz w:val="21"/>
          <w:szCs w:val="21"/>
        </w:rPr>
        <w:t>. І не спроста: коли навесні ця рослина зацвітає, кримські та прикаспійські степи покриваються фантастичним килимом сліпучих фарб – адже </w:t>
      </w:r>
      <w:r>
        <w:rPr>
          <w:rStyle w:val="a8"/>
          <w:rFonts w:ascii="inherit" w:hAnsi="inherit" w:cs="Arial"/>
          <w:color w:val="000000"/>
          <w:sz w:val="21"/>
          <w:szCs w:val="21"/>
          <w:bdr w:val="none" w:sz="0" w:space="0" w:color="auto" w:frame="1"/>
        </w:rPr>
        <w:t xml:space="preserve">квітки тюльпана </w:t>
      </w:r>
      <w:proofErr w:type="spellStart"/>
      <w:r>
        <w:rPr>
          <w:rStyle w:val="a8"/>
          <w:rFonts w:ascii="inherit" w:hAnsi="inherit" w:cs="Arial"/>
          <w:color w:val="000000"/>
          <w:sz w:val="21"/>
          <w:szCs w:val="21"/>
          <w:bdr w:val="none" w:sz="0" w:space="0" w:color="auto" w:frame="1"/>
        </w:rPr>
        <w:t>Шренка</w:t>
      </w:r>
      <w:proofErr w:type="spellEnd"/>
      <w:r>
        <w:rPr>
          <w:rFonts w:ascii="Arial" w:hAnsi="Arial" w:cs="Arial"/>
          <w:color w:val="000000"/>
          <w:sz w:val="21"/>
          <w:szCs w:val="21"/>
        </w:rPr>
        <w:t> бувають білими, жовтими, рожевими, червоними, фіолетовими і навіть з чорним «очком» у підстави. В глибоку давнину ними прикрашали свої сади персидські шахи і турецькі султани – тюльпани спеціально доставляли їм із Криму.</w:t>
      </w:r>
    </w:p>
    <w:p w:rsidR="000472D9" w:rsidRDefault="000472D9" w:rsidP="000472D9">
      <w:pPr>
        <w:pStyle w:val="a4"/>
        <w:shd w:val="clear" w:color="auto" w:fill="FFFFFF"/>
        <w:spacing w:before="0" w:beforeAutospacing="0" w:after="0" w:afterAutospacing="0"/>
        <w:jc w:val="both"/>
        <w:textAlignment w:val="baseline"/>
        <w:rPr>
          <w:rFonts w:ascii="Arial" w:hAnsi="Arial" w:cs="Arial"/>
          <w:color w:val="000000"/>
          <w:sz w:val="21"/>
          <w:szCs w:val="21"/>
        </w:rPr>
      </w:pPr>
      <w:r>
        <w:rPr>
          <w:rStyle w:val="a7"/>
          <w:rFonts w:ascii="Arial" w:hAnsi="Arial" w:cs="Arial"/>
          <w:color w:val="000000"/>
          <w:sz w:val="21"/>
          <w:szCs w:val="21"/>
        </w:rPr>
        <w:t xml:space="preserve">Тюльпан </w:t>
      </w:r>
      <w:proofErr w:type="spellStart"/>
      <w:r>
        <w:rPr>
          <w:rStyle w:val="a7"/>
          <w:rFonts w:ascii="Arial" w:hAnsi="Arial" w:cs="Arial"/>
          <w:color w:val="000000"/>
          <w:sz w:val="21"/>
          <w:szCs w:val="21"/>
        </w:rPr>
        <w:t>Шренка</w:t>
      </w:r>
      <w:proofErr w:type="spellEnd"/>
      <w:r>
        <w:rPr>
          <w:rFonts w:ascii="Arial" w:hAnsi="Arial" w:cs="Arial"/>
          <w:color w:val="000000"/>
          <w:sz w:val="21"/>
          <w:szCs w:val="21"/>
        </w:rPr>
        <w:t> (</w:t>
      </w:r>
      <w:proofErr w:type="spellStart"/>
      <w:r>
        <w:rPr>
          <w:rFonts w:ascii="Arial" w:hAnsi="Arial" w:cs="Arial"/>
          <w:color w:val="000000"/>
          <w:sz w:val="21"/>
          <w:szCs w:val="21"/>
        </w:rPr>
        <w:t>Tulipa</w:t>
      </w:r>
      <w:proofErr w:type="spellEnd"/>
      <w:r>
        <w:rPr>
          <w:rFonts w:ascii="Arial" w:hAnsi="Arial" w:cs="Arial"/>
          <w:color w:val="000000"/>
          <w:sz w:val="21"/>
          <w:szCs w:val="21"/>
        </w:rPr>
        <w:t xml:space="preserve"> </w:t>
      </w:r>
      <w:proofErr w:type="spellStart"/>
      <w:r>
        <w:rPr>
          <w:rFonts w:ascii="Arial" w:hAnsi="Arial" w:cs="Arial"/>
          <w:color w:val="000000"/>
          <w:sz w:val="21"/>
          <w:szCs w:val="21"/>
        </w:rPr>
        <w:t>schrenkii</w:t>
      </w:r>
      <w:proofErr w:type="spellEnd"/>
      <w:r>
        <w:rPr>
          <w:rFonts w:ascii="Arial" w:hAnsi="Arial" w:cs="Arial"/>
          <w:color w:val="000000"/>
          <w:sz w:val="21"/>
          <w:szCs w:val="21"/>
        </w:rPr>
        <w:t xml:space="preserve">) названий на честь Олександра Івановича </w:t>
      </w:r>
      <w:proofErr w:type="spellStart"/>
      <w:r>
        <w:rPr>
          <w:rFonts w:ascii="Arial" w:hAnsi="Arial" w:cs="Arial"/>
          <w:color w:val="000000"/>
          <w:sz w:val="21"/>
          <w:szCs w:val="21"/>
        </w:rPr>
        <w:t>Шренка</w:t>
      </w:r>
      <w:proofErr w:type="spellEnd"/>
      <w:r>
        <w:rPr>
          <w:rFonts w:ascii="Arial" w:hAnsi="Arial" w:cs="Arial"/>
          <w:color w:val="000000"/>
          <w:sz w:val="21"/>
          <w:szCs w:val="21"/>
        </w:rPr>
        <w:t xml:space="preserve"> (1816-1876 р.), співробітника Петербурзького ботанічного саду, який зібрав в експедиціях 1840-1843 роках на території Північного і Східного Казахстану близько 1000 видів рослин. Окремі ботаніки не визнають самостійність цього виду.</w:t>
      </w:r>
    </w:p>
    <w:p w:rsidR="000472D9" w:rsidRDefault="000472D9" w:rsidP="000472D9">
      <w:pPr>
        <w:pStyle w:val="a4"/>
        <w:shd w:val="clear" w:color="auto" w:fill="FFFFFF"/>
        <w:spacing w:before="0" w:beforeAutospacing="0" w:after="0" w:afterAutospacing="0"/>
        <w:jc w:val="both"/>
        <w:textAlignment w:val="baseline"/>
        <w:rPr>
          <w:rFonts w:ascii="Arial" w:hAnsi="Arial" w:cs="Arial"/>
          <w:color w:val="000000"/>
          <w:sz w:val="21"/>
          <w:szCs w:val="21"/>
        </w:rPr>
      </w:pPr>
      <w:r>
        <w:rPr>
          <w:rStyle w:val="a8"/>
          <w:rFonts w:ascii="inherit" w:hAnsi="inherit" w:cs="Arial"/>
          <w:color w:val="000000"/>
          <w:sz w:val="21"/>
          <w:szCs w:val="21"/>
          <w:bdr w:val="none" w:sz="0" w:space="0" w:color="auto" w:frame="1"/>
        </w:rPr>
        <w:t>Короткий опис</w:t>
      </w:r>
      <w:r>
        <w:rPr>
          <w:rFonts w:ascii="Arial" w:hAnsi="Arial" w:cs="Arial"/>
          <w:color w:val="000000"/>
          <w:sz w:val="21"/>
          <w:szCs w:val="21"/>
        </w:rPr>
        <w:t>. Цибулина яйцеподібна, до 2,5-3 сантиметрів у діаметрі, з чорно-бурими, із середини по всій поверхні притиснутими волосистими лусками. Стебло до 30-40 сантиметрів заввишки, голе, іноді вгорі червонувате. Листя (зазвичай три, рідше чотири), розставлені, сизуваті, слабко хвилясті по краю, коротші квітки. Квітка чашовидна, лілейного типу до семи сантиметрів заввишки, дуже мінлива за формою, з легким приємним ароматом. Забарвлення – від чисто-білого, жовтого до червонувато-бордового, бузкового і майже фіолетового, з жовтою або чорною плямою по центру та без неї. Нерідкі яскраво-цвітові форми. Тичинкові нитки, як і пильовики, жовті або чорні. Плід до чотирьох сантиметрів завдовжки і 2,2 сантиметри шириною, кількість нормально розвиненого насіння сягає до 240.</w:t>
      </w:r>
    </w:p>
    <w:p w:rsidR="000472D9" w:rsidRDefault="000472D9" w:rsidP="000472D9">
      <w:pPr>
        <w:pStyle w:val="a4"/>
        <w:shd w:val="clear" w:color="auto" w:fill="FFFFFF"/>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Розмножується </w:t>
      </w:r>
      <w:r>
        <w:rPr>
          <w:rStyle w:val="a8"/>
          <w:rFonts w:ascii="inherit" w:hAnsi="inherit" w:cs="Arial"/>
          <w:color w:val="000000"/>
          <w:sz w:val="21"/>
          <w:szCs w:val="21"/>
          <w:bdr w:val="none" w:sz="0" w:space="0" w:color="auto" w:frame="1"/>
        </w:rPr>
        <w:t xml:space="preserve">тюльпан </w:t>
      </w:r>
      <w:proofErr w:type="spellStart"/>
      <w:r>
        <w:rPr>
          <w:rStyle w:val="a8"/>
          <w:rFonts w:ascii="inherit" w:hAnsi="inherit" w:cs="Arial"/>
          <w:color w:val="000000"/>
          <w:sz w:val="21"/>
          <w:szCs w:val="21"/>
          <w:bdr w:val="none" w:sz="0" w:space="0" w:color="auto" w:frame="1"/>
        </w:rPr>
        <w:t>Шренка</w:t>
      </w:r>
      <w:proofErr w:type="spellEnd"/>
      <w:r>
        <w:rPr>
          <w:rFonts w:ascii="Arial" w:hAnsi="Arial" w:cs="Arial"/>
          <w:color w:val="000000"/>
          <w:sz w:val="21"/>
          <w:szCs w:val="21"/>
        </w:rPr>
        <w:t> у природі насінням. Культивують цибулинами.</w:t>
      </w:r>
    </w:p>
    <w:p w:rsidR="000472D9" w:rsidRDefault="000472D9" w:rsidP="000472D9">
      <w:pPr>
        <w:pStyle w:val="a4"/>
        <w:shd w:val="clear" w:color="auto" w:fill="FFFFFF"/>
        <w:spacing w:before="0" w:beforeAutospacing="0" w:after="0" w:afterAutospacing="0"/>
        <w:jc w:val="both"/>
        <w:textAlignment w:val="baseline"/>
        <w:rPr>
          <w:rFonts w:ascii="Arial" w:hAnsi="Arial" w:cs="Arial"/>
          <w:color w:val="000000"/>
          <w:sz w:val="21"/>
          <w:szCs w:val="21"/>
        </w:rPr>
      </w:pPr>
      <w:r>
        <w:rPr>
          <w:rStyle w:val="a8"/>
          <w:rFonts w:ascii="inherit" w:hAnsi="inherit" w:cs="Arial"/>
          <w:color w:val="000000"/>
          <w:sz w:val="21"/>
          <w:szCs w:val="21"/>
          <w:bdr w:val="none" w:sz="0" w:space="0" w:color="auto" w:frame="1"/>
        </w:rPr>
        <w:t>Фенологія</w:t>
      </w:r>
      <w:r>
        <w:rPr>
          <w:rFonts w:ascii="Arial" w:hAnsi="Arial" w:cs="Arial"/>
          <w:color w:val="000000"/>
          <w:sz w:val="21"/>
          <w:szCs w:val="21"/>
        </w:rPr>
        <w:t>. Цвіте з кінця квітня до кінця травня, а плодоносить у червні.</w:t>
      </w:r>
    </w:p>
    <w:p w:rsidR="000472D9" w:rsidRDefault="000472D9" w:rsidP="000472D9">
      <w:pPr>
        <w:pStyle w:val="a4"/>
        <w:shd w:val="clear" w:color="auto" w:fill="FFFFFF"/>
        <w:spacing w:before="0" w:beforeAutospacing="0" w:after="0" w:afterAutospacing="0"/>
        <w:jc w:val="both"/>
        <w:textAlignment w:val="baseline"/>
        <w:rPr>
          <w:rFonts w:ascii="Arial" w:hAnsi="Arial" w:cs="Arial"/>
          <w:color w:val="000000"/>
          <w:sz w:val="21"/>
          <w:szCs w:val="21"/>
        </w:rPr>
      </w:pPr>
      <w:r>
        <w:rPr>
          <w:rStyle w:val="a8"/>
          <w:rFonts w:ascii="inherit" w:hAnsi="inherit" w:cs="Arial"/>
          <w:color w:val="000000"/>
          <w:sz w:val="21"/>
          <w:szCs w:val="21"/>
          <w:bdr w:val="none" w:sz="0" w:space="0" w:color="auto" w:frame="1"/>
        </w:rPr>
        <w:t>Екологія</w:t>
      </w:r>
      <w:r>
        <w:rPr>
          <w:rFonts w:ascii="Arial" w:hAnsi="Arial" w:cs="Arial"/>
          <w:color w:val="000000"/>
          <w:sz w:val="21"/>
          <w:szCs w:val="21"/>
        </w:rPr>
        <w:t>. Степи, пустелі і напівпустелі, іноді шлейфи невисоких гір. Нерідко зустрічається на засолених ґрунтах.</w:t>
      </w:r>
    </w:p>
    <w:p w:rsidR="000472D9" w:rsidRDefault="000472D9" w:rsidP="000472D9">
      <w:pPr>
        <w:pStyle w:val="a4"/>
        <w:shd w:val="clear" w:color="auto" w:fill="FFFFFF"/>
        <w:spacing w:before="0" w:beforeAutospacing="0" w:after="0" w:afterAutospacing="0"/>
        <w:jc w:val="both"/>
        <w:textAlignment w:val="baseline"/>
        <w:rPr>
          <w:rFonts w:ascii="Arial" w:hAnsi="Arial" w:cs="Arial"/>
          <w:color w:val="000000"/>
          <w:sz w:val="21"/>
          <w:szCs w:val="21"/>
        </w:rPr>
      </w:pPr>
      <w:r>
        <w:rPr>
          <w:rStyle w:val="a8"/>
          <w:rFonts w:ascii="inherit" w:hAnsi="inherit" w:cs="Arial"/>
          <w:color w:val="000000"/>
          <w:sz w:val="21"/>
          <w:szCs w:val="21"/>
          <w:bdr w:val="none" w:sz="0" w:space="0" w:color="auto" w:frame="1"/>
        </w:rPr>
        <w:t>Поширення</w:t>
      </w:r>
      <w:r>
        <w:rPr>
          <w:rFonts w:ascii="Arial" w:hAnsi="Arial" w:cs="Arial"/>
          <w:color w:val="000000"/>
          <w:sz w:val="21"/>
          <w:szCs w:val="21"/>
        </w:rPr>
        <w:t xml:space="preserve">: в Казахстані, Криму. Широко культивується в різних регіонах СНД (близько 30 міст, в тому числі і у Донецькому ботанічному саду НАН України з 1976 року), а здавна в Західній Європі і Туреччині. А. </w:t>
      </w:r>
      <w:proofErr w:type="spellStart"/>
      <w:r>
        <w:rPr>
          <w:rFonts w:ascii="Arial" w:hAnsi="Arial" w:cs="Arial"/>
          <w:color w:val="000000"/>
          <w:sz w:val="21"/>
          <w:szCs w:val="21"/>
        </w:rPr>
        <w:t>Паворд</w:t>
      </w:r>
      <w:proofErr w:type="spellEnd"/>
      <w:r>
        <w:rPr>
          <w:rFonts w:ascii="Arial" w:hAnsi="Arial" w:cs="Arial"/>
          <w:color w:val="000000"/>
          <w:sz w:val="21"/>
          <w:szCs w:val="21"/>
        </w:rPr>
        <w:t xml:space="preserve"> (1999) приводить історичні дані про те, що у 1574 році за наказом султана </w:t>
      </w:r>
      <w:proofErr w:type="spellStart"/>
      <w:r>
        <w:rPr>
          <w:rFonts w:ascii="Arial" w:hAnsi="Arial" w:cs="Arial"/>
          <w:color w:val="000000"/>
          <w:sz w:val="21"/>
          <w:szCs w:val="21"/>
        </w:rPr>
        <w:t>Селіма</w:t>
      </w:r>
      <w:proofErr w:type="spellEnd"/>
      <w:r>
        <w:rPr>
          <w:rFonts w:ascii="Arial" w:hAnsi="Arial" w:cs="Arial"/>
          <w:color w:val="000000"/>
          <w:sz w:val="21"/>
          <w:szCs w:val="21"/>
        </w:rPr>
        <w:t xml:space="preserve"> в Імператорських садах Константинополя було висаджено 300000 цибулин цього виду, доставлених з </w:t>
      </w:r>
      <w:proofErr w:type="spellStart"/>
      <w:r>
        <w:rPr>
          <w:rFonts w:ascii="Arial" w:hAnsi="Arial" w:cs="Arial"/>
          <w:color w:val="000000"/>
          <w:sz w:val="21"/>
          <w:szCs w:val="21"/>
        </w:rPr>
        <w:t>Кефе</w:t>
      </w:r>
      <w:proofErr w:type="spellEnd"/>
      <w:r>
        <w:rPr>
          <w:rFonts w:ascii="Arial" w:hAnsi="Arial" w:cs="Arial"/>
          <w:color w:val="000000"/>
          <w:sz w:val="21"/>
          <w:szCs w:val="21"/>
        </w:rPr>
        <w:t xml:space="preserve"> (нині – Феодосія в Криму).</w:t>
      </w:r>
    </w:p>
    <w:p w:rsidR="000472D9" w:rsidRDefault="000472D9" w:rsidP="000472D9">
      <w:pPr>
        <w:pStyle w:val="a4"/>
        <w:shd w:val="clear" w:color="auto" w:fill="FFFFFF"/>
        <w:spacing w:before="0" w:beforeAutospacing="0" w:after="0" w:afterAutospacing="0"/>
        <w:jc w:val="both"/>
        <w:textAlignment w:val="baseline"/>
        <w:rPr>
          <w:rFonts w:ascii="Arial" w:hAnsi="Arial" w:cs="Arial"/>
          <w:color w:val="000000"/>
          <w:sz w:val="21"/>
          <w:szCs w:val="21"/>
        </w:rPr>
      </w:pPr>
      <w:r>
        <w:rPr>
          <w:rStyle w:val="a8"/>
          <w:rFonts w:ascii="inherit" w:hAnsi="inherit" w:cs="Arial"/>
          <w:color w:val="000000"/>
          <w:sz w:val="21"/>
          <w:szCs w:val="21"/>
          <w:bdr w:val="none" w:sz="0" w:space="0" w:color="auto" w:frame="1"/>
        </w:rPr>
        <w:t>Практичне значення</w:t>
      </w:r>
      <w:r>
        <w:rPr>
          <w:rFonts w:ascii="Arial" w:hAnsi="Arial" w:cs="Arial"/>
          <w:color w:val="000000"/>
          <w:sz w:val="21"/>
          <w:szCs w:val="21"/>
        </w:rPr>
        <w:t>. Вважається одним з родоначальників перших культурних сортів. Добре схрещується з сортовими тюльпанами. В.М. Кудрявцева (м. Мінськ) в 1971 р. отримала таким шляхом два нових сорти – «</w:t>
      </w:r>
      <w:proofErr w:type="spellStart"/>
      <w:r>
        <w:rPr>
          <w:rFonts w:ascii="Arial" w:hAnsi="Arial" w:cs="Arial"/>
          <w:color w:val="000000"/>
          <w:sz w:val="21"/>
          <w:szCs w:val="21"/>
        </w:rPr>
        <w:t>Чабарок</w:t>
      </w:r>
      <w:proofErr w:type="spellEnd"/>
      <w:r>
        <w:rPr>
          <w:rFonts w:ascii="Arial" w:hAnsi="Arial" w:cs="Arial"/>
          <w:color w:val="000000"/>
          <w:sz w:val="21"/>
          <w:szCs w:val="21"/>
        </w:rPr>
        <w:t>» і «</w:t>
      </w:r>
      <w:proofErr w:type="spellStart"/>
      <w:r>
        <w:rPr>
          <w:rFonts w:ascii="Arial" w:hAnsi="Arial" w:cs="Arial"/>
          <w:color w:val="000000"/>
          <w:sz w:val="21"/>
          <w:szCs w:val="21"/>
        </w:rPr>
        <w:t>Купалинка</w:t>
      </w:r>
      <w:proofErr w:type="spellEnd"/>
      <w:r>
        <w:rPr>
          <w:rFonts w:ascii="Arial" w:hAnsi="Arial" w:cs="Arial"/>
          <w:color w:val="000000"/>
          <w:sz w:val="21"/>
          <w:szCs w:val="21"/>
        </w:rPr>
        <w:t>», що належать до класу Тріумф.</w:t>
      </w:r>
    </w:p>
    <w:p w:rsidR="000472D9" w:rsidRDefault="00515E56" w:rsidP="000472D9">
      <w:pPr>
        <w:pStyle w:val="a4"/>
        <w:shd w:val="clear" w:color="auto" w:fill="FFFFFF"/>
        <w:spacing w:before="0" w:beforeAutospacing="0" w:after="0" w:afterAutospacing="0"/>
        <w:jc w:val="both"/>
        <w:textAlignment w:val="baseline"/>
        <w:rPr>
          <w:rFonts w:ascii="Arial" w:hAnsi="Arial" w:cs="Arial"/>
          <w:color w:val="000000"/>
          <w:sz w:val="21"/>
          <w:szCs w:val="21"/>
        </w:rPr>
      </w:pPr>
      <w:hyperlink r:id="rId32" w:tgtFrame="_blank" w:tooltip="тюльпан Шренка" w:history="1">
        <w:r w:rsidR="000472D9">
          <w:rPr>
            <w:rStyle w:val="a3"/>
            <w:rFonts w:ascii="inherit" w:eastAsiaTheme="majorEastAsia" w:hAnsi="inherit" w:cs="Arial"/>
            <w:color w:val="055D17"/>
            <w:sz w:val="21"/>
            <w:szCs w:val="21"/>
            <w:bdr w:val="none" w:sz="0" w:space="0" w:color="auto" w:frame="1"/>
          </w:rPr>
          <w:t>Тюльпан</w:t>
        </w:r>
      </w:hyperlink>
      <w:r w:rsidR="000472D9">
        <w:rPr>
          <w:rFonts w:ascii="Arial" w:hAnsi="Arial" w:cs="Arial"/>
          <w:color w:val="000000"/>
          <w:sz w:val="21"/>
          <w:szCs w:val="21"/>
        </w:rPr>
        <w:t> </w:t>
      </w:r>
      <w:proofErr w:type="spellStart"/>
      <w:r w:rsidR="000472D9">
        <w:rPr>
          <w:rFonts w:ascii="Arial" w:hAnsi="Arial" w:cs="Arial"/>
          <w:color w:val="000000"/>
          <w:sz w:val="21"/>
          <w:szCs w:val="21"/>
        </w:rPr>
        <w:t>Шренка</w:t>
      </w:r>
      <w:proofErr w:type="spellEnd"/>
      <w:r w:rsidR="000472D9">
        <w:rPr>
          <w:rFonts w:ascii="Arial" w:hAnsi="Arial" w:cs="Arial"/>
          <w:color w:val="000000"/>
          <w:sz w:val="21"/>
          <w:szCs w:val="21"/>
        </w:rPr>
        <w:t xml:space="preserve"> занесений до </w:t>
      </w:r>
      <w:hyperlink r:id="rId33" w:tgtFrame="_blank" w:tooltip="Любка дволиста із Червоної книги України" w:history="1">
        <w:r w:rsidR="000472D9">
          <w:rPr>
            <w:rStyle w:val="a3"/>
            <w:rFonts w:ascii="inherit" w:eastAsiaTheme="majorEastAsia" w:hAnsi="inherit" w:cs="Arial"/>
            <w:color w:val="055D17"/>
            <w:sz w:val="21"/>
            <w:szCs w:val="21"/>
            <w:bdr w:val="none" w:sz="0" w:space="0" w:color="auto" w:frame="1"/>
          </w:rPr>
          <w:t>Червоної книги</w:t>
        </w:r>
      </w:hyperlink>
      <w:r w:rsidR="000472D9">
        <w:rPr>
          <w:rFonts w:ascii="Arial" w:hAnsi="Arial" w:cs="Arial"/>
          <w:color w:val="000000"/>
          <w:sz w:val="21"/>
          <w:szCs w:val="21"/>
        </w:rPr>
        <w:t>, забороняється його збирання.</w:t>
      </w:r>
    </w:p>
    <w:p w:rsidR="000472D9" w:rsidRDefault="000472D9" w:rsidP="000472D9">
      <w:pPr>
        <w:shd w:val="clear" w:color="auto" w:fill="F3F3F3"/>
        <w:jc w:val="center"/>
        <w:textAlignment w:val="baseline"/>
        <w:rPr>
          <w:rFonts w:ascii="Arial" w:hAnsi="Arial" w:cs="Arial"/>
          <w:color w:val="000000"/>
          <w:sz w:val="21"/>
          <w:szCs w:val="21"/>
        </w:rPr>
      </w:pPr>
      <w:r>
        <w:rPr>
          <w:rFonts w:ascii="Arial" w:hAnsi="Arial" w:cs="Arial"/>
          <w:noProof/>
          <w:color w:val="000000"/>
          <w:sz w:val="21"/>
          <w:szCs w:val="21"/>
          <w:lang w:eastAsia="uk-UA"/>
        </w:rPr>
        <w:lastRenderedPageBreak/>
        <w:drawing>
          <wp:inline distT="0" distB="0" distL="0" distR="0">
            <wp:extent cx="2609850" cy="1770888"/>
            <wp:effectExtent l="0" t="0" r="0" b="1270"/>
            <wp:docPr id="19" name="Рисунок 19" descr="Фото тюльпану Шренка в природ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Фото тюльпану Шренка в природі"/>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13435" cy="1773321"/>
                    </a:xfrm>
                    <a:prstGeom prst="rect">
                      <a:avLst/>
                    </a:prstGeom>
                    <a:noFill/>
                    <a:ln>
                      <a:noFill/>
                    </a:ln>
                  </pic:spPr>
                </pic:pic>
              </a:graphicData>
            </a:graphic>
          </wp:inline>
        </w:drawing>
      </w:r>
    </w:p>
    <w:p w:rsidR="00232470" w:rsidRDefault="000472D9" w:rsidP="000472D9">
      <w:pPr>
        <w:keepNext/>
        <w:spacing w:after="0" w:line="240" w:lineRule="auto"/>
      </w:pPr>
      <w:r w:rsidRPr="00C97C49">
        <w:rPr>
          <w:rFonts w:ascii="Times New Roman" w:eastAsia="Times New Roman" w:hAnsi="Times New Roman" w:cs="Times New Roman"/>
          <w:noProof/>
          <w:sz w:val="24"/>
          <w:szCs w:val="24"/>
          <w:lang w:eastAsia="uk-UA"/>
        </w:rPr>
        <w:t xml:space="preserve"> </w:t>
      </w:r>
      <w:r w:rsidR="00C97C49" w:rsidRPr="00C97C49">
        <w:rPr>
          <w:rFonts w:ascii="Times New Roman" w:eastAsia="Times New Roman" w:hAnsi="Times New Roman" w:cs="Times New Roman"/>
          <w:noProof/>
          <w:sz w:val="24"/>
          <w:szCs w:val="24"/>
          <w:lang w:eastAsia="uk-UA"/>
        </w:rPr>
        <w:drawing>
          <wp:inline distT="0" distB="0" distL="0" distR="0">
            <wp:extent cx="1431925" cy="1431925"/>
            <wp:effectExtent l="0" t="0" r="0" b="0"/>
            <wp:docPr id="5" name="Рисунок 5" descr="Волошка білоперлинна - рідкісна квіт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Волошка білоперлинна - рідкісна квітка"/>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rsidR="00C97C49" w:rsidRPr="00C97C49" w:rsidRDefault="00C97C49" w:rsidP="00C97C49">
      <w:pPr>
        <w:spacing w:after="0" w:line="240" w:lineRule="auto"/>
        <w:rPr>
          <w:rFonts w:ascii="Times New Roman" w:eastAsia="Times New Roman" w:hAnsi="Times New Roman" w:cs="Times New Roman"/>
          <w:sz w:val="24"/>
          <w:szCs w:val="24"/>
          <w:lang w:eastAsia="uk-UA"/>
        </w:rPr>
      </w:pPr>
      <w:r w:rsidRPr="00C97C49">
        <w:rPr>
          <w:rFonts w:ascii="inherit" w:eastAsia="Times New Roman" w:hAnsi="inherit" w:cs="Arial"/>
          <w:b/>
          <w:bCs/>
          <w:color w:val="000000"/>
          <w:sz w:val="33"/>
          <w:szCs w:val="33"/>
          <w:u w:val="single"/>
          <w:bdr w:val="none" w:sz="0" w:space="0" w:color="auto" w:frame="1"/>
          <w:lang w:eastAsia="uk-UA"/>
        </w:rPr>
        <w:t xml:space="preserve">Волошка </w:t>
      </w:r>
      <w:proofErr w:type="spellStart"/>
      <w:r w:rsidRPr="00C97C49">
        <w:rPr>
          <w:rFonts w:ascii="inherit" w:eastAsia="Times New Roman" w:hAnsi="inherit" w:cs="Arial"/>
          <w:b/>
          <w:bCs/>
          <w:color w:val="000000"/>
          <w:sz w:val="33"/>
          <w:szCs w:val="33"/>
          <w:u w:val="single"/>
          <w:bdr w:val="none" w:sz="0" w:space="0" w:color="auto" w:frame="1"/>
          <w:lang w:eastAsia="uk-UA"/>
        </w:rPr>
        <w:t>білоперлинна</w:t>
      </w:r>
      <w:proofErr w:type="spellEnd"/>
      <w:r w:rsidRPr="00C97C49">
        <w:rPr>
          <w:rFonts w:ascii="inherit" w:eastAsia="Times New Roman" w:hAnsi="inherit" w:cs="Arial"/>
          <w:b/>
          <w:bCs/>
          <w:color w:val="000000"/>
          <w:sz w:val="33"/>
          <w:szCs w:val="33"/>
          <w:u w:val="single"/>
          <w:bdr w:val="none" w:sz="0" w:space="0" w:color="auto" w:frame="1"/>
          <w:lang w:eastAsia="uk-UA"/>
        </w:rPr>
        <w:t xml:space="preserve">, </w:t>
      </w:r>
    </w:p>
    <w:p w:rsidR="00852E5C" w:rsidRDefault="00852E5C" w:rsidP="00852E5C">
      <w:pPr>
        <w:pStyle w:val="a4"/>
        <w:shd w:val="clear" w:color="auto" w:fill="FFFFFF"/>
        <w:spacing w:before="0" w:beforeAutospacing="0" w:after="0" w:afterAutospacing="0"/>
        <w:jc w:val="both"/>
        <w:textAlignment w:val="baseline"/>
        <w:rPr>
          <w:rFonts w:ascii="Arial" w:hAnsi="Arial" w:cs="Arial"/>
          <w:color w:val="000000"/>
          <w:sz w:val="21"/>
          <w:szCs w:val="21"/>
        </w:rPr>
      </w:pPr>
      <w:r>
        <w:rPr>
          <w:rStyle w:val="a7"/>
          <w:rFonts w:ascii="Arial" w:hAnsi="Arial" w:cs="Arial"/>
          <w:color w:val="000000"/>
          <w:sz w:val="21"/>
          <w:szCs w:val="21"/>
        </w:rPr>
        <w:t xml:space="preserve">Волошка </w:t>
      </w:r>
      <w:proofErr w:type="spellStart"/>
      <w:r>
        <w:rPr>
          <w:rStyle w:val="a7"/>
          <w:rFonts w:ascii="Arial" w:hAnsi="Arial" w:cs="Arial"/>
          <w:color w:val="000000"/>
          <w:sz w:val="21"/>
          <w:szCs w:val="21"/>
        </w:rPr>
        <w:t>білоперлинна</w:t>
      </w:r>
      <w:proofErr w:type="spellEnd"/>
      <w:r>
        <w:rPr>
          <w:rFonts w:ascii="Arial" w:hAnsi="Arial" w:cs="Arial"/>
          <w:color w:val="000000"/>
          <w:sz w:val="21"/>
          <w:szCs w:val="21"/>
        </w:rPr>
        <w:t> (</w:t>
      </w:r>
      <w:proofErr w:type="spellStart"/>
      <w:r>
        <w:rPr>
          <w:rFonts w:ascii="Arial" w:hAnsi="Arial" w:cs="Arial"/>
          <w:color w:val="000000"/>
          <w:sz w:val="21"/>
          <w:szCs w:val="21"/>
        </w:rPr>
        <w:t>Centaurea</w:t>
      </w:r>
      <w:proofErr w:type="spellEnd"/>
      <w:r>
        <w:rPr>
          <w:rFonts w:ascii="Arial" w:hAnsi="Arial" w:cs="Arial"/>
          <w:color w:val="000000"/>
          <w:sz w:val="21"/>
          <w:szCs w:val="21"/>
        </w:rPr>
        <w:t xml:space="preserve"> </w:t>
      </w:r>
      <w:proofErr w:type="spellStart"/>
      <w:r>
        <w:rPr>
          <w:rFonts w:ascii="Arial" w:hAnsi="Arial" w:cs="Arial"/>
          <w:color w:val="000000"/>
          <w:sz w:val="21"/>
          <w:szCs w:val="21"/>
        </w:rPr>
        <w:t>margaritalba</w:t>
      </w:r>
      <w:proofErr w:type="spellEnd"/>
      <w:r>
        <w:rPr>
          <w:rFonts w:ascii="Arial" w:hAnsi="Arial" w:cs="Arial"/>
          <w:color w:val="000000"/>
          <w:sz w:val="21"/>
          <w:szCs w:val="21"/>
        </w:rPr>
        <w:t>) – багаторічна рослина з роду Волошкових, що відноситься до сімейства Айстрових. Занесена до Червоної книги України, а також і в Європейську Червону книгу (до списку зникаючих і рідкісних рослин).</w:t>
      </w:r>
    </w:p>
    <w:p w:rsidR="00852E5C" w:rsidRDefault="00852E5C" w:rsidP="00852E5C">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Стебла волошки </w:t>
      </w:r>
      <w:proofErr w:type="spellStart"/>
      <w:r>
        <w:rPr>
          <w:rFonts w:ascii="Arial" w:hAnsi="Arial" w:cs="Arial"/>
          <w:color w:val="000000"/>
          <w:sz w:val="21"/>
          <w:szCs w:val="21"/>
        </w:rPr>
        <w:t>білоперлинної</w:t>
      </w:r>
      <w:proofErr w:type="spellEnd"/>
      <w:r>
        <w:rPr>
          <w:rFonts w:ascii="Arial" w:hAnsi="Arial" w:cs="Arial"/>
          <w:color w:val="000000"/>
          <w:sz w:val="21"/>
          <w:szCs w:val="21"/>
        </w:rPr>
        <w:t xml:space="preserve"> вегетативні, розгалуженні, сягають висотою від одного до півтора метра заввишки.</w:t>
      </w:r>
    </w:p>
    <w:p w:rsidR="00852E5C" w:rsidRDefault="00852E5C" w:rsidP="00852E5C">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Листки голі, супротивні, іноді з гострими кінчиками, завдовжки до чотирьох сантиметрів, блискучі, </w:t>
      </w:r>
      <w:proofErr w:type="spellStart"/>
      <w:r>
        <w:rPr>
          <w:rFonts w:ascii="Arial" w:hAnsi="Arial" w:cs="Arial"/>
          <w:color w:val="000000"/>
          <w:sz w:val="21"/>
          <w:szCs w:val="21"/>
        </w:rPr>
        <w:t>довгасто-еліпсовидні</w:t>
      </w:r>
      <w:proofErr w:type="spellEnd"/>
      <w:r>
        <w:rPr>
          <w:rFonts w:ascii="Arial" w:hAnsi="Arial" w:cs="Arial"/>
          <w:color w:val="000000"/>
          <w:sz w:val="21"/>
          <w:szCs w:val="21"/>
        </w:rPr>
        <w:t xml:space="preserve">, шкірясті, знизу сіро-зелені, зверху зелені. Листя розташовуються по 2 – 3 листка </w:t>
      </w:r>
      <w:proofErr w:type="spellStart"/>
      <w:r>
        <w:rPr>
          <w:rFonts w:ascii="Arial" w:hAnsi="Arial" w:cs="Arial"/>
          <w:color w:val="000000"/>
          <w:sz w:val="21"/>
          <w:szCs w:val="21"/>
        </w:rPr>
        <w:t>супротивно</w:t>
      </w:r>
      <w:proofErr w:type="spellEnd"/>
      <w:r>
        <w:rPr>
          <w:rFonts w:ascii="Arial" w:hAnsi="Arial" w:cs="Arial"/>
          <w:color w:val="000000"/>
          <w:sz w:val="21"/>
          <w:szCs w:val="21"/>
        </w:rPr>
        <w:t>.</w:t>
      </w:r>
    </w:p>
    <w:p w:rsidR="00852E5C" w:rsidRDefault="00852E5C" w:rsidP="00852E5C">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Квітки великі, поодинокі, з короткою чашкою, на прямо-стоячих довгих квітконіжках. Віночок лійко-подібний, рожевого кольору, з довгою, вузькою посередині злегка роздутою трубкою, та плоским і рожевим згином. Своєю красою квіти Волошки </w:t>
      </w:r>
      <w:proofErr w:type="spellStart"/>
      <w:r>
        <w:rPr>
          <w:rFonts w:ascii="Arial" w:hAnsi="Arial" w:cs="Arial"/>
          <w:color w:val="000000"/>
          <w:sz w:val="21"/>
          <w:szCs w:val="21"/>
        </w:rPr>
        <w:t>білоперлинної</w:t>
      </w:r>
      <w:proofErr w:type="spellEnd"/>
      <w:r>
        <w:rPr>
          <w:rFonts w:ascii="Arial" w:hAnsi="Arial" w:cs="Arial"/>
          <w:color w:val="000000"/>
          <w:sz w:val="21"/>
          <w:szCs w:val="21"/>
        </w:rPr>
        <w:t xml:space="preserve"> зачаровують і дійсно нагадують загадкові перлини.</w:t>
      </w:r>
    </w:p>
    <w:p w:rsidR="00852E5C" w:rsidRDefault="00852E5C" w:rsidP="00852E5C">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Плід – дугоподібно зігнутий, довгастий листочок.</w:t>
      </w:r>
    </w:p>
    <w:p w:rsidR="00852E5C" w:rsidRDefault="00852E5C" w:rsidP="00852E5C">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Росте ця рослина на супіщаних і піщаних ґрунтах. Переважно зростає на піщаних берегах рік (Південний Буг).</w:t>
      </w:r>
    </w:p>
    <w:p w:rsidR="00852E5C" w:rsidRDefault="00852E5C" w:rsidP="00852E5C">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Значне розповсюдження помічено в Одеській області, а от в Миколаївській області ця волошка за останні роки зникає.</w:t>
      </w:r>
    </w:p>
    <w:p w:rsidR="00852E5C" w:rsidRDefault="00852E5C" w:rsidP="00852E5C">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Волошка </w:t>
      </w:r>
      <w:proofErr w:type="spellStart"/>
      <w:r>
        <w:rPr>
          <w:rFonts w:ascii="Arial" w:hAnsi="Arial" w:cs="Arial"/>
          <w:color w:val="000000"/>
          <w:sz w:val="21"/>
          <w:szCs w:val="21"/>
        </w:rPr>
        <w:t>білоперлинна</w:t>
      </w:r>
      <w:proofErr w:type="spellEnd"/>
      <w:r>
        <w:rPr>
          <w:rFonts w:ascii="Arial" w:hAnsi="Arial" w:cs="Arial"/>
          <w:color w:val="000000"/>
          <w:sz w:val="21"/>
          <w:szCs w:val="21"/>
        </w:rPr>
        <w:t xml:space="preserve"> починає цвісти з кінця весни. Масовий розквіт інколи відбувається в травні і триває протягом літа. Плоди зріють з кінця червня.</w:t>
      </w:r>
    </w:p>
    <w:p w:rsidR="00852E5C" w:rsidRDefault="00852E5C" w:rsidP="00852E5C">
      <w:pPr>
        <w:pStyle w:val="a4"/>
        <w:shd w:val="clear" w:color="auto" w:fill="FFFFFF"/>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Для збереження сорту культивується в ботанічних садах України, в тому числі й Київському (НБС ім. М.М. Гришка), як й інші </w:t>
      </w:r>
      <w:hyperlink r:id="rId36" w:tooltip="рідкісна Гронянка півмісяцева" w:history="1">
        <w:r>
          <w:rPr>
            <w:rStyle w:val="a3"/>
            <w:rFonts w:ascii="inherit" w:hAnsi="inherit" w:cs="Arial"/>
            <w:color w:val="055D17"/>
            <w:sz w:val="21"/>
            <w:szCs w:val="21"/>
            <w:bdr w:val="none" w:sz="0" w:space="0" w:color="auto" w:frame="1"/>
          </w:rPr>
          <w:t>рідкісні</w:t>
        </w:r>
      </w:hyperlink>
      <w:r>
        <w:rPr>
          <w:rFonts w:ascii="Arial" w:hAnsi="Arial" w:cs="Arial"/>
          <w:color w:val="000000"/>
          <w:sz w:val="21"/>
          <w:szCs w:val="21"/>
        </w:rPr>
        <w:t> рослини.</w:t>
      </w:r>
    </w:p>
    <w:p w:rsidR="00232470" w:rsidRDefault="00852E5C" w:rsidP="00852E5C">
      <w:pPr>
        <w:keepNext/>
      </w:pPr>
      <w:r w:rsidRPr="00521399">
        <w:rPr>
          <w:rFonts w:ascii="Times New Roman" w:eastAsia="Times New Roman" w:hAnsi="Times New Roman" w:cs="Times New Roman"/>
          <w:noProof/>
          <w:sz w:val="24"/>
          <w:szCs w:val="24"/>
          <w:lang w:eastAsia="uk-UA"/>
        </w:rPr>
        <w:t xml:space="preserve"> </w:t>
      </w:r>
      <w:r w:rsidR="00521399" w:rsidRPr="00521399">
        <w:rPr>
          <w:rFonts w:ascii="Times New Roman" w:eastAsia="Times New Roman" w:hAnsi="Times New Roman" w:cs="Times New Roman"/>
          <w:noProof/>
          <w:sz w:val="24"/>
          <w:szCs w:val="24"/>
          <w:lang w:eastAsia="uk-UA"/>
        </w:rPr>
        <w:drawing>
          <wp:inline distT="0" distB="0" distL="0" distR="0">
            <wp:extent cx="1431925" cy="1431925"/>
            <wp:effectExtent l="0" t="0" r="0" b="0"/>
            <wp:docPr id="6" name="Рисунок 6" descr="Фото і опис Шафрану Гейфелі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Фото і опис Шафрану Гейфелів"/>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rsidR="00521399" w:rsidRPr="00521399" w:rsidRDefault="00521399" w:rsidP="00521399">
      <w:pPr>
        <w:shd w:val="clear" w:color="auto" w:fill="FFFFFF"/>
        <w:spacing w:after="0" w:line="420" w:lineRule="atLeast"/>
        <w:textAlignment w:val="baseline"/>
        <w:outlineLvl w:val="1"/>
        <w:rPr>
          <w:rFonts w:ascii="Arial" w:eastAsia="Times New Roman" w:hAnsi="Arial" w:cs="Arial"/>
          <w:b/>
          <w:bCs/>
          <w:color w:val="000000"/>
          <w:sz w:val="33"/>
          <w:szCs w:val="33"/>
          <w:lang w:eastAsia="uk-UA"/>
        </w:rPr>
      </w:pPr>
      <w:r w:rsidRPr="00521399">
        <w:rPr>
          <w:rFonts w:ascii="inherit" w:eastAsia="Times New Roman" w:hAnsi="inherit" w:cs="Arial"/>
          <w:b/>
          <w:bCs/>
          <w:color w:val="000000"/>
          <w:sz w:val="33"/>
          <w:szCs w:val="33"/>
          <w:u w:val="single"/>
          <w:bdr w:val="none" w:sz="0" w:space="0" w:color="auto" w:frame="1"/>
          <w:lang w:eastAsia="uk-UA"/>
        </w:rPr>
        <w:t xml:space="preserve">Шафран </w:t>
      </w:r>
      <w:proofErr w:type="spellStart"/>
      <w:r w:rsidRPr="00521399">
        <w:rPr>
          <w:rFonts w:ascii="inherit" w:eastAsia="Times New Roman" w:hAnsi="inherit" w:cs="Arial"/>
          <w:b/>
          <w:bCs/>
          <w:color w:val="000000"/>
          <w:sz w:val="33"/>
          <w:szCs w:val="33"/>
          <w:u w:val="single"/>
          <w:bdr w:val="none" w:sz="0" w:space="0" w:color="auto" w:frame="1"/>
          <w:lang w:eastAsia="uk-UA"/>
        </w:rPr>
        <w:t>Гейфелів</w:t>
      </w:r>
      <w:proofErr w:type="spellEnd"/>
      <w:r w:rsidRPr="00521399">
        <w:rPr>
          <w:rFonts w:ascii="inherit" w:eastAsia="Times New Roman" w:hAnsi="inherit" w:cs="Arial"/>
          <w:b/>
          <w:bCs/>
          <w:color w:val="000000"/>
          <w:sz w:val="33"/>
          <w:szCs w:val="33"/>
          <w:u w:val="single"/>
          <w:bdr w:val="none" w:sz="0" w:space="0" w:color="auto" w:frame="1"/>
          <w:lang w:eastAsia="uk-UA"/>
        </w:rPr>
        <w:t xml:space="preserve"> </w:t>
      </w:r>
    </w:p>
    <w:p w:rsidR="002F24E8" w:rsidRDefault="002F24E8" w:rsidP="002F24E8">
      <w:pPr>
        <w:pStyle w:val="a4"/>
        <w:shd w:val="clear" w:color="auto" w:fill="FFFFFF"/>
        <w:spacing w:before="0" w:beforeAutospacing="0" w:after="0" w:afterAutospacing="0"/>
        <w:jc w:val="both"/>
        <w:textAlignment w:val="baseline"/>
        <w:rPr>
          <w:rFonts w:ascii="Arial" w:hAnsi="Arial" w:cs="Arial"/>
          <w:color w:val="000000"/>
          <w:sz w:val="21"/>
          <w:szCs w:val="21"/>
        </w:rPr>
      </w:pPr>
      <w:r>
        <w:rPr>
          <w:rStyle w:val="a7"/>
          <w:rFonts w:ascii="Arial" w:hAnsi="Arial" w:cs="Arial"/>
          <w:color w:val="000000"/>
          <w:sz w:val="21"/>
          <w:szCs w:val="21"/>
        </w:rPr>
        <w:lastRenderedPageBreak/>
        <w:t xml:space="preserve">Шафран </w:t>
      </w:r>
      <w:proofErr w:type="spellStart"/>
      <w:r>
        <w:rPr>
          <w:rStyle w:val="a7"/>
          <w:rFonts w:ascii="Arial" w:hAnsi="Arial" w:cs="Arial"/>
          <w:color w:val="000000"/>
          <w:sz w:val="21"/>
          <w:szCs w:val="21"/>
        </w:rPr>
        <w:t>Гейфелів</w:t>
      </w:r>
      <w:proofErr w:type="spellEnd"/>
      <w:r>
        <w:rPr>
          <w:rFonts w:ascii="Arial" w:hAnsi="Arial" w:cs="Arial"/>
          <w:color w:val="000000"/>
          <w:sz w:val="21"/>
          <w:szCs w:val="21"/>
        </w:rPr>
        <w:t> (</w:t>
      </w:r>
      <w:proofErr w:type="spellStart"/>
      <w:r>
        <w:rPr>
          <w:rFonts w:ascii="Arial" w:hAnsi="Arial" w:cs="Arial"/>
          <w:color w:val="000000"/>
          <w:sz w:val="21"/>
          <w:szCs w:val="21"/>
        </w:rPr>
        <w:t>Crocus</w:t>
      </w:r>
      <w:proofErr w:type="spellEnd"/>
      <w:r>
        <w:rPr>
          <w:rFonts w:ascii="Arial" w:hAnsi="Arial" w:cs="Arial"/>
          <w:color w:val="000000"/>
          <w:sz w:val="21"/>
          <w:szCs w:val="21"/>
        </w:rPr>
        <w:t xml:space="preserve"> </w:t>
      </w:r>
      <w:proofErr w:type="spellStart"/>
      <w:r>
        <w:rPr>
          <w:rFonts w:ascii="Arial" w:hAnsi="Arial" w:cs="Arial"/>
          <w:color w:val="000000"/>
          <w:sz w:val="21"/>
          <w:szCs w:val="21"/>
        </w:rPr>
        <w:t>heuffelianus</w:t>
      </w:r>
      <w:proofErr w:type="spellEnd"/>
      <w:r>
        <w:rPr>
          <w:rFonts w:ascii="Arial" w:hAnsi="Arial" w:cs="Arial"/>
          <w:color w:val="000000"/>
          <w:sz w:val="21"/>
          <w:szCs w:val="21"/>
        </w:rPr>
        <w:t xml:space="preserve">) відноситься до родини </w:t>
      </w:r>
      <w:proofErr w:type="spellStart"/>
      <w:r>
        <w:rPr>
          <w:rFonts w:ascii="Arial" w:hAnsi="Arial" w:cs="Arial"/>
          <w:color w:val="000000"/>
          <w:sz w:val="21"/>
          <w:szCs w:val="21"/>
        </w:rPr>
        <w:t>Півникових</w:t>
      </w:r>
      <w:proofErr w:type="spellEnd"/>
      <w:r>
        <w:rPr>
          <w:rFonts w:ascii="Arial" w:hAnsi="Arial" w:cs="Arial"/>
          <w:color w:val="000000"/>
          <w:sz w:val="21"/>
          <w:szCs w:val="21"/>
        </w:rPr>
        <w:t xml:space="preserve"> і є багаторічною, цибулинною, трав’янистою рослиною. Переважне зростання якої у дикому вигляді помічено в Карпатах і частково на Заході України. Квітне в березні та квітні.</w:t>
      </w:r>
    </w:p>
    <w:p w:rsidR="002F24E8" w:rsidRDefault="002F24E8" w:rsidP="002F24E8">
      <w:pPr>
        <w:pStyle w:val="a4"/>
        <w:shd w:val="clear" w:color="auto" w:fill="FFFFFF"/>
        <w:spacing w:before="0" w:beforeAutospacing="0" w:after="0" w:afterAutospacing="0"/>
        <w:jc w:val="both"/>
        <w:textAlignment w:val="baseline"/>
        <w:rPr>
          <w:rFonts w:ascii="Arial" w:hAnsi="Arial" w:cs="Arial"/>
          <w:color w:val="000000"/>
          <w:sz w:val="21"/>
          <w:szCs w:val="21"/>
        </w:rPr>
      </w:pPr>
      <w:r>
        <w:rPr>
          <w:rStyle w:val="a7"/>
          <w:rFonts w:ascii="Arial" w:hAnsi="Arial" w:cs="Arial"/>
          <w:color w:val="000000"/>
          <w:sz w:val="21"/>
          <w:szCs w:val="21"/>
        </w:rPr>
        <w:t xml:space="preserve">Колірна гамма квітів </w:t>
      </w:r>
      <w:proofErr w:type="spellStart"/>
      <w:r>
        <w:rPr>
          <w:rStyle w:val="a7"/>
          <w:rFonts w:ascii="Arial" w:hAnsi="Arial" w:cs="Arial"/>
          <w:color w:val="000000"/>
          <w:sz w:val="21"/>
          <w:szCs w:val="21"/>
        </w:rPr>
        <w:t>Шафрана</w:t>
      </w:r>
      <w:proofErr w:type="spellEnd"/>
      <w:r>
        <w:rPr>
          <w:rStyle w:val="a7"/>
          <w:rFonts w:ascii="Arial" w:hAnsi="Arial" w:cs="Arial"/>
          <w:color w:val="000000"/>
          <w:sz w:val="21"/>
          <w:szCs w:val="21"/>
        </w:rPr>
        <w:t xml:space="preserve"> </w:t>
      </w:r>
      <w:proofErr w:type="spellStart"/>
      <w:r>
        <w:rPr>
          <w:rStyle w:val="a7"/>
          <w:rFonts w:ascii="Arial" w:hAnsi="Arial" w:cs="Arial"/>
          <w:color w:val="000000"/>
          <w:sz w:val="21"/>
          <w:szCs w:val="21"/>
        </w:rPr>
        <w:t>Гейфелів</w:t>
      </w:r>
      <w:proofErr w:type="spellEnd"/>
      <w:r>
        <w:rPr>
          <w:rStyle w:val="a7"/>
          <w:rFonts w:ascii="Arial" w:hAnsi="Arial" w:cs="Arial"/>
          <w:color w:val="000000"/>
          <w:sz w:val="21"/>
          <w:szCs w:val="21"/>
        </w:rPr>
        <w:t xml:space="preserve"> обмежена</w:t>
      </w:r>
      <w:r>
        <w:rPr>
          <w:rFonts w:ascii="Arial" w:hAnsi="Arial" w:cs="Arial"/>
          <w:color w:val="000000"/>
          <w:sz w:val="21"/>
          <w:szCs w:val="21"/>
        </w:rPr>
        <w:t xml:space="preserve">, починається від фіолетового і закінчується блакитними, неповторними відтінками. Висота квіток становить від 25 до 35 сантиметрів. Якщо говорити про стебло, то воно як би укорочене, а квітка має воронкоподібну будівлю з двома чи трьома листочками. Щорічно у </w:t>
      </w:r>
      <w:proofErr w:type="spellStart"/>
      <w:r>
        <w:rPr>
          <w:rFonts w:ascii="Arial" w:hAnsi="Arial" w:cs="Arial"/>
          <w:color w:val="000000"/>
          <w:sz w:val="21"/>
          <w:szCs w:val="21"/>
        </w:rPr>
        <w:t>Шафрана</w:t>
      </w:r>
      <w:proofErr w:type="spellEnd"/>
      <w:r>
        <w:rPr>
          <w:rFonts w:ascii="Arial" w:hAnsi="Arial" w:cs="Arial"/>
          <w:color w:val="000000"/>
          <w:sz w:val="21"/>
          <w:szCs w:val="21"/>
        </w:rPr>
        <w:t xml:space="preserve"> </w:t>
      </w:r>
      <w:proofErr w:type="spellStart"/>
      <w:r>
        <w:rPr>
          <w:rFonts w:ascii="Arial" w:hAnsi="Arial" w:cs="Arial"/>
          <w:color w:val="000000"/>
          <w:sz w:val="21"/>
          <w:szCs w:val="21"/>
        </w:rPr>
        <w:t>Гейфелів</w:t>
      </w:r>
      <w:proofErr w:type="spellEnd"/>
      <w:r>
        <w:rPr>
          <w:rFonts w:ascii="Arial" w:hAnsi="Arial" w:cs="Arial"/>
          <w:color w:val="000000"/>
          <w:sz w:val="21"/>
          <w:szCs w:val="21"/>
        </w:rPr>
        <w:t xml:space="preserve"> відбувається відновлення бульбоцибулин, утворення яких відбувається на верхівці старих.</w:t>
      </w:r>
    </w:p>
    <w:p w:rsidR="002F24E8" w:rsidRDefault="002F24E8" w:rsidP="002F24E8">
      <w:pPr>
        <w:pStyle w:val="a4"/>
        <w:shd w:val="clear" w:color="auto" w:fill="FFFFFF"/>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xml:space="preserve">У дикій природі люди часом зривають шафрани разом з бульбоцибулинами, для того щоб вони не так швидко в’янули, тим самим завдаючи непоправної шкоди популяції квіток. Тому Шафран </w:t>
      </w:r>
      <w:proofErr w:type="spellStart"/>
      <w:r>
        <w:rPr>
          <w:rFonts w:ascii="Arial" w:hAnsi="Arial" w:cs="Arial"/>
          <w:color w:val="000000"/>
          <w:sz w:val="21"/>
          <w:szCs w:val="21"/>
        </w:rPr>
        <w:t>Гейфелів</w:t>
      </w:r>
      <w:proofErr w:type="spellEnd"/>
      <w:r>
        <w:rPr>
          <w:rFonts w:ascii="Arial" w:hAnsi="Arial" w:cs="Arial"/>
          <w:color w:val="000000"/>
          <w:sz w:val="21"/>
          <w:szCs w:val="21"/>
        </w:rPr>
        <w:t xml:space="preserve"> занесено до </w:t>
      </w:r>
      <w:hyperlink r:id="rId38" w:tooltip="Сальвінія з Червоної книги" w:history="1">
        <w:r>
          <w:rPr>
            <w:rStyle w:val="a3"/>
            <w:rFonts w:ascii="inherit" w:hAnsi="inherit" w:cs="Arial"/>
            <w:color w:val="055D17"/>
            <w:sz w:val="21"/>
            <w:szCs w:val="21"/>
            <w:bdr w:val="none" w:sz="0" w:space="0" w:color="auto" w:frame="1"/>
          </w:rPr>
          <w:t>Червоної книги</w:t>
        </w:r>
      </w:hyperlink>
      <w:r>
        <w:rPr>
          <w:rFonts w:ascii="Arial" w:hAnsi="Arial" w:cs="Arial"/>
          <w:color w:val="000000"/>
          <w:sz w:val="21"/>
          <w:szCs w:val="21"/>
        </w:rPr>
        <w:t> України.</w:t>
      </w:r>
    </w:p>
    <w:p w:rsidR="002F24E8" w:rsidRDefault="002F24E8" w:rsidP="002F24E8">
      <w:pPr>
        <w:pStyle w:val="a4"/>
        <w:shd w:val="clear" w:color="auto" w:fill="FFFFFF"/>
        <w:spacing w:before="0" w:beforeAutospacing="0" w:after="0" w:afterAutospacing="0"/>
        <w:jc w:val="both"/>
        <w:textAlignment w:val="baseline"/>
        <w:rPr>
          <w:rFonts w:ascii="Arial" w:hAnsi="Arial" w:cs="Arial"/>
          <w:color w:val="000000"/>
          <w:sz w:val="21"/>
          <w:szCs w:val="21"/>
        </w:rPr>
      </w:pPr>
      <w:r>
        <w:rPr>
          <w:rStyle w:val="a7"/>
          <w:rFonts w:ascii="Arial" w:hAnsi="Arial" w:cs="Arial"/>
          <w:color w:val="000000"/>
          <w:sz w:val="21"/>
          <w:szCs w:val="21"/>
        </w:rPr>
        <w:t xml:space="preserve">Останніми роками вирощування Шафрану </w:t>
      </w:r>
      <w:proofErr w:type="spellStart"/>
      <w:r>
        <w:rPr>
          <w:rStyle w:val="a7"/>
          <w:rFonts w:ascii="Arial" w:hAnsi="Arial" w:cs="Arial"/>
          <w:color w:val="000000"/>
          <w:sz w:val="21"/>
          <w:szCs w:val="21"/>
        </w:rPr>
        <w:t>Гейфеля</w:t>
      </w:r>
      <w:proofErr w:type="spellEnd"/>
      <w:r>
        <w:rPr>
          <w:rStyle w:val="a7"/>
          <w:rFonts w:ascii="Arial" w:hAnsi="Arial" w:cs="Arial"/>
          <w:color w:val="000000"/>
          <w:sz w:val="21"/>
          <w:szCs w:val="21"/>
        </w:rPr>
        <w:t xml:space="preserve"> набрало великої популярності на дачних ділянках</w:t>
      </w:r>
      <w:r>
        <w:rPr>
          <w:rFonts w:ascii="Arial" w:hAnsi="Arial" w:cs="Arial"/>
          <w:color w:val="000000"/>
          <w:sz w:val="21"/>
          <w:szCs w:val="21"/>
        </w:rPr>
        <w:t>.</w:t>
      </w:r>
    </w:p>
    <w:p w:rsidR="002F24E8" w:rsidRDefault="002F24E8" w:rsidP="002F24E8">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Посадку Шафрану </w:t>
      </w:r>
      <w:proofErr w:type="spellStart"/>
      <w:r>
        <w:rPr>
          <w:rFonts w:ascii="Arial" w:hAnsi="Arial" w:cs="Arial"/>
          <w:color w:val="000000"/>
          <w:sz w:val="21"/>
          <w:szCs w:val="21"/>
        </w:rPr>
        <w:t>Гейфеля</w:t>
      </w:r>
      <w:proofErr w:type="spellEnd"/>
      <w:r>
        <w:rPr>
          <w:rFonts w:ascii="Arial" w:hAnsi="Arial" w:cs="Arial"/>
          <w:color w:val="000000"/>
          <w:sz w:val="21"/>
          <w:szCs w:val="21"/>
        </w:rPr>
        <w:t xml:space="preserve">, необхідно здійснювати на ділянках, з доступом прямих яскравих і сонячних променів, бо у тіні росте погано. Корисно використовувати місця на височинах, що забезпечують хороший дренаж. Шафран </w:t>
      </w:r>
      <w:proofErr w:type="spellStart"/>
      <w:r>
        <w:rPr>
          <w:rFonts w:ascii="Arial" w:hAnsi="Arial" w:cs="Arial"/>
          <w:color w:val="000000"/>
          <w:sz w:val="21"/>
          <w:szCs w:val="21"/>
        </w:rPr>
        <w:t>Гейфелів</w:t>
      </w:r>
      <w:proofErr w:type="spellEnd"/>
      <w:r>
        <w:rPr>
          <w:rFonts w:ascii="Arial" w:hAnsi="Arial" w:cs="Arial"/>
          <w:color w:val="000000"/>
          <w:sz w:val="21"/>
          <w:szCs w:val="21"/>
        </w:rPr>
        <w:t xml:space="preserve"> любить не ущільнений і пухкий ґрунт, зі зниженою щільністю, вапняний, та з високим вмістом органічних речовин.</w:t>
      </w:r>
    </w:p>
    <w:p w:rsidR="002F24E8" w:rsidRDefault="002F24E8" w:rsidP="002F24E8">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Глибина посадки Шафрану </w:t>
      </w:r>
      <w:proofErr w:type="spellStart"/>
      <w:r>
        <w:rPr>
          <w:rFonts w:ascii="Arial" w:hAnsi="Arial" w:cs="Arial"/>
          <w:color w:val="000000"/>
          <w:sz w:val="21"/>
          <w:szCs w:val="21"/>
        </w:rPr>
        <w:t>Гейфеля</w:t>
      </w:r>
      <w:proofErr w:type="spellEnd"/>
      <w:r>
        <w:rPr>
          <w:rFonts w:ascii="Arial" w:hAnsi="Arial" w:cs="Arial"/>
          <w:color w:val="000000"/>
          <w:sz w:val="21"/>
          <w:szCs w:val="21"/>
        </w:rPr>
        <w:t xml:space="preserve"> різна, і коливається від 7 до 15 сантиметрів, це залежить від широти регіону.</w:t>
      </w:r>
    </w:p>
    <w:p w:rsidR="002F24E8" w:rsidRDefault="002F24E8" w:rsidP="002F24E8">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Для посадки на дачі купують цибулини гібридів (крокусів).</w:t>
      </w:r>
    </w:p>
    <w:p w:rsidR="002F24E8" w:rsidRDefault="002F24E8" w:rsidP="002F24E8">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Вирощування даної квітки безсумнівно прикрасить будь-яку садову ділянку, особливо в перші місяці весни. Тим самим </w:t>
      </w:r>
      <w:proofErr w:type="spellStart"/>
      <w:r>
        <w:rPr>
          <w:rFonts w:ascii="Arial" w:hAnsi="Arial" w:cs="Arial"/>
          <w:color w:val="000000"/>
          <w:sz w:val="21"/>
          <w:szCs w:val="21"/>
        </w:rPr>
        <w:t>надасть</w:t>
      </w:r>
      <w:proofErr w:type="spellEnd"/>
      <w:r>
        <w:rPr>
          <w:rFonts w:ascii="Arial" w:hAnsi="Arial" w:cs="Arial"/>
          <w:color w:val="000000"/>
          <w:sz w:val="21"/>
          <w:szCs w:val="21"/>
        </w:rPr>
        <w:t xml:space="preserve"> змогу зберегти ці рідкісні екземпляри квітів.</w:t>
      </w:r>
    </w:p>
    <w:p w:rsidR="00FA51A6" w:rsidRDefault="00FA51A6" w:rsidP="002F24E8">
      <w:pPr>
        <w:pStyle w:val="a4"/>
        <w:shd w:val="clear" w:color="auto" w:fill="FFFFFF"/>
        <w:spacing w:before="0" w:beforeAutospacing="0" w:after="150" w:afterAutospacing="0"/>
        <w:jc w:val="both"/>
        <w:textAlignment w:val="baseline"/>
        <w:rPr>
          <w:rFonts w:ascii="Arial" w:hAnsi="Arial" w:cs="Arial"/>
          <w:color w:val="000000"/>
          <w:sz w:val="21"/>
          <w:szCs w:val="21"/>
        </w:rPr>
      </w:pPr>
    </w:p>
    <w:p w:rsidR="008D5D2E" w:rsidRPr="00515E56" w:rsidRDefault="00CD51DE" w:rsidP="00515E56">
      <w:pPr>
        <w:rPr>
          <w:b/>
          <w:sz w:val="32"/>
          <w:szCs w:val="32"/>
        </w:rPr>
      </w:pPr>
      <w:r w:rsidRPr="00515E56">
        <w:rPr>
          <w:b/>
          <w:sz w:val="32"/>
          <w:szCs w:val="32"/>
        </w:rPr>
        <w:t xml:space="preserve">РОЗДІЛ 3. </w:t>
      </w:r>
      <w:r w:rsidR="008D5D2E" w:rsidRPr="00515E56">
        <w:rPr>
          <w:b/>
          <w:sz w:val="32"/>
          <w:szCs w:val="32"/>
        </w:rPr>
        <w:t xml:space="preserve">Квіти. </w:t>
      </w:r>
      <w:proofErr w:type="spellStart"/>
      <w:r w:rsidR="008D5D2E" w:rsidRPr="00515E56">
        <w:rPr>
          <w:b/>
          <w:sz w:val="32"/>
          <w:szCs w:val="32"/>
        </w:rPr>
        <w:t>Троянди</w:t>
      </w:r>
      <w:proofErr w:type="spellEnd"/>
      <w:r w:rsidR="008D5D2E" w:rsidRPr="00515E56">
        <w:rPr>
          <w:b/>
          <w:sz w:val="32"/>
          <w:szCs w:val="32"/>
        </w:rPr>
        <w:t>.</w:t>
      </w:r>
    </w:p>
    <w:p w:rsidR="00F942E9" w:rsidRPr="00F942E9" w:rsidRDefault="00F942E9" w:rsidP="00F942E9">
      <w:pPr>
        <w:spacing w:after="0" w:line="240" w:lineRule="auto"/>
        <w:rPr>
          <w:rFonts w:ascii="Times New Roman" w:eastAsia="Times New Roman" w:hAnsi="Times New Roman" w:cs="Times New Roman"/>
          <w:sz w:val="24"/>
          <w:szCs w:val="24"/>
          <w:lang w:eastAsia="uk-UA"/>
        </w:rPr>
      </w:pPr>
      <w:r w:rsidRPr="00F942E9">
        <w:rPr>
          <w:rFonts w:ascii="Times New Roman" w:eastAsia="Times New Roman" w:hAnsi="Times New Roman" w:cs="Times New Roman"/>
          <w:noProof/>
          <w:sz w:val="24"/>
          <w:szCs w:val="24"/>
          <w:lang w:eastAsia="uk-UA"/>
        </w:rPr>
        <w:drawing>
          <wp:inline distT="0" distB="0" distL="0" distR="0">
            <wp:extent cx="1431925" cy="1431925"/>
            <wp:effectExtent l="0" t="0" r="0" b="0"/>
            <wp:docPr id="26" name="Рисунок 26" descr="Англійські троянди: посадка, догляд і пробле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Англійські троянди: посадка, догляд і проблеми"/>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rsidR="00F942E9" w:rsidRPr="00F942E9" w:rsidRDefault="00515E56" w:rsidP="00CD51DE">
      <w:pPr>
        <w:pStyle w:val="2"/>
        <w:shd w:val="clear" w:color="auto" w:fill="FFFFFF"/>
        <w:spacing w:before="0" w:beforeAutospacing="0" w:after="0" w:afterAutospacing="0"/>
        <w:jc w:val="both"/>
        <w:textAlignment w:val="baseline"/>
        <w:rPr>
          <w:rFonts w:ascii="inherit" w:hAnsi="inherit" w:cs="Arial"/>
          <w:b w:val="0"/>
          <w:bCs w:val="0"/>
          <w:color w:val="008000"/>
          <w:sz w:val="32"/>
          <w:szCs w:val="32"/>
          <w:bdr w:val="none" w:sz="0" w:space="0" w:color="auto" w:frame="1"/>
        </w:rPr>
      </w:pPr>
      <w:hyperlink r:id="rId40" w:tooltip="Постоянная ссылка на Англійські троянди – посадка, догляд, проблеми" w:history="1">
        <w:r w:rsidR="00F942E9" w:rsidRPr="00CD51DE">
          <w:rPr>
            <w:rFonts w:ascii="inherit" w:hAnsi="inherit" w:cs="Arial"/>
            <w:b w:val="0"/>
            <w:bCs w:val="0"/>
            <w:color w:val="008000"/>
            <w:sz w:val="32"/>
            <w:szCs w:val="32"/>
            <w:bdr w:val="none" w:sz="0" w:space="0" w:color="auto" w:frame="1"/>
          </w:rPr>
          <w:t xml:space="preserve">Англійські </w:t>
        </w:r>
        <w:proofErr w:type="spellStart"/>
        <w:r w:rsidR="00F942E9" w:rsidRPr="00CD51DE">
          <w:rPr>
            <w:rFonts w:ascii="inherit" w:hAnsi="inherit" w:cs="Arial"/>
            <w:b w:val="0"/>
            <w:bCs w:val="0"/>
            <w:color w:val="008000"/>
            <w:sz w:val="32"/>
            <w:szCs w:val="32"/>
            <w:bdr w:val="none" w:sz="0" w:space="0" w:color="auto" w:frame="1"/>
          </w:rPr>
          <w:t>троянди</w:t>
        </w:r>
        <w:proofErr w:type="spellEnd"/>
        <w:r w:rsidR="00F942E9" w:rsidRPr="00CD51DE">
          <w:rPr>
            <w:rFonts w:ascii="inherit" w:hAnsi="inherit" w:cs="Arial"/>
            <w:b w:val="0"/>
            <w:bCs w:val="0"/>
            <w:color w:val="008000"/>
            <w:sz w:val="32"/>
            <w:szCs w:val="32"/>
            <w:bdr w:val="none" w:sz="0" w:space="0" w:color="auto" w:frame="1"/>
          </w:rPr>
          <w:t xml:space="preserve"> </w:t>
        </w:r>
      </w:hyperlink>
    </w:p>
    <w:p w:rsidR="00F942E9" w:rsidRDefault="00F942E9" w:rsidP="00F942E9">
      <w:pPr>
        <w:pStyle w:val="a4"/>
        <w:shd w:val="clear" w:color="auto" w:fill="FFFFFF"/>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xml:space="preserve">Перша англійська троянда була вирощена близько півстоліття тому фермером з Англії Девідом Остіном. Сорт отриманий в результаті схрещування старовинних троянд з сучасними сортами </w:t>
      </w:r>
      <w:proofErr w:type="spellStart"/>
      <w:r>
        <w:rPr>
          <w:rFonts w:ascii="Arial" w:hAnsi="Arial" w:cs="Arial"/>
          <w:color w:val="000000"/>
          <w:sz w:val="21"/>
          <w:szCs w:val="21"/>
        </w:rPr>
        <w:t>чайно</w:t>
      </w:r>
      <w:proofErr w:type="spellEnd"/>
      <w:r>
        <w:rPr>
          <w:rFonts w:ascii="Arial" w:hAnsi="Arial" w:cs="Arial"/>
          <w:color w:val="000000"/>
          <w:sz w:val="21"/>
          <w:szCs w:val="21"/>
        </w:rPr>
        <w:t xml:space="preserve">-гібридних троянд і сортом </w:t>
      </w:r>
      <w:proofErr w:type="spellStart"/>
      <w:r>
        <w:rPr>
          <w:rFonts w:ascii="Arial" w:hAnsi="Arial" w:cs="Arial"/>
          <w:color w:val="000000"/>
          <w:sz w:val="21"/>
          <w:szCs w:val="21"/>
        </w:rPr>
        <w:t>флорибунда</w:t>
      </w:r>
      <w:proofErr w:type="spellEnd"/>
      <w:r>
        <w:rPr>
          <w:rFonts w:ascii="Arial" w:hAnsi="Arial" w:cs="Arial"/>
          <w:color w:val="000000"/>
          <w:sz w:val="21"/>
          <w:szCs w:val="21"/>
        </w:rPr>
        <w:t xml:space="preserve">. В результаті селекції англійські </w:t>
      </w:r>
      <w:proofErr w:type="spellStart"/>
      <w:r>
        <w:rPr>
          <w:rFonts w:ascii="Arial" w:hAnsi="Arial" w:cs="Arial"/>
          <w:color w:val="000000"/>
          <w:sz w:val="21"/>
          <w:szCs w:val="21"/>
        </w:rPr>
        <w:t>троянди</w:t>
      </w:r>
      <w:proofErr w:type="spellEnd"/>
      <w:r>
        <w:rPr>
          <w:rFonts w:ascii="Arial" w:hAnsi="Arial" w:cs="Arial"/>
          <w:color w:val="000000"/>
          <w:sz w:val="21"/>
          <w:szCs w:val="21"/>
        </w:rPr>
        <w:t xml:space="preserve"> запозичили всі найкращі відмінні ознаки від своїх попередниць. Від старовинних троянд їм дістався яскравий, соковитий аромат, а від сучасних сортів-яскрава палітра фарб, шикарні </w:t>
      </w:r>
      <w:proofErr w:type="spellStart"/>
      <w:r>
        <w:rPr>
          <w:rFonts w:ascii="Arial" w:hAnsi="Arial" w:cs="Arial"/>
          <w:color w:val="000000"/>
          <w:sz w:val="21"/>
          <w:szCs w:val="21"/>
        </w:rPr>
        <w:t>грони</w:t>
      </w:r>
      <w:proofErr w:type="spellEnd"/>
      <w:r>
        <w:rPr>
          <w:rFonts w:ascii="Arial" w:hAnsi="Arial" w:cs="Arial"/>
          <w:color w:val="000000"/>
          <w:sz w:val="21"/>
          <w:szCs w:val="21"/>
        </w:rPr>
        <w:t xml:space="preserve"> квітів і багаторазове цвітіння протягом сезону. Завдяки своїм особливим якостям англійська троянда має безліч шанувальників по всьому світу, мати таку шикарну квітку в своєму саду хочеться багатьом. З високорослих сортів легко сформувати живу, рясно квітучу огорожу, а низькорослі сорти чудово будуть виглядати в квітнику.</w:t>
      </w:r>
    </w:p>
    <w:p w:rsidR="00F942E9" w:rsidRDefault="00F942E9" w:rsidP="00F942E9">
      <w:pPr>
        <w:pStyle w:val="a4"/>
        <w:shd w:val="clear" w:color="auto" w:fill="FFFFFF"/>
        <w:spacing w:before="0" w:beforeAutospacing="0" w:after="150" w:afterAutospacing="0"/>
        <w:jc w:val="both"/>
        <w:textAlignment w:val="baseline"/>
        <w:rPr>
          <w:rFonts w:ascii="Arial" w:hAnsi="Arial" w:cs="Arial"/>
          <w:color w:val="000000"/>
          <w:sz w:val="21"/>
          <w:szCs w:val="21"/>
        </w:rPr>
      </w:pPr>
    </w:p>
    <w:p w:rsidR="00F942E9" w:rsidRDefault="00F942E9" w:rsidP="00F942E9">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Хоча і в одиночних посадках ці квіти виглядають розкішно. Виростити цю троянду цілком під силу кожному, зупинимося на кількох моментах.</w:t>
      </w:r>
    </w:p>
    <w:p w:rsidR="00F942E9" w:rsidRPr="00F942E9" w:rsidRDefault="00F942E9" w:rsidP="00F942E9">
      <w:pPr>
        <w:pStyle w:val="2"/>
        <w:shd w:val="clear" w:color="auto" w:fill="FFFFFF"/>
        <w:spacing w:before="0" w:beforeAutospacing="0" w:after="0" w:afterAutospacing="0"/>
        <w:jc w:val="both"/>
        <w:textAlignment w:val="baseline"/>
        <w:rPr>
          <w:rFonts w:ascii="inherit" w:hAnsi="inherit" w:cs="Arial"/>
          <w:b w:val="0"/>
          <w:bCs w:val="0"/>
          <w:color w:val="008000"/>
          <w:sz w:val="32"/>
          <w:szCs w:val="32"/>
          <w:bdr w:val="none" w:sz="0" w:space="0" w:color="auto" w:frame="1"/>
        </w:rPr>
      </w:pPr>
      <w:r w:rsidRPr="00F942E9">
        <w:rPr>
          <w:rFonts w:ascii="inherit" w:hAnsi="inherit" w:cs="Arial"/>
          <w:b w:val="0"/>
          <w:bCs w:val="0"/>
          <w:color w:val="008000"/>
          <w:sz w:val="32"/>
          <w:szCs w:val="32"/>
          <w:bdr w:val="none" w:sz="0" w:space="0" w:color="auto" w:frame="1"/>
        </w:rPr>
        <w:t xml:space="preserve">Посадка англійської </w:t>
      </w:r>
      <w:proofErr w:type="spellStart"/>
      <w:r w:rsidRPr="00F942E9">
        <w:rPr>
          <w:rFonts w:ascii="inherit" w:hAnsi="inherit" w:cs="Arial"/>
          <w:b w:val="0"/>
          <w:bCs w:val="0"/>
          <w:color w:val="008000"/>
          <w:sz w:val="32"/>
          <w:szCs w:val="32"/>
          <w:bdr w:val="none" w:sz="0" w:space="0" w:color="auto" w:frame="1"/>
        </w:rPr>
        <w:t>троянди</w:t>
      </w:r>
      <w:proofErr w:type="spellEnd"/>
    </w:p>
    <w:p w:rsidR="00F942E9" w:rsidRDefault="00F942E9" w:rsidP="00F942E9">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Перед посадкою попередньо викопують ямку, приблизно 50 на 50 сантиметрів. Заповнюють землею, перемішаною з перегноєм, компостом, потім заливають водою. Здійснюючи посадку, слід звернути увагу, що місце щеплення підщепи повинно бути заглиблено в землю на 7-10 сантиметрів. Після посадки саджанець підгортають для кращого вкорінення. Перед посадкою коріння саджанця </w:t>
      </w:r>
      <w:proofErr w:type="spellStart"/>
      <w:r>
        <w:rPr>
          <w:rFonts w:ascii="Arial" w:hAnsi="Arial" w:cs="Arial"/>
          <w:color w:val="000000"/>
          <w:sz w:val="21"/>
          <w:szCs w:val="21"/>
        </w:rPr>
        <w:t>троянди</w:t>
      </w:r>
      <w:proofErr w:type="spellEnd"/>
      <w:r>
        <w:rPr>
          <w:rFonts w:ascii="Arial" w:hAnsi="Arial" w:cs="Arial"/>
          <w:color w:val="000000"/>
          <w:sz w:val="21"/>
          <w:szCs w:val="21"/>
        </w:rPr>
        <w:t xml:space="preserve"> необхідно підрізати і замочити у воді на добу. У воду можна додати марганцівку або регулятори росту.</w:t>
      </w:r>
    </w:p>
    <w:p w:rsidR="00F942E9" w:rsidRDefault="00F942E9" w:rsidP="00F942E9">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lastRenderedPageBreak/>
        <w:t>Так, як ці квіти родом з туманної Англії, то більшість сортів не любить прямих пекучих сонячних променів, садити їх краще в півтіні.</w:t>
      </w:r>
    </w:p>
    <w:p w:rsidR="00F942E9" w:rsidRPr="00F942E9" w:rsidRDefault="00F942E9" w:rsidP="00F942E9">
      <w:pPr>
        <w:pStyle w:val="2"/>
        <w:shd w:val="clear" w:color="auto" w:fill="FFFFFF"/>
        <w:spacing w:before="0" w:beforeAutospacing="0" w:after="0" w:afterAutospacing="0"/>
        <w:jc w:val="both"/>
        <w:textAlignment w:val="baseline"/>
        <w:rPr>
          <w:rFonts w:ascii="inherit" w:hAnsi="inherit" w:cs="Arial"/>
          <w:b w:val="0"/>
          <w:bCs w:val="0"/>
          <w:color w:val="008000"/>
          <w:sz w:val="32"/>
          <w:szCs w:val="32"/>
          <w:bdr w:val="none" w:sz="0" w:space="0" w:color="auto" w:frame="1"/>
        </w:rPr>
      </w:pPr>
      <w:r w:rsidRPr="00F942E9">
        <w:rPr>
          <w:rFonts w:ascii="inherit" w:hAnsi="inherit" w:cs="Arial"/>
          <w:b w:val="0"/>
          <w:bCs w:val="0"/>
          <w:color w:val="008000"/>
          <w:sz w:val="32"/>
          <w:szCs w:val="32"/>
          <w:bdr w:val="none" w:sz="0" w:space="0" w:color="auto" w:frame="1"/>
        </w:rPr>
        <w:t>Догляд за трояндами</w:t>
      </w:r>
    </w:p>
    <w:p w:rsidR="00F942E9" w:rsidRDefault="00F942E9" w:rsidP="00F942E9">
      <w:pPr>
        <w:pStyle w:val="a4"/>
        <w:shd w:val="clear" w:color="auto" w:fill="FFFFFF"/>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Правила догляду за англійськими трояндами не відрізняються від </w:t>
      </w:r>
      <w:hyperlink r:id="rId41" w:history="1">
        <w:r>
          <w:rPr>
            <w:rStyle w:val="a3"/>
            <w:rFonts w:ascii="inherit" w:hAnsi="inherit" w:cs="Arial"/>
            <w:color w:val="055D17"/>
            <w:sz w:val="21"/>
            <w:szCs w:val="21"/>
            <w:bdr w:val="none" w:sz="0" w:space="0" w:color="auto" w:frame="1"/>
          </w:rPr>
          <w:t>догляду</w:t>
        </w:r>
      </w:hyperlink>
      <w:r>
        <w:rPr>
          <w:rFonts w:ascii="Arial" w:hAnsi="Arial" w:cs="Arial"/>
          <w:color w:val="000000"/>
          <w:sz w:val="21"/>
          <w:szCs w:val="21"/>
        </w:rPr>
        <w:t> за звичайними квітами із цього роду. Зводяться ці правила до поливу, прополки, розпушування ґрунту, внесення добрив і обрізки рослин.</w:t>
      </w:r>
    </w:p>
    <w:p w:rsidR="00F942E9" w:rsidRDefault="00F942E9" w:rsidP="00F942E9">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Поливання квітів проводиться по мірі висихання ґрунту, приблизно 5 літрів води на кущ. Для в’юнких рослин, із розрахунку 15 літрів на один кущ.</w:t>
      </w:r>
    </w:p>
    <w:p w:rsidR="00F942E9" w:rsidRDefault="00F942E9" w:rsidP="00F942E9">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Підживлення у вигляді азотних добрив проводиться до початку цвітіння. Квітучі рослини підгодовують добривами, що містять фосфор та калій. Підживлення калієм допомагають визріти деревині троянд, оскільки вона відрізняється рихлістю і внаслідок цього містить велику кількість вологи. Це заважає квітам переносити морози, вони можуть замерзнути. Тому вносити калійні добрива потрібно регулярно.</w:t>
      </w:r>
    </w:p>
    <w:p w:rsidR="00F942E9" w:rsidRDefault="00F942E9" w:rsidP="00F942E9">
      <w:pPr>
        <w:pStyle w:val="a4"/>
        <w:shd w:val="clear" w:color="auto" w:fill="FFFFFF"/>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xml:space="preserve">Обрізка англійської </w:t>
      </w:r>
      <w:proofErr w:type="spellStart"/>
      <w:r>
        <w:rPr>
          <w:rFonts w:ascii="Arial" w:hAnsi="Arial" w:cs="Arial"/>
          <w:color w:val="000000"/>
          <w:sz w:val="21"/>
          <w:szCs w:val="21"/>
        </w:rPr>
        <w:t>троянди</w:t>
      </w:r>
      <w:proofErr w:type="spellEnd"/>
      <w:r>
        <w:rPr>
          <w:rFonts w:ascii="Arial" w:hAnsi="Arial" w:cs="Arial"/>
          <w:color w:val="000000"/>
          <w:sz w:val="21"/>
          <w:szCs w:val="21"/>
        </w:rPr>
        <w:t xml:space="preserve"> стимулює утворенню нових, потужних пагонів, проводиться вона навесні. Вирізаються слабкі і хворі пагони. Якщо є бажання сформувати невеликий кущ, але з великими квітками, то потрібно укоротити стебла рівно наполовину. Для формування високого куща з великою кількістю бутонів підрізають стебла приблизно на одну третину. Слід зазначити, що бутонів буде багато, але вони будуть більш дрібні, ніж у низькорослих. У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"https://agronomist.in.ua/prisadibna-dilyanka/kviti/pletisti-troyandi-doglyad-i-pravila-posadki.html" </w:instrText>
      </w:r>
      <w:r>
        <w:rPr>
          <w:rFonts w:ascii="Arial" w:hAnsi="Arial" w:cs="Arial"/>
          <w:color w:val="000000"/>
          <w:sz w:val="21"/>
          <w:szCs w:val="21"/>
        </w:rPr>
        <w:fldChar w:fldCharType="separate"/>
      </w:r>
      <w:r>
        <w:rPr>
          <w:rStyle w:val="a3"/>
          <w:rFonts w:ascii="inherit" w:hAnsi="inherit" w:cs="Arial"/>
          <w:color w:val="055D17"/>
          <w:sz w:val="21"/>
          <w:szCs w:val="21"/>
          <w:bdr w:val="none" w:sz="0" w:space="0" w:color="auto" w:frame="1"/>
        </w:rPr>
        <w:t>плетистих</w:t>
      </w:r>
      <w:proofErr w:type="spellEnd"/>
      <w:r>
        <w:rPr>
          <w:rStyle w:val="a3"/>
          <w:rFonts w:ascii="inherit" w:hAnsi="inherit" w:cs="Arial"/>
          <w:color w:val="055D17"/>
          <w:sz w:val="21"/>
          <w:szCs w:val="21"/>
          <w:bdr w:val="none" w:sz="0" w:space="0" w:color="auto" w:frame="1"/>
        </w:rPr>
        <w:t xml:space="preserve"> троянд</w:t>
      </w:r>
      <w:r>
        <w:rPr>
          <w:rFonts w:ascii="Arial" w:hAnsi="Arial" w:cs="Arial"/>
          <w:color w:val="000000"/>
          <w:sz w:val="21"/>
          <w:szCs w:val="21"/>
        </w:rPr>
        <w:fldChar w:fldCharType="end"/>
      </w:r>
      <w:r>
        <w:rPr>
          <w:rFonts w:ascii="Arial" w:hAnsi="Arial" w:cs="Arial"/>
          <w:color w:val="000000"/>
          <w:sz w:val="21"/>
          <w:szCs w:val="21"/>
        </w:rPr>
        <w:t> обрізають одну п’яту частину пагонів.</w:t>
      </w:r>
    </w:p>
    <w:p w:rsidR="00F942E9" w:rsidRPr="00F942E9" w:rsidRDefault="00F942E9" w:rsidP="00F942E9">
      <w:pPr>
        <w:pStyle w:val="2"/>
        <w:shd w:val="clear" w:color="auto" w:fill="FFFFFF"/>
        <w:spacing w:before="0" w:beforeAutospacing="0" w:after="0" w:afterAutospacing="0"/>
        <w:jc w:val="both"/>
        <w:textAlignment w:val="baseline"/>
        <w:rPr>
          <w:rFonts w:ascii="inherit" w:hAnsi="inherit" w:cs="Arial"/>
          <w:b w:val="0"/>
          <w:bCs w:val="0"/>
          <w:color w:val="008000"/>
          <w:sz w:val="32"/>
          <w:szCs w:val="32"/>
          <w:bdr w:val="none" w:sz="0" w:space="0" w:color="auto" w:frame="1"/>
        </w:rPr>
      </w:pPr>
      <w:r>
        <w:rPr>
          <w:rFonts w:ascii="inherit" w:hAnsi="inherit" w:cs="Arial"/>
          <w:b w:val="0"/>
          <w:bCs w:val="0"/>
          <w:color w:val="008000"/>
          <w:sz w:val="32"/>
          <w:szCs w:val="32"/>
          <w:bdr w:val="none" w:sz="0" w:space="0" w:color="auto" w:frame="1"/>
        </w:rPr>
        <w:t>Підготовка до зими</w:t>
      </w:r>
    </w:p>
    <w:p w:rsidR="00F942E9" w:rsidRDefault="00F942E9" w:rsidP="00F942E9">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На зиму </w:t>
      </w:r>
      <w:proofErr w:type="spellStart"/>
      <w:r>
        <w:rPr>
          <w:rFonts w:ascii="Arial" w:hAnsi="Arial" w:cs="Arial"/>
          <w:color w:val="000000"/>
          <w:sz w:val="21"/>
          <w:szCs w:val="21"/>
        </w:rPr>
        <w:t>троянди</w:t>
      </w:r>
      <w:proofErr w:type="spellEnd"/>
      <w:r>
        <w:rPr>
          <w:rFonts w:ascii="Arial" w:hAnsi="Arial" w:cs="Arial"/>
          <w:color w:val="000000"/>
          <w:sz w:val="21"/>
          <w:szCs w:val="21"/>
        </w:rPr>
        <w:t xml:space="preserve"> потрібно обов’язково вкривати. В Україні немає розплідника Девіда Остіна, тому висновки про холодостійкість сортів робляться тільки на підставі того, як зимують </w:t>
      </w:r>
      <w:proofErr w:type="spellStart"/>
      <w:r>
        <w:rPr>
          <w:rFonts w:ascii="Arial" w:hAnsi="Arial" w:cs="Arial"/>
          <w:color w:val="000000"/>
          <w:sz w:val="21"/>
          <w:szCs w:val="21"/>
        </w:rPr>
        <w:t>троянди</w:t>
      </w:r>
      <w:proofErr w:type="spellEnd"/>
      <w:r>
        <w:rPr>
          <w:rFonts w:ascii="Arial" w:hAnsi="Arial" w:cs="Arial"/>
          <w:color w:val="000000"/>
          <w:sz w:val="21"/>
          <w:szCs w:val="21"/>
        </w:rPr>
        <w:t xml:space="preserve"> в канадському розпліднику. В нашу країну постачають найбільш холодостійкі сорти. При підготовці до зими </w:t>
      </w:r>
      <w:proofErr w:type="spellStart"/>
      <w:r>
        <w:rPr>
          <w:rFonts w:ascii="Arial" w:hAnsi="Arial" w:cs="Arial"/>
          <w:color w:val="000000"/>
          <w:sz w:val="21"/>
          <w:szCs w:val="21"/>
        </w:rPr>
        <w:t>троянди</w:t>
      </w:r>
      <w:proofErr w:type="spellEnd"/>
      <w:r>
        <w:rPr>
          <w:rFonts w:ascii="Arial" w:hAnsi="Arial" w:cs="Arial"/>
          <w:color w:val="000000"/>
          <w:sz w:val="21"/>
          <w:szCs w:val="21"/>
        </w:rPr>
        <w:t xml:space="preserve"> пригинають до землі, накривають зверху накривним матеріалом, або ялиновим гіллям.</w:t>
      </w:r>
    </w:p>
    <w:p w:rsidR="00F942E9" w:rsidRPr="00F942E9" w:rsidRDefault="00F942E9" w:rsidP="00F942E9">
      <w:pPr>
        <w:pStyle w:val="2"/>
        <w:shd w:val="clear" w:color="auto" w:fill="FFFFFF"/>
        <w:spacing w:before="0" w:beforeAutospacing="0" w:after="0" w:afterAutospacing="0"/>
        <w:jc w:val="both"/>
        <w:textAlignment w:val="baseline"/>
        <w:rPr>
          <w:rFonts w:ascii="inherit" w:hAnsi="inherit" w:cs="Arial"/>
          <w:b w:val="0"/>
          <w:bCs w:val="0"/>
          <w:color w:val="008000"/>
          <w:sz w:val="32"/>
          <w:szCs w:val="32"/>
          <w:bdr w:val="none" w:sz="0" w:space="0" w:color="auto" w:frame="1"/>
        </w:rPr>
      </w:pPr>
      <w:r w:rsidRPr="00F942E9">
        <w:rPr>
          <w:rFonts w:ascii="inherit" w:hAnsi="inherit" w:cs="Arial"/>
          <w:b w:val="0"/>
          <w:bCs w:val="0"/>
          <w:color w:val="008000"/>
          <w:sz w:val="32"/>
          <w:szCs w:val="32"/>
          <w:bdr w:val="none" w:sz="0" w:space="0" w:color="auto" w:frame="1"/>
        </w:rPr>
        <w:t>Проблеми при вирощуванні</w:t>
      </w:r>
    </w:p>
    <w:p w:rsidR="00F942E9" w:rsidRDefault="00F942E9" w:rsidP="00F942E9">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Англійські </w:t>
      </w:r>
      <w:proofErr w:type="spellStart"/>
      <w:r>
        <w:rPr>
          <w:rFonts w:ascii="Arial" w:hAnsi="Arial" w:cs="Arial"/>
          <w:color w:val="000000"/>
          <w:sz w:val="21"/>
          <w:szCs w:val="21"/>
        </w:rPr>
        <w:t>троянди</w:t>
      </w:r>
      <w:proofErr w:type="spellEnd"/>
      <w:r>
        <w:rPr>
          <w:rFonts w:ascii="Arial" w:hAnsi="Arial" w:cs="Arial"/>
          <w:color w:val="000000"/>
          <w:sz w:val="21"/>
          <w:szCs w:val="21"/>
        </w:rPr>
        <w:t xml:space="preserve"> погано </w:t>
      </w:r>
      <w:proofErr w:type="spellStart"/>
      <w:r>
        <w:rPr>
          <w:rFonts w:ascii="Arial" w:hAnsi="Arial" w:cs="Arial"/>
          <w:color w:val="000000"/>
          <w:sz w:val="21"/>
          <w:szCs w:val="21"/>
        </w:rPr>
        <w:t>переносять</w:t>
      </w:r>
      <w:proofErr w:type="spellEnd"/>
      <w:r>
        <w:rPr>
          <w:rFonts w:ascii="Arial" w:hAnsi="Arial" w:cs="Arial"/>
          <w:color w:val="000000"/>
          <w:sz w:val="21"/>
          <w:szCs w:val="21"/>
        </w:rPr>
        <w:t xml:space="preserve"> рясні дощі і вологу. Пишні бутони, особливо помпової форми, погано розкриваються, так як пелюстки злипаються від вологи. Тому вручну необхідно допомогти бутону розкритися. Для цього видаляються зовнішні, засушені пелюстки. Видалення бутонів, які вже відцвіли, сприяє збільшенню кількості нових бутонів.</w:t>
      </w:r>
    </w:p>
    <w:p w:rsidR="00F942E9" w:rsidRDefault="00F942E9" w:rsidP="00F942E9">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Щоб квіти не захворіли сірою пліснявою, після дощу, особливо рясного, струшують кущі, це допоможе видалити зайву вологу. Якщо ж квіти захворіли, хворі ділянки потрібно вирізати до верхньої сформованої бруньки. Про захворювання будуть свідчити пелюстки світло-коричневого забарвлення по краю бутона. Від дотику рукою пелюстки опадають. Якщо виявили симптоми захворювання, то відразу приступайте до обрізки.</w:t>
      </w:r>
    </w:p>
    <w:p w:rsidR="00F942E9" w:rsidRDefault="00F942E9" w:rsidP="00F942E9">
      <w:pPr>
        <w:pStyle w:val="a4"/>
        <w:shd w:val="clear" w:color="auto" w:fill="FFFFFF"/>
        <w:spacing w:before="0" w:beforeAutospacing="0" w:after="0" w:afterAutospacing="0"/>
        <w:jc w:val="both"/>
        <w:textAlignment w:val="baseline"/>
        <w:rPr>
          <w:rFonts w:ascii="Arial" w:hAnsi="Arial" w:cs="Arial"/>
          <w:color w:val="000000"/>
          <w:sz w:val="21"/>
          <w:szCs w:val="21"/>
        </w:rPr>
      </w:pPr>
      <w:r>
        <w:rPr>
          <w:rStyle w:val="a8"/>
          <w:rFonts w:ascii="inherit" w:hAnsi="inherit" w:cs="Arial"/>
          <w:color w:val="000000"/>
          <w:sz w:val="21"/>
          <w:szCs w:val="21"/>
          <w:bdr w:val="none" w:sz="0" w:space="0" w:color="auto" w:frame="1"/>
        </w:rPr>
        <w:t xml:space="preserve">Англійські </w:t>
      </w:r>
      <w:proofErr w:type="spellStart"/>
      <w:r>
        <w:rPr>
          <w:rStyle w:val="a8"/>
          <w:rFonts w:ascii="inherit" w:hAnsi="inherit" w:cs="Arial"/>
          <w:color w:val="000000"/>
          <w:sz w:val="21"/>
          <w:szCs w:val="21"/>
          <w:bdr w:val="none" w:sz="0" w:space="0" w:color="auto" w:frame="1"/>
        </w:rPr>
        <w:t>троянди</w:t>
      </w:r>
      <w:proofErr w:type="spellEnd"/>
      <w:r>
        <w:rPr>
          <w:rFonts w:ascii="Arial" w:hAnsi="Arial" w:cs="Arial"/>
          <w:color w:val="000000"/>
          <w:sz w:val="21"/>
          <w:szCs w:val="21"/>
        </w:rPr>
        <w:t> радують своїх господарів рясним і барвистим цвітінням, але при цьому вони досить невибагливі у догляді. Даний вид троянд стане гідною прикрасою будь-якої садової ділянки.</w:t>
      </w:r>
    </w:p>
    <w:p w:rsidR="00F942E9" w:rsidRDefault="00F942E9" w:rsidP="007D5CDF">
      <w:pPr>
        <w:pStyle w:val="a4"/>
        <w:shd w:val="clear" w:color="auto" w:fill="FFFFFF"/>
        <w:spacing w:before="0" w:beforeAutospacing="0" w:after="0" w:afterAutospacing="0"/>
        <w:jc w:val="both"/>
        <w:textAlignment w:val="baseline"/>
        <w:rPr>
          <w:rFonts w:ascii="Arial" w:hAnsi="Arial" w:cs="Arial"/>
          <w:color w:val="000000"/>
          <w:sz w:val="21"/>
          <w:szCs w:val="21"/>
        </w:rPr>
      </w:pPr>
    </w:p>
    <w:p w:rsidR="00634E30" w:rsidRPr="00634E30" w:rsidRDefault="00634E30" w:rsidP="00634E30">
      <w:pPr>
        <w:spacing w:after="0" w:line="240" w:lineRule="auto"/>
        <w:rPr>
          <w:rFonts w:ascii="Times New Roman" w:eastAsia="Times New Roman" w:hAnsi="Times New Roman" w:cs="Times New Roman"/>
          <w:sz w:val="24"/>
          <w:szCs w:val="24"/>
          <w:lang w:eastAsia="uk-UA"/>
        </w:rPr>
      </w:pPr>
      <w:r w:rsidRPr="00634E30">
        <w:rPr>
          <w:rFonts w:ascii="Times New Roman" w:eastAsia="Times New Roman" w:hAnsi="Times New Roman" w:cs="Times New Roman"/>
          <w:noProof/>
          <w:sz w:val="24"/>
          <w:szCs w:val="24"/>
          <w:lang w:eastAsia="uk-UA"/>
        </w:rPr>
        <w:drawing>
          <wp:inline distT="0" distB="0" distL="0" distR="0" wp14:anchorId="39972215" wp14:editId="760362FB">
            <wp:extent cx="1431925" cy="1431925"/>
            <wp:effectExtent l="0" t="0" r="0" b="0"/>
            <wp:docPr id="25" name="Рисунок 25" descr="Що робити, щоб троянди не хворі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Що робити, щоб троянди не хворіли?"/>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rsidR="00634E30" w:rsidRDefault="00634E30" w:rsidP="00634E30">
      <w:pPr>
        <w:pStyle w:val="a4"/>
        <w:shd w:val="clear" w:color="auto" w:fill="FFFFFF"/>
        <w:spacing w:before="0" w:beforeAutospacing="0" w:after="0" w:afterAutospacing="0"/>
        <w:jc w:val="both"/>
        <w:textAlignment w:val="baseline"/>
        <w:rPr>
          <w:rFonts w:ascii="Arial" w:hAnsi="Arial" w:cs="Arial"/>
          <w:color w:val="000000"/>
          <w:sz w:val="21"/>
          <w:szCs w:val="21"/>
        </w:rPr>
      </w:pPr>
      <w:r>
        <w:rPr>
          <w:rStyle w:val="a7"/>
          <w:rFonts w:ascii="Arial" w:hAnsi="Arial" w:cs="Arial"/>
          <w:color w:val="000000"/>
          <w:sz w:val="21"/>
          <w:szCs w:val="21"/>
        </w:rPr>
        <w:t>Троянду</w:t>
      </w:r>
      <w:r>
        <w:rPr>
          <w:rFonts w:ascii="Arial" w:hAnsi="Arial" w:cs="Arial"/>
          <w:color w:val="000000"/>
          <w:sz w:val="21"/>
          <w:szCs w:val="21"/>
        </w:rPr>
        <w:t xml:space="preserve"> не дарма вважають «королевою саду». Вона красива, але вимагає до себе воістину «царського» відношення. Щоб розарій радував око все </w:t>
      </w:r>
      <w:proofErr w:type="spellStart"/>
      <w:r>
        <w:rPr>
          <w:rFonts w:ascii="Arial" w:hAnsi="Arial" w:cs="Arial"/>
          <w:color w:val="000000"/>
          <w:sz w:val="21"/>
          <w:szCs w:val="21"/>
        </w:rPr>
        <w:t>літо,потрібно</w:t>
      </w:r>
      <w:proofErr w:type="spellEnd"/>
      <w:r>
        <w:rPr>
          <w:rFonts w:ascii="Arial" w:hAnsi="Arial" w:cs="Arial"/>
          <w:color w:val="000000"/>
          <w:sz w:val="21"/>
          <w:szCs w:val="21"/>
        </w:rPr>
        <w:t xml:space="preserve"> ретельно доглядати за цими примхливими рослинами. Поговоримо про те, що робити щоб </w:t>
      </w:r>
      <w:proofErr w:type="spellStart"/>
      <w:r>
        <w:rPr>
          <w:rFonts w:ascii="Arial" w:hAnsi="Arial" w:cs="Arial"/>
          <w:color w:val="000000"/>
          <w:sz w:val="21"/>
          <w:szCs w:val="21"/>
        </w:rPr>
        <w:t>троянди</w:t>
      </w:r>
      <w:proofErr w:type="spellEnd"/>
      <w:r>
        <w:rPr>
          <w:rFonts w:ascii="Arial" w:hAnsi="Arial" w:cs="Arial"/>
          <w:color w:val="000000"/>
          <w:sz w:val="21"/>
          <w:szCs w:val="21"/>
        </w:rPr>
        <w:t xml:space="preserve"> не хворіли протягом сезону.</w:t>
      </w:r>
    </w:p>
    <w:p w:rsidR="00634E30" w:rsidRPr="00F942E9" w:rsidRDefault="00634E30" w:rsidP="00F942E9">
      <w:pPr>
        <w:pStyle w:val="2"/>
        <w:shd w:val="clear" w:color="auto" w:fill="FFFFFF"/>
        <w:spacing w:before="0" w:beforeAutospacing="0" w:after="0" w:afterAutospacing="0"/>
        <w:jc w:val="both"/>
        <w:textAlignment w:val="baseline"/>
        <w:rPr>
          <w:rFonts w:ascii="inherit" w:hAnsi="inherit" w:cs="Arial"/>
          <w:b w:val="0"/>
          <w:bCs w:val="0"/>
          <w:color w:val="008000"/>
          <w:sz w:val="32"/>
          <w:szCs w:val="32"/>
          <w:bdr w:val="none" w:sz="0" w:space="0" w:color="auto" w:frame="1"/>
        </w:rPr>
      </w:pPr>
      <w:r w:rsidRPr="00F942E9">
        <w:rPr>
          <w:rFonts w:ascii="inherit" w:hAnsi="inherit" w:cs="Arial"/>
          <w:b w:val="0"/>
          <w:bCs w:val="0"/>
          <w:color w:val="008000"/>
          <w:sz w:val="32"/>
          <w:szCs w:val="32"/>
          <w:bdr w:val="none" w:sz="0" w:space="0" w:color="auto" w:frame="1"/>
        </w:rPr>
        <w:t>Своєчасний полив троянд</w:t>
      </w:r>
    </w:p>
    <w:p w:rsidR="00634E30" w:rsidRDefault="00515E56" w:rsidP="00634E30">
      <w:pPr>
        <w:pStyle w:val="a4"/>
        <w:shd w:val="clear" w:color="auto" w:fill="FFFFFF"/>
        <w:spacing w:before="0" w:beforeAutospacing="0" w:after="0" w:afterAutospacing="0"/>
        <w:jc w:val="both"/>
        <w:textAlignment w:val="baseline"/>
        <w:rPr>
          <w:rFonts w:ascii="Arial" w:hAnsi="Arial" w:cs="Arial"/>
          <w:color w:val="000000"/>
          <w:sz w:val="21"/>
          <w:szCs w:val="21"/>
        </w:rPr>
      </w:pPr>
      <w:hyperlink r:id="rId43" w:history="1">
        <w:r w:rsidR="00634E30">
          <w:rPr>
            <w:rStyle w:val="a3"/>
            <w:rFonts w:ascii="inherit" w:eastAsiaTheme="majorEastAsia" w:hAnsi="inherit" w:cs="Arial"/>
            <w:color w:val="055D17"/>
            <w:sz w:val="21"/>
            <w:szCs w:val="21"/>
            <w:bdr w:val="none" w:sz="0" w:space="0" w:color="auto" w:frame="1"/>
          </w:rPr>
          <w:t>Троянда</w:t>
        </w:r>
      </w:hyperlink>
      <w:r w:rsidR="00634E30">
        <w:rPr>
          <w:rFonts w:ascii="Arial" w:hAnsi="Arial" w:cs="Arial"/>
          <w:color w:val="000000"/>
          <w:sz w:val="21"/>
          <w:szCs w:val="21"/>
        </w:rPr>
        <w:t xml:space="preserve"> не особливо вимоглива до вологи, але і вона потребує своєчасного поливу. Кущам середньої величини достатньо п’ять літрів води в тиждень. Більш об’ємному чагарнику, потрібно більше цілющої вологи. Головне правило – не дозволяти землі повністю пересихати. У цьому випадку розпущені квіти будуть швидко в’янути, а бутони – опадати. Якщо листки жовтіють і в’януть, </w:t>
      </w:r>
      <w:r w:rsidR="00634E30">
        <w:rPr>
          <w:rFonts w:ascii="Arial" w:hAnsi="Arial" w:cs="Arial"/>
          <w:color w:val="000000"/>
          <w:sz w:val="21"/>
          <w:szCs w:val="21"/>
        </w:rPr>
        <w:lastRenderedPageBreak/>
        <w:t>це означає, що в землі почали накопичуватися надлишки вологи, і полив треба відкласти на якийсь час.</w:t>
      </w:r>
    </w:p>
    <w:p w:rsidR="00634E30" w:rsidRDefault="00634E30" w:rsidP="00634E30">
      <w:pPr>
        <w:pStyle w:val="a4"/>
        <w:shd w:val="clear" w:color="auto" w:fill="FFFFFF"/>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Для ампельних (витких або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"https://agronomist.in.ua/prisadibna-dilyanka/kviti/pletisti-troyandi-doglyad-i-pravila-posadki.html" </w:instrText>
      </w:r>
      <w:r>
        <w:rPr>
          <w:rFonts w:ascii="Arial" w:hAnsi="Arial" w:cs="Arial"/>
          <w:color w:val="000000"/>
          <w:sz w:val="21"/>
          <w:szCs w:val="21"/>
        </w:rPr>
        <w:fldChar w:fldCharType="separate"/>
      </w:r>
      <w:r>
        <w:rPr>
          <w:rStyle w:val="a3"/>
          <w:rFonts w:ascii="inherit" w:eastAsiaTheme="majorEastAsia" w:hAnsi="inherit" w:cs="Arial"/>
          <w:color w:val="055D17"/>
          <w:sz w:val="21"/>
          <w:szCs w:val="21"/>
          <w:bdr w:val="none" w:sz="0" w:space="0" w:color="auto" w:frame="1"/>
        </w:rPr>
        <w:t>плетистих</w:t>
      </w:r>
      <w:proofErr w:type="spellEnd"/>
      <w:r>
        <w:rPr>
          <w:rFonts w:ascii="Arial" w:hAnsi="Arial" w:cs="Arial"/>
          <w:color w:val="000000"/>
          <w:sz w:val="21"/>
          <w:szCs w:val="21"/>
        </w:rPr>
        <w:fldChar w:fldCharType="end"/>
      </w:r>
      <w:r>
        <w:rPr>
          <w:rFonts w:ascii="Arial" w:hAnsi="Arial" w:cs="Arial"/>
          <w:color w:val="000000"/>
          <w:sz w:val="21"/>
          <w:szCs w:val="21"/>
        </w:rPr>
        <w:t> троянд) води потрібно більше – в середньому десять або тринадцять літрів на кущ. Важливо, щоб при поливі не оголювалося коріння. Щоб цього не сталося, потрібно періодично підсипати свіжого ґрунту.</w:t>
      </w:r>
    </w:p>
    <w:p w:rsidR="00634E30" w:rsidRPr="00F942E9" w:rsidRDefault="00634E30" w:rsidP="00F942E9">
      <w:pPr>
        <w:pStyle w:val="2"/>
        <w:shd w:val="clear" w:color="auto" w:fill="FFFFFF"/>
        <w:spacing w:before="0" w:beforeAutospacing="0" w:after="0" w:afterAutospacing="0"/>
        <w:jc w:val="both"/>
        <w:textAlignment w:val="baseline"/>
        <w:rPr>
          <w:rFonts w:ascii="inherit" w:hAnsi="inherit" w:cs="Arial"/>
          <w:b w:val="0"/>
          <w:bCs w:val="0"/>
          <w:color w:val="008000"/>
          <w:sz w:val="32"/>
          <w:szCs w:val="32"/>
          <w:bdr w:val="none" w:sz="0" w:space="0" w:color="auto" w:frame="1"/>
        </w:rPr>
      </w:pPr>
      <w:r w:rsidRPr="00F942E9">
        <w:rPr>
          <w:rFonts w:ascii="inherit" w:hAnsi="inherit" w:cs="Arial"/>
          <w:b w:val="0"/>
          <w:bCs w:val="0"/>
          <w:color w:val="008000"/>
          <w:sz w:val="32"/>
          <w:szCs w:val="32"/>
          <w:bdr w:val="none" w:sz="0" w:space="0" w:color="auto" w:frame="1"/>
        </w:rPr>
        <w:t xml:space="preserve">Внесення добрив під </w:t>
      </w:r>
      <w:proofErr w:type="spellStart"/>
      <w:r w:rsidRPr="00F942E9">
        <w:rPr>
          <w:rFonts w:ascii="inherit" w:hAnsi="inherit" w:cs="Arial"/>
          <w:b w:val="0"/>
          <w:bCs w:val="0"/>
          <w:color w:val="008000"/>
          <w:sz w:val="32"/>
          <w:szCs w:val="32"/>
          <w:bdr w:val="none" w:sz="0" w:space="0" w:color="auto" w:frame="1"/>
        </w:rPr>
        <w:t>троянди</w:t>
      </w:r>
      <w:proofErr w:type="spellEnd"/>
    </w:p>
    <w:p w:rsidR="00634E30" w:rsidRDefault="00634E30" w:rsidP="00634E30">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Практично всі садові рослини відчувають потребу в додатковому харчуванні і </w:t>
      </w:r>
      <w:proofErr w:type="spellStart"/>
      <w:r>
        <w:rPr>
          <w:rFonts w:ascii="Arial" w:hAnsi="Arial" w:cs="Arial"/>
          <w:color w:val="000000"/>
          <w:sz w:val="21"/>
          <w:szCs w:val="21"/>
        </w:rPr>
        <w:t>троянди</w:t>
      </w:r>
      <w:proofErr w:type="spellEnd"/>
      <w:r>
        <w:rPr>
          <w:rFonts w:ascii="Arial" w:hAnsi="Arial" w:cs="Arial"/>
          <w:color w:val="000000"/>
          <w:sz w:val="21"/>
          <w:szCs w:val="21"/>
        </w:rPr>
        <w:t xml:space="preserve"> – не виняток.</w:t>
      </w:r>
    </w:p>
    <w:p w:rsidR="00634E30" w:rsidRDefault="00634E30" w:rsidP="00634E30">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Найкраще добриво для троянд – це кінський гній. Правильніше за все буде, якщо ця органічна субстанція піддасться піврічній витримці. Внесення свіжого гною не рекомендується.</w:t>
      </w:r>
    </w:p>
    <w:p w:rsidR="00634E30" w:rsidRDefault="00634E30" w:rsidP="00634E30">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Ні в якому разі не можна використовувати для внесення під </w:t>
      </w:r>
      <w:proofErr w:type="spellStart"/>
      <w:r>
        <w:rPr>
          <w:rFonts w:ascii="Arial" w:hAnsi="Arial" w:cs="Arial"/>
          <w:color w:val="000000"/>
          <w:sz w:val="21"/>
          <w:szCs w:val="21"/>
        </w:rPr>
        <w:t>троянди</w:t>
      </w:r>
      <w:proofErr w:type="spellEnd"/>
      <w:r>
        <w:rPr>
          <w:rFonts w:ascii="Arial" w:hAnsi="Arial" w:cs="Arial"/>
          <w:color w:val="000000"/>
          <w:sz w:val="21"/>
          <w:szCs w:val="21"/>
        </w:rPr>
        <w:t xml:space="preserve"> курячий або свинячий гній.</w:t>
      </w:r>
    </w:p>
    <w:p w:rsidR="00634E30" w:rsidRDefault="00634E30" w:rsidP="00634E30">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Важливо: вносити добрива під </w:t>
      </w:r>
      <w:proofErr w:type="spellStart"/>
      <w:r>
        <w:rPr>
          <w:rFonts w:ascii="Arial" w:hAnsi="Arial" w:cs="Arial"/>
          <w:color w:val="000000"/>
          <w:sz w:val="21"/>
          <w:szCs w:val="21"/>
        </w:rPr>
        <w:t>троянди</w:t>
      </w:r>
      <w:proofErr w:type="spellEnd"/>
      <w:r>
        <w:rPr>
          <w:rFonts w:ascii="Arial" w:hAnsi="Arial" w:cs="Arial"/>
          <w:color w:val="000000"/>
          <w:sz w:val="21"/>
          <w:szCs w:val="21"/>
        </w:rPr>
        <w:t xml:space="preserve"> і під інші садові квіти потрібно виключно «під корінь». Не можна, щоб поживна суміш потрапляла на листя або квіти.</w:t>
      </w:r>
    </w:p>
    <w:p w:rsidR="00634E30" w:rsidRDefault="00634E30" w:rsidP="00634E30">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Підгодівлю троянд починають з самих перших весняних днів і закінчують до середини літа, коли настають </w:t>
      </w:r>
      <w:proofErr w:type="spellStart"/>
      <w:r>
        <w:rPr>
          <w:rFonts w:ascii="Arial" w:hAnsi="Arial" w:cs="Arial"/>
          <w:color w:val="000000"/>
          <w:sz w:val="21"/>
          <w:szCs w:val="21"/>
        </w:rPr>
        <w:t>найспекотніші</w:t>
      </w:r>
      <w:proofErr w:type="spellEnd"/>
      <w:r>
        <w:rPr>
          <w:rFonts w:ascii="Arial" w:hAnsi="Arial" w:cs="Arial"/>
          <w:color w:val="000000"/>
          <w:sz w:val="21"/>
          <w:szCs w:val="21"/>
        </w:rPr>
        <w:t xml:space="preserve"> дні. Продовжувати удобрювати ґрунт у великих кількостях далі вже не рекомендується – рослини поступово починають готуватися до осінньо-зимового періоду спокою. Але невеликі підживлення троянд восени проводити все ж можна.</w:t>
      </w:r>
    </w:p>
    <w:p w:rsidR="00634E30" w:rsidRPr="00F942E9" w:rsidRDefault="00634E30" w:rsidP="00F942E9">
      <w:pPr>
        <w:pStyle w:val="2"/>
        <w:shd w:val="clear" w:color="auto" w:fill="FFFFFF"/>
        <w:spacing w:before="0" w:beforeAutospacing="0" w:after="0" w:afterAutospacing="0"/>
        <w:jc w:val="both"/>
        <w:textAlignment w:val="baseline"/>
        <w:rPr>
          <w:rFonts w:ascii="inherit" w:hAnsi="inherit" w:cs="Arial"/>
          <w:b w:val="0"/>
          <w:bCs w:val="0"/>
          <w:color w:val="008000"/>
          <w:sz w:val="32"/>
          <w:szCs w:val="32"/>
          <w:bdr w:val="none" w:sz="0" w:space="0" w:color="auto" w:frame="1"/>
        </w:rPr>
      </w:pPr>
      <w:r w:rsidRPr="00F942E9">
        <w:rPr>
          <w:rFonts w:ascii="inherit" w:hAnsi="inherit" w:cs="Arial"/>
          <w:b w:val="0"/>
          <w:bCs w:val="0"/>
          <w:color w:val="008000"/>
          <w:sz w:val="32"/>
          <w:szCs w:val="32"/>
          <w:bdr w:val="none" w:sz="0" w:space="0" w:color="auto" w:frame="1"/>
        </w:rPr>
        <w:t xml:space="preserve">Обрізаємо </w:t>
      </w:r>
      <w:proofErr w:type="spellStart"/>
      <w:r w:rsidRPr="00F942E9">
        <w:rPr>
          <w:rFonts w:ascii="inherit" w:hAnsi="inherit" w:cs="Arial"/>
          <w:b w:val="0"/>
          <w:bCs w:val="0"/>
          <w:color w:val="008000"/>
          <w:sz w:val="32"/>
          <w:szCs w:val="32"/>
          <w:bdr w:val="none" w:sz="0" w:space="0" w:color="auto" w:frame="1"/>
        </w:rPr>
        <w:t>троянди</w:t>
      </w:r>
      <w:proofErr w:type="spellEnd"/>
      <w:r w:rsidRPr="00F942E9">
        <w:rPr>
          <w:rFonts w:ascii="inherit" w:hAnsi="inherit" w:cs="Arial"/>
          <w:b w:val="0"/>
          <w:bCs w:val="0"/>
          <w:color w:val="008000"/>
          <w:sz w:val="32"/>
          <w:szCs w:val="32"/>
          <w:bdr w:val="none" w:sz="0" w:space="0" w:color="auto" w:frame="1"/>
        </w:rPr>
        <w:t xml:space="preserve"> правильно</w:t>
      </w:r>
    </w:p>
    <w:p w:rsidR="00634E30" w:rsidRDefault="00634E30" w:rsidP="00634E30">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Літній догляд за трояндами також полягає в періодичному обрізані рослин і формуванні правильної крони кущів. Обрізати потрібно зів’ялі квіти і не розпущені бутони. А також, старі і нежиттєздатні пагони. Так можна домогтися не тільки красивою форми куща, але і дати можливість молодим паросткам набратися сил.</w:t>
      </w:r>
    </w:p>
    <w:p w:rsidR="00634E30" w:rsidRPr="00F942E9" w:rsidRDefault="00634E30" w:rsidP="00F942E9">
      <w:pPr>
        <w:pStyle w:val="2"/>
        <w:shd w:val="clear" w:color="auto" w:fill="FFFFFF"/>
        <w:spacing w:before="0" w:beforeAutospacing="0" w:after="0" w:afterAutospacing="0"/>
        <w:jc w:val="both"/>
        <w:textAlignment w:val="baseline"/>
        <w:rPr>
          <w:rFonts w:ascii="inherit" w:hAnsi="inherit" w:cs="Arial"/>
          <w:b w:val="0"/>
          <w:bCs w:val="0"/>
          <w:color w:val="008000"/>
          <w:sz w:val="32"/>
          <w:szCs w:val="32"/>
          <w:bdr w:val="none" w:sz="0" w:space="0" w:color="auto" w:frame="1"/>
        </w:rPr>
      </w:pPr>
      <w:r w:rsidRPr="00F942E9">
        <w:rPr>
          <w:rFonts w:ascii="inherit" w:hAnsi="inherit" w:cs="Arial"/>
          <w:b w:val="0"/>
          <w:bCs w:val="0"/>
          <w:color w:val="008000"/>
          <w:sz w:val="32"/>
          <w:szCs w:val="32"/>
          <w:bdr w:val="none" w:sz="0" w:space="0" w:color="auto" w:frame="1"/>
        </w:rPr>
        <w:t>Боремося з шкідниками і хворобами троянд</w:t>
      </w:r>
    </w:p>
    <w:p w:rsidR="00634E30" w:rsidRDefault="00634E30" w:rsidP="00634E30">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У літній час важливо не упустити момент і не дати підступним хворобам і паразитам підірвати здоров’я </w:t>
      </w:r>
      <w:proofErr w:type="spellStart"/>
      <w:r>
        <w:rPr>
          <w:rFonts w:ascii="Arial" w:hAnsi="Arial" w:cs="Arial"/>
          <w:color w:val="000000"/>
          <w:sz w:val="21"/>
          <w:szCs w:val="21"/>
        </w:rPr>
        <w:t>троянди</w:t>
      </w:r>
      <w:proofErr w:type="spellEnd"/>
      <w:r>
        <w:rPr>
          <w:rFonts w:ascii="Arial" w:hAnsi="Arial" w:cs="Arial"/>
          <w:color w:val="000000"/>
          <w:sz w:val="21"/>
          <w:szCs w:val="21"/>
        </w:rPr>
        <w:t>.</w:t>
      </w:r>
    </w:p>
    <w:p w:rsidR="00634E30" w:rsidRDefault="00634E30" w:rsidP="00634E30">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1. Обробляємо чагарник від попелиці. Попелиця, ненажерлива комаха, здатна за короткий час зіпсувати не тільки квітник, але й знищити інші культури. Найбільша активність цих шкідників припадає на початок весни і середину весняного сезону. Влітку в спеку цей шкідник теж може здійснювати набіги на кущі.</w:t>
      </w:r>
    </w:p>
    <w:p w:rsidR="00634E30" w:rsidRDefault="00634E30" w:rsidP="00634E30">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Є чимало хімічних препаратів, які дозволяють знищувати шкідника, але всі вони також можуть завдати шкоди і самій рослині. Перевірений спосіб – це відвар полину і звичайного господарського мила. Брусок мила потрібно натерти на тертці і варити хвилин п’ятнадцять разом з двома або трьома кущами полину. Відвару потрібно дати охолонути і потім обробити уражені ділянки.</w:t>
      </w:r>
    </w:p>
    <w:p w:rsidR="00634E30" w:rsidRDefault="00634E30" w:rsidP="00634E30">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2. Боремося з борошнистою росою. Це захворювання викликається грибком. Не тільки </w:t>
      </w:r>
      <w:proofErr w:type="spellStart"/>
      <w:r>
        <w:rPr>
          <w:rFonts w:ascii="Arial" w:hAnsi="Arial" w:cs="Arial"/>
          <w:color w:val="000000"/>
          <w:sz w:val="21"/>
          <w:szCs w:val="21"/>
        </w:rPr>
        <w:t>троянди</w:t>
      </w:r>
      <w:proofErr w:type="spellEnd"/>
      <w:r>
        <w:rPr>
          <w:rFonts w:ascii="Arial" w:hAnsi="Arial" w:cs="Arial"/>
          <w:color w:val="000000"/>
          <w:sz w:val="21"/>
          <w:szCs w:val="21"/>
        </w:rPr>
        <w:t>, але й інші мешканці саду і городу можуть заразитися. Дощова погода, часті тумани і підвищена вологість повітря провокують появу цієї неприємної недуги.</w:t>
      </w:r>
    </w:p>
    <w:p w:rsidR="00634E30" w:rsidRDefault="00634E30" w:rsidP="00634E30">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У цьому випадку теж не варто відразу вдаватися до «важкої артилерії» у вигляді хімічних препаратів. Для початку достатньо спробувати обробити кущі розчином питної соди. В одному літрі води потрібно розчинити сорок грамів соди.</w:t>
      </w:r>
    </w:p>
    <w:p w:rsidR="00634E30" w:rsidRDefault="00634E30" w:rsidP="00634E30">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Якщо ж рослину врятувати не вдалося, то її потрібно без жалю видаляти, щоб не поширювати хворобу і шкідників по всій ділянці.</w:t>
      </w:r>
    </w:p>
    <w:p w:rsidR="00634E30" w:rsidRPr="00F942E9" w:rsidRDefault="00634E30" w:rsidP="00F942E9">
      <w:pPr>
        <w:pStyle w:val="2"/>
        <w:shd w:val="clear" w:color="auto" w:fill="FFFFFF"/>
        <w:spacing w:before="0" w:beforeAutospacing="0" w:after="0" w:afterAutospacing="0"/>
        <w:jc w:val="both"/>
        <w:textAlignment w:val="baseline"/>
        <w:rPr>
          <w:rFonts w:ascii="inherit" w:hAnsi="inherit" w:cs="Arial"/>
          <w:b w:val="0"/>
          <w:bCs w:val="0"/>
          <w:color w:val="008000"/>
          <w:sz w:val="32"/>
          <w:szCs w:val="32"/>
          <w:bdr w:val="none" w:sz="0" w:space="0" w:color="auto" w:frame="1"/>
        </w:rPr>
      </w:pPr>
      <w:r>
        <w:rPr>
          <w:rFonts w:ascii="inherit" w:hAnsi="inherit" w:cs="Arial"/>
          <w:b w:val="0"/>
          <w:bCs w:val="0"/>
          <w:color w:val="008000"/>
          <w:sz w:val="32"/>
          <w:szCs w:val="32"/>
          <w:bdr w:val="none" w:sz="0" w:space="0" w:color="auto" w:frame="1"/>
        </w:rPr>
        <w:t>Підготовка троянд до зими</w:t>
      </w:r>
    </w:p>
    <w:p w:rsidR="00634E30" w:rsidRDefault="00634E30" w:rsidP="00634E30">
      <w:pPr>
        <w:pStyle w:val="a4"/>
        <w:shd w:val="clear" w:color="auto" w:fill="FFFFFF"/>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xml:space="preserve">На зиму </w:t>
      </w:r>
      <w:proofErr w:type="spellStart"/>
      <w:r>
        <w:rPr>
          <w:rFonts w:ascii="Arial" w:hAnsi="Arial" w:cs="Arial"/>
          <w:color w:val="000000"/>
          <w:sz w:val="21"/>
          <w:szCs w:val="21"/>
        </w:rPr>
        <w:t>троянди</w:t>
      </w:r>
      <w:proofErr w:type="spellEnd"/>
      <w:r>
        <w:rPr>
          <w:rFonts w:ascii="Arial" w:hAnsi="Arial" w:cs="Arial"/>
          <w:color w:val="000000"/>
          <w:sz w:val="21"/>
          <w:szCs w:val="21"/>
        </w:rPr>
        <w:t xml:space="preserve"> потрібно ретельно вкривати. Навіть районовані сорти, пристосовані до перепадів клімату, холодною або безсніжною зимою, можуть загинути. Великі кущі рекомендується максимально притиснути до землі і зміцнити в такому положенні. Зверху кущі укутують покривним матеріалом, або використовують в якості утеплювача звичайні гілки хвойних дерев. Так кущі можуть спокійно перезимувати</w:t>
      </w:r>
    </w:p>
    <w:p w:rsidR="008D5D2E" w:rsidRPr="008D5D2E" w:rsidRDefault="008D5D2E" w:rsidP="008D5D2E">
      <w:pPr>
        <w:spacing w:after="0" w:line="240" w:lineRule="auto"/>
        <w:rPr>
          <w:rFonts w:ascii="Times New Roman" w:eastAsia="Times New Roman" w:hAnsi="Times New Roman" w:cs="Times New Roman"/>
          <w:sz w:val="24"/>
          <w:szCs w:val="24"/>
          <w:lang w:eastAsia="uk-UA"/>
        </w:rPr>
      </w:pPr>
      <w:r w:rsidRPr="008D5D2E">
        <w:rPr>
          <w:rFonts w:ascii="Times New Roman" w:eastAsia="Times New Roman" w:hAnsi="Times New Roman" w:cs="Times New Roman"/>
          <w:noProof/>
          <w:sz w:val="24"/>
          <w:szCs w:val="24"/>
          <w:lang w:eastAsia="uk-UA"/>
        </w:rPr>
        <w:lastRenderedPageBreak/>
        <w:drawing>
          <wp:inline distT="0" distB="0" distL="0" distR="0">
            <wp:extent cx="1431925" cy="1431925"/>
            <wp:effectExtent l="0" t="0" r="0" b="0"/>
            <wp:docPr id="24" name="Рисунок 24" descr="Як підготувати троянди до зимівл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Як підготувати троянди до зимівлі?"/>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rsidR="008D5D2E" w:rsidRDefault="008D5D2E" w:rsidP="008D5D2E">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Щоб </w:t>
      </w:r>
      <w:proofErr w:type="spellStart"/>
      <w:r>
        <w:rPr>
          <w:rFonts w:ascii="Arial" w:hAnsi="Arial" w:cs="Arial"/>
          <w:color w:val="000000"/>
          <w:sz w:val="21"/>
          <w:szCs w:val="21"/>
        </w:rPr>
        <w:t>троянди</w:t>
      </w:r>
      <w:proofErr w:type="spellEnd"/>
      <w:r>
        <w:rPr>
          <w:rFonts w:ascii="Arial" w:hAnsi="Arial" w:cs="Arial"/>
          <w:color w:val="000000"/>
          <w:sz w:val="21"/>
          <w:szCs w:val="21"/>
        </w:rPr>
        <w:t xml:space="preserve"> добре перезимували, їх потрібно починати готувати до цього ще на початку осені. Зокрема необхідно зменшити поливання і розпушування ґрунту під ними, не обривати утворені зав’язі і постаратися не вносити азотні добрива, щоб не спровокувати ріст.</w:t>
      </w:r>
    </w:p>
    <w:p w:rsidR="008D5D2E" w:rsidRPr="00F942E9" w:rsidRDefault="008D5D2E" w:rsidP="00F942E9">
      <w:pPr>
        <w:pStyle w:val="2"/>
        <w:shd w:val="clear" w:color="auto" w:fill="FFFFFF"/>
        <w:spacing w:before="0" w:beforeAutospacing="0" w:after="0" w:afterAutospacing="0"/>
        <w:jc w:val="both"/>
        <w:textAlignment w:val="baseline"/>
        <w:rPr>
          <w:rFonts w:ascii="inherit" w:hAnsi="inherit" w:cs="Arial"/>
          <w:b w:val="0"/>
          <w:bCs w:val="0"/>
          <w:color w:val="008000"/>
          <w:sz w:val="32"/>
          <w:szCs w:val="32"/>
          <w:bdr w:val="none" w:sz="0" w:space="0" w:color="auto" w:frame="1"/>
        </w:rPr>
      </w:pPr>
      <w:r>
        <w:rPr>
          <w:rFonts w:ascii="inherit" w:hAnsi="inherit" w:cs="Arial"/>
          <w:b w:val="0"/>
          <w:bCs w:val="0"/>
          <w:color w:val="008000"/>
          <w:sz w:val="32"/>
          <w:szCs w:val="32"/>
          <w:bdr w:val="none" w:sz="0" w:space="0" w:color="auto" w:frame="1"/>
        </w:rPr>
        <w:t>Обрізка троянд перед зимівлею</w:t>
      </w:r>
    </w:p>
    <w:p w:rsidR="008D5D2E" w:rsidRDefault="008D5D2E" w:rsidP="008D5D2E">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Наступним етапом підготовки троянд до зими є правильна обрізка рослин. Восени її проводять перед самим укриттям. Обрізають, насамперед, недозрілі пагони, які можуть нашкодити трояндам в сильні морози. Взагалі, </w:t>
      </w:r>
      <w:proofErr w:type="spellStart"/>
      <w:r>
        <w:rPr>
          <w:rFonts w:ascii="Arial" w:hAnsi="Arial" w:cs="Arial"/>
          <w:color w:val="000000"/>
          <w:sz w:val="21"/>
          <w:szCs w:val="21"/>
        </w:rPr>
        <w:t>чайно</w:t>
      </w:r>
      <w:proofErr w:type="spellEnd"/>
      <w:r>
        <w:rPr>
          <w:rFonts w:ascii="Arial" w:hAnsi="Arial" w:cs="Arial"/>
          <w:color w:val="000000"/>
          <w:sz w:val="21"/>
          <w:szCs w:val="21"/>
        </w:rPr>
        <w:t xml:space="preserve">-гібридні </w:t>
      </w:r>
      <w:proofErr w:type="spellStart"/>
      <w:r>
        <w:rPr>
          <w:rFonts w:ascii="Arial" w:hAnsi="Arial" w:cs="Arial"/>
          <w:color w:val="000000"/>
          <w:sz w:val="21"/>
          <w:szCs w:val="21"/>
        </w:rPr>
        <w:t>троянди</w:t>
      </w:r>
      <w:proofErr w:type="spellEnd"/>
      <w:r>
        <w:rPr>
          <w:rFonts w:ascii="Arial" w:hAnsi="Arial" w:cs="Arial"/>
          <w:color w:val="000000"/>
          <w:sz w:val="21"/>
          <w:szCs w:val="21"/>
        </w:rPr>
        <w:t xml:space="preserve"> обрізають наполовину, а всі інші види троянд на одну третину. Потім їх зв’язують мотузкою між собою. У </w:t>
      </w:r>
      <w:proofErr w:type="spellStart"/>
      <w:r>
        <w:rPr>
          <w:rFonts w:ascii="Arial" w:hAnsi="Arial" w:cs="Arial"/>
          <w:color w:val="000000"/>
          <w:sz w:val="21"/>
          <w:szCs w:val="21"/>
        </w:rPr>
        <w:t>плетистих</w:t>
      </w:r>
      <w:proofErr w:type="spellEnd"/>
      <w:r>
        <w:rPr>
          <w:rFonts w:ascii="Arial" w:hAnsi="Arial" w:cs="Arial"/>
          <w:color w:val="000000"/>
          <w:sz w:val="21"/>
          <w:szCs w:val="21"/>
        </w:rPr>
        <w:t xml:space="preserve"> троянд обрізають тільки недозрілі верхівки і жировики. А також видаляють старі й слабкі пагони, залишаючи їх не більше 10 штук. Такі </w:t>
      </w:r>
      <w:proofErr w:type="spellStart"/>
      <w:r>
        <w:rPr>
          <w:rFonts w:ascii="Arial" w:hAnsi="Arial" w:cs="Arial"/>
          <w:color w:val="000000"/>
          <w:sz w:val="21"/>
          <w:szCs w:val="21"/>
        </w:rPr>
        <w:t>троянди</w:t>
      </w:r>
      <w:proofErr w:type="spellEnd"/>
      <w:r>
        <w:rPr>
          <w:rFonts w:ascii="Arial" w:hAnsi="Arial" w:cs="Arial"/>
          <w:color w:val="000000"/>
          <w:sz w:val="21"/>
          <w:szCs w:val="21"/>
        </w:rPr>
        <w:t xml:space="preserve"> обережно пригинають до землі і вкривають.</w:t>
      </w:r>
    </w:p>
    <w:p w:rsidR="008D5D2E" w:rsidRPr="00F942E9" w:rsidRDefault="008D5D2E" w:rsidP="00F942E9">
      <w:pPr>
        <w:pStyle w:val="2"/>
        <w:shd w:val="clear" w:color="auto" w:fill="FFFFFF"/>
        <w:spacing w:before="0" w:beforeAutospacing="0" w:after="0" w:afterAutospacing="0"/>
        <w:jc w:val="both"/>
        <w:textAlignment w:val="baseline"/>
        <w:rPr>
          <w:rFonts w:ascii="inherit" w:hAnsi="inherit" w:cs="Arial"/>
          <w:b w:val="0"/>
          <w:bCs w:val="0"/>
          <w:color w:val="008000"/>
          <w:sz w:val="32"/>
          <w:szCs w:val="32"/>
          <w:bdr w:val="none" w:sz="0" w:space="0" w:color="auto" w:frame="1"/>
        </w:rPr>
      </w:pPr>
      <w:r>
        <w:rPr>
          <w:rFonts w:ascii="inherit" w:hAnsi="inherit" w:cs="Arial"/>
          <w:b w:val="0"/>
          <w:bCs w:val="0"/>
          <w:color w:val="008000"/>
          <w:sz w:val="32"/>
          <w:szCs w:val="32"/>
          <w:bdr w:val="none" w:sz="0" w:space="0" w:color="auto" w:frame="1"/>
        </w:rPr>
        <w:t>Приховування кущів троянд перед зимою</w:t>
      </w:r>
    </w:p>
    <w:p w:rsidR="008D5D2E" w:rsidRDefault="008D5D2E" w:rsidP="008D5D2E">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 xml:space="preserve">Перед приховуванням обов’язково присипають кущі на висоту до 30 сантиметрів землею змішаною з піском в рівній пропорції. Це захистить основу куща від вимерзання. Не можна присипати </w:t>
      </w:r>
      <w:proofErr w:type="spellStart"/>
      <w:r>
        <w:rPr>
          <w:rFonts w:ascii="Arial" w:hAnsi="Arial" w:cs="Arial"/>
          <w:color w:val="000000"/>
          <w:sz w:val="21"/>
          <w:szCs w:val="21"/>
        </w:rPr>
        <w:t>троянди</w:t>
      </w:r>
      <w:proofErr w:type="spellEnd"/>
      <w:r>
        <w:rPr>
          <w:rFonts w:ascii="Arial" w:hAnsi="Arial" w:cs="Arial"/>
          <w:color w:val="000000"/>
          <w:sz w:val="21"/>
          <w:szCs w:val="21"/>
        </w:rPr>
        <w:t xml:space="preserve"> торфом або тирсою, так як вони сильно вбирають в себе вологу і промерзають взимку.</w:t>
      </w:r>
    </w:p>
    <w:p w:rsidR="008D5D2E" w:rsidRDefault="008D5D2E" w:rsidP="008D5D2E">
      <w:pPr>
        <w:pStyle w:val="a4"/>
        <w:shd w:val="clear" w:color="auto" w:fill="FFFFFF"/>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xml:space="preserve">І тепер залишається останній етап підготовки троянд до зими – це приховування кущів. Це роблять, коли температура повітря опускається нижче нуля. Існує безліч способів, як вкривати </w:t>
      </w:r>
      <w:proofErr w:type="spellStart"/>
      <w:r>
        <w:rPr>
          <w:rFonts w:ascii="Arial" w:hAnsi="Arial" w:cs="Arial"/>
          <w:color w:val="000000"/>
          <w:sz w:val="21"/>
          <w:szCs w:val="21"/>
        </w:rPr>
        <w:t>троянди</w:t>
      </w:r>
      <w:proofErr w:type="spellEnd"/>
      <w:r>
        <w:rPr>
          <w:rFonts w:ascii="Arial" w:hAnsi="Arial" w:cs="Arial"/>
          <w:color w:val="000000"/>
          <w:sz w:val="21"/>
          <w:szCs w:val="21"/>
        </w:rPr>
        <w:t>. Наприклад, можна зробити спеціальний дерев’яний каркас і обтягнути його зверху поліетиленовою плівкою. Самі ж кущі обв’язують з усіх боків ялиновим гіллям, яке захистить рослини не тільки від гризунів, але і від бактеріальних </w:t>
      </w:r>
      <w:hyperlink r:id="rId45" w:history="1">
        <w:r>
          <w:rPr>
            <w:rStyle w:val="a3"/>
            <w:rFonts w:ascii="inherit" w:eastAsiaTheme="majorEastAsia" w:hAnsi="inherit" w:cs="Arial"/>
            <w:color w:val="055D17"/>
            <w:sz w:val="21"/>
            <w:szCs w:val="21"/>
            <w:bdr w:val="none" w:sz="0" w:space="0" w:color="auto" w:frame="1"/>
          </w:rPr>
          <w:t>захворювань</w:t>
        </w:r>
      </w:hyperlink>
      <w:r>
        <w:rPr>
          <w:rFonts w:ascii="Arial" w:hAnsi="Arial" w:cs="Arial"/>
          <w:color w:val="000000"/>
          <w:sz w:val="21"/>
          <w:szCs w:val="21"/>
        </w:rPr>
        <w:t xml:space="preserve">. Важливо стежити за тим, щоб </w:t>
      </w:r>
      <w:proofErr w:type="spellStart"/>
      <w:r>
        <w:rPr>
          <w:rFonts w:ascii="Arial" w:hAnsi="Arial" w:cs="Arial"/>
          <w:color w:val="000000"/>
          <w:sz w:val="21"/>
          <w:szCs w:val="21"/>
        </w:rPr>
        <w:t>троянди</w:t>
      </w:r>
      <w:proofErr w:type="spellEnd"/>
      <w:r>
        <w:rPr>
          <w:rFonts w:ascii="Arial" w:hAnsi="Arial" w:cs="Arial"/>
          <w:color w:val="000000"/>
          <w:sz w:val="21"/>
          <w:szCs w:val="21"/>
        </w:rPr>
        <w:t xml:space="preserve"> не перепріли і не покрилися цвіллю. Тому в теплі дні краще трохи відсунути плівковий каркас.</w:t>
      </w:r>
    </w:p>
    <w:p w:rsidR="008D5D2E" w:rsidRDefault="008D5D2E" w:rsidP="008D5D2E">
      <w:pPr>
        <w:pStyle w:val="a4"/>
        <w:shd w:val="clear" w:color="auto" w:fill="FFFFFF"/>
        <w:spacing w:before="0" w:beforeAutospacing="0" w:after="150" w:afterAutospacing="0"/>
        <w:jc w:val="both"/>
        <w:textAlignment w:val="baseline"/>
        <w:rPr>
          <w:rFonts w:ascii="Arial" w:hAnsi="Arial" w:cs="Arial"/>
          <w:color w:val="000000"/>
          <w:sz w:val="21"/>
          <w:szCs w:val="21"/>
        </w:rPr>
      </w:pPr>
      <w:r>
        <w:rPr>
          <w:rFonts w:ascii="Arial" w:hAnsi="Arial" w:cs="Arial"/>
          <w:color w:val="000000"/>
          <w:sz w:val="21"/>
          <w:szCs w:val="21"/>
        </w:rPr>
        <w:t>Звичайно, що для різних кліматичних зон (регіонів України) догляд за трояндами буде дещо відрізнятися. Але головне правильно підготувати ці красиві квіти до зимових холодів і вберегти рослини від вимерзання.</w:t>
      </w:r>
      <w:bookmarkStart w:id="0" w:name="_GoBack"/>
      <w:bookmarkEnd w:id="0"/>
    </w:p>
    <w:sectPr w:rsidR="008D5D2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D3346"/>
    <w:multiLevelType w:val="hybridMultilevel"/>
    <w:tmpl w:val="EFB0B29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49A6717"/>
    <w:multiLevelType w:val="multilevel"/>
    <w:tmpl w:val="B2E6D664"/>
    <w:styleLink w:val="1"/>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F327E6E"/>
    <w:multiLevelType w:val="multilevel"/>
    <w:tmpl w:val="FC6659FE"/>
    <w:lvl w:ilvl="0">
      <w:start w:val="1"/>
      <w:numFmt w:val="decimal"/>
      <w:pStyle w:val="10"/>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B5"/>
    <w:rsid w:val="000472D9"/>
    <w:rsid w:val="000C3CD3"/>
    <w:rsid w:val="001B7901"/>
    <w:rsid w:val="00232470"/>
    <w:rsid w:val="002F24E8"/>
    <w:rsid w:val="003E40F8"/>
    <w:rsid w:val="00401B61"/>
    <w:rsid w:val="00515E56"/>
    <w:rsid w:val="00521399"/>
    <w:rsid w:val="0059206F"/>
    <w:rsid w:val="005A6ABD"/>
    <w:rsid w:val="00615DC0"/>
    <w:rsid w:val="00634E30"/>
    <w:rsid w:val="006940D3"/>
    <w:rsid w:val="00793334"/>
    <w:rsid w:val="007D5CDF"/>
    <w:rsid w:val="008171D0"/>
    <w:rsid w:val="00852E5C"/>
    <w:rsid w:val="00882F55"/>
    <w:rsid w:val="008A0E9D"/>
    <w:rsid w:val="008D5D2E"/>
    <w:rsid w:val="009121B5"/>
    <w:rsid w:val="00A329C1"/>
    <w:rsid w:val="00A41CFE"/>
    <w:rsid w:val="00AD0C6A"/>
    <w:rsid w:val="00C533C4"/>
    <w:rsid w:val="00C61C2C"/>
    <w:rsid w:val="00C66D84"/>
    <w:rsid w:val="00C80076"/>
    <w:rsid w:val="00C97C49"/>
    <w:rsid w:val="00CD1F07"/>
    <w:rsid w:val="00CD51DE"/>
    <w:rsid w:val="00E21D70"/>
    <w:rsid w:val="00F942E9"/>
    <w:rsid w:val="00FA51A6"/>
    <w:rsid w:val="00FE15D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A643C-5ED8-4273-83D1-C0989BC0B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9"/>
    <w:qFormat/>
    <w:rsid w:val="00AD0C6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9121B5"/>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C61C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121B5"/>
    <w:rPr>
      <w:rFonts w:ascii="Times New Roman" w:eastAsia="Times New Roman" w:hAnsi="Times New Roman" w:cs="Times New Roman"/>
      <w:b/>
      <w:bCs/>
      <w:sz w:val="36"/>
      <w:szCs w:val="36"/>
      <w:lang w:eastAsia="uk-UA"/>
    </w:rPr>
  </w:style>
  <w:style w:type="character" w:styleId="a3">
    <w:name w:val="Hyperlink"/>
    <w:basedOn w:val="a0"/>
    <w:uiPriority w:val="99"/>
    <w:unhideWhenUsed/>
    <w:rsid w:val="009121B5"/>
    <w:rPr>
      <w:color w:val="0000FF"/>
      <w:u w:val="single"/>
    </w:rPr>
  </w:style>
  <w:style w:type="paragraph" w:styleId="a4">
    <w:name w:val="Normal (Web)"/>
    <w:basedOn w:val="a"/>
    <w:uiPriority w:val="99"/>
    <w:semiHidden/>
    <w:unhideWhenUsed/>
    <w:rsid w:val="009121B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5">
    <w:name w:val="caption"/>
    <w:basedOn w:val="a"/>
    <w:next w:val="a"/>
    <w:uiPriority w:val="35"/>
    <w:unhideWhenUsed/>
    <w:qFormat/>
    <w:rsid w:val="000C3CD3"/>
    <w:pPr>
      <w:spacing w:after="200" w:line="240" w:lineRule="auto"/>
    </w:pPr>
    <w:rPr>
      <w:i/>
      <w:iCs/>
      <w:color w:val="44546A" w:themeColor="text2"/>
      <w:sz w:val="18"/>
      <w:szCs w:val="18"/>
    </w:rPr>
  </w:style>
  <w:style w:type="character" w:customStyle="1" w:styleId="11">
    <w:name w:val="Заголовок 1 Знак"/>
    <w:basedOn w:val="a0"/>
    <w:link w:val="10"/>
    <w:uiPriority w:val="9"/>
    <w:rsid w:val="00AD0C6A"/>
    <w:rPr>
      <w:rFonts w:asciiTheme="majorHAnsi" w:eastAsiaTheme="majorEastAsia" w:hAnsiTheme="majorHAnsi" w:cstheme="majorBidi"/>
      <w:color w:val="2F5496" w:themeColor="accent1" w:themeShade="BF"/>
      <w:sz w:val="32"/>
      <w:szCs w:val="32"/>
    </w:rPr>
  </w:style>
  <w:style w:type="paragraph" w:styleId="a6">
    <w:name w:val="table of figures"/>
    <w:basedOn w:val="a"/>
    <w:next w:val="a"/>
    <w:uiPriority w:val="99"/>
    <w:unhideWhenUsed/>
    <w:rsid w:val="006940D3"/>
    <w:pPr>
      <w:spacing w:after="0"/>
    </w:pPr>
  </w:style>
  <w:style w:type="numbering" w:customStyle="1" w:styleId="1">
    <w:name w:val="Стиль1"/>
    <w:uiPriority w:val="99"/>
    <w:rsid w:val="00C66D84"/>
    <w:pPr>
      <w:numPr>
        <w:numId w:val="3"/>
      </w:numPr>
    </w:pPr>
  </w:style>
  <w:style w:type="character" w:styleId="a7">
    <w:name w:val="Strong"/>
    <w:basedOn w:val="a0"/>
    <w:uiPriority w:val="22"/>
    <w:qFormat/>
    <w:rsid w:val="00852E5C"/>
    <w:rPr>
      <w:b/>
      <w:bCs/>
    </w:rPr>
  </w:style>
  <w:style w:type="character" w:styleId="a8">
    <w:name w:val="Emphasis"/>
    <w:basedOn w:val="a0"/>
    <w:uiPriority w:val="20"/>
    <w:qFormat/>
    <w:rsid w:val="00E21D70"/>
    <w:rPr>
      <w:i/>
      <w:iCs/>
    </w:rPr>
  </w:style>
  <w:style w:type="character" w:customStyle="1" w:styleId="30">
    <w:name w:val="Заголовок 3 Знак"/>
    <w:basedOn w:val="a0"/>
    <w:link w:val="3"/>
    <w:uiPriority w:val="9"/>
    <w:semiHidden/>
    <w:rsid w:val="00C61C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5523">
      <w:bodyDiv w:val="1"/>
      <w:marLeft w:val="0"/>
      <w:marRight w:val="0"/>
      <w:marTop w:val="0"/>
      <w:marBottom w:val="0"/>
      <w:divBdr>
        <w:top w:val="none" w:sz="0" w:space="0" w:color="auto"/>
        <w:left w:val="none" w:sz="0" w:space="0" w:color="auto"/>
        <w:bottom w:val="none" w:sz="0" w:space="0" w:color="auto"/>
        <w:right w:val="none" w:sz="0" w:space="0" w:color="auto"/>
      </w:divBdr>
      <w:divsChild>
        <w:div w:id="1475103392">
          <w:marLeft w:val="0"/>
          <w:marRight w:val="0"/>
          <w:marTop w:val="0"/>
          <w:marBottom w:val="300"/>
          <w:divBdr>
            <w:top w:val="none" w:sz="0" w:space="0" w:color="auto"/>
            <w:left w:val="none" w:sz="0" w:space="0" w:color="auto"/>
            <w:bottom w:val="single" w:sz="6" w:space="15" w:color="9F9E9E"/>
            <w:right w:val="none" w:sz="0" w:space="0" w:color="auto"/>
          </w:divBdr>
          <w:divsChild>
            <w:div w:id="5376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3091">
      <w:bodyDiv w:val="1"/>
      <w:marLeft w:val="0"/>
      <w:marRight w:val="0"/>
      <w:marTop w:val="0"/>
      <w:marBottom w:val="0"/>
      <w:divBdr>
        <w:top w:val="none" w:sz="0" w:space="0" w:color="auto"/>
        <w:left w:val="none" w:sz="0" w:space="0" w:color="auto"/>
        <w:bottom w:val="none" w:sz="0" w:space="0" w:color="auto"/>
        <w:right w:val="none" w:sz="0" w:space="0" w:color="auto"/>
      </w:divBdr>
    </w:div>
    <w:div w:id="403652592">
      <w:bodyDiv w:val="1"/>
      <w:marLeft w:val="0"/>
      <w:marRight w:val="0"/>
      <w:marTop w:val="0"/>
      <w:marBottom w:val="0"/>
      <w:divBdr>
        <w:top w:val="none" w:sz="0" w:space="0" w:color="auto"/>
        <w:left w:val="none" w:sz="0" w:space="0" w:color="auto"/>
        <w:bottom w:val="none" w:sz="0" w:space="0" w:color="auto"/>
        <w:right w:val="none" w:sz="0" w:space="0" w:color="auto"/>
      </w:divBdr>
    </w:div>
    <w:div w:id="423646813">
      <w:bodyDiv w:val="1"/>
      <w:marLeft w:val="0"/>
      <w:marRight w:val="0"/>
      <w:marTop w:val="0"/>
      <w:marBottom w:val="0"/>
      <w:divBdr>
        <w:top w:val="none" w:sz="0" w:space="0" w:color="auto"/>
        <w:left w:val="none" w:sz="0" w:space="0" w:color="auto"/>
        <w:bottom w:val="none" w:sz="0" w:space="0" w:color="auto"/>
        <w:right w:val="none" w:sz="0" w:space="0" w:color="auto"/>
      </w:divBdr>
    </w:div>
    <w:div w:id="471756569">
      <w:bodyDiv w:val="1"/>
      <w:marLeft w:val="0"/>
      <w:marRight w:val="0"/>
      <w:marTop w:val="0"/>
      <w:marBottom w:val="0"/>
      <w:divBdr>
        <w:top w:val="none" w:sz="0" w:space="0" w:color="auto"/>
        <w:left w:val="none" w:sz="0" w:space="0" w:color="auto"/>
        <w:bottom w:val="none" w:sz="0" w:space="0" w:color="auto"/>
        <w:right w:val="none" w:sz="0" w:space="0" w:color="auto"/>
      </w:divBdr>
    </w:div>
    <w:div w:id="487792248">
      <w:bodyDiv w:val="1"/>
      <w:marLeft w:val="0"/>
      <w:marRight w:val="0"/>
      <w:marTop w:val="0"/>
      <w:marBottom w:val="0"/>
      <w:divBdr>
        <w:top w:val="none" w:sz="0" w:space="0" w:color="auto"/>
        <w:left w:val="none" w:sz="0" w:space="0" w:color="auto"/>
        <w:bottom w:val="none" w:sz="0" w:space="0" w:color="auto"/>
        <w:right w:val="none" w:sz="0" w:space="0" w:color="auto"/>
      </w:divBdr>
    </w:div>
    <w:div w:id="526913697">
      <w:bodyDiv w:val="1"/>
      <w:marLeft w:val="0"/>
      <w:marRight w:val="0"/>
      <w:marTop w:val="0"/>
      <w:marBottom w:val="0"/>
      <w:divBdr>
        <w:top w:val="none" w:sz="0" w:space="0" w:color="auto"/>
        <w:left w:val="none" w:sz="0" w:space="0" w:color="auto"/>
        <w:bottom w:val="none" w:sz="0" w:space="0" w:color="auto"/>
        <w:right w:val="none" w:sz="0" w:space="0" w:color="auto"/>
      </w:divBdr>
    </w:div>
    <w:div w:id="557127608">
      <w:bodyDiv w:val="1"/>
      <w:marLeft w:val="0"/>
      <w:marRight w:val="0"/>
      <w:marTop w:val="0"/>
      <w:marBottom w:val="0"/>
      <w:divBdr>
        <w:top w:val="none" w:sz="0" w:space="0" w:color="auto"/>
        <w:left w:val="none" w:sz="0" w:space="0" w:color="auto"/>
        <w:bottom w:val="none" w:sz="0" w:space="0" w:color="auto"/>
        <w:right w:val="none" w:sz="0" w:space="0" w:color="auto"/>
      </w:divBdr>
    </w:div>
    <w:div w:id="562058090">
      <w:bodyDiv w:val="1"/>
      <w:marLeft w:val="0"/>
      <w:marRight w:val="0"/>
      <w:marTop w:val="0"/>
      <w:marBottom w:val="0"/>
      <w:divBdr>
        <w:top w:val="none" w:sz="0" w:space="0" w:color="auto"/>
        <w:left w:val="none" w:sz="0" w:space="0" w:color="auto"/>
        <w:bottom w:val="none" w:sz="0" w:space="0" w:color="auto"/>
        <w:right w:val="none" w:sz="0" w:space="0" w:color="auto"/>
      </w:divBdr>
    </w:div>
    <w:div w:id="601108949">
      <w:bodyDiv w:val="1"/>
      <w:marLeft w:val="0"/>
      <w:marRight w:val="0"/>
      <w:marTop w:val="0"/>
      <w:marBottom w:val="0"/>
      <w:divBdr>
        <w:top w:val="none" w:sz="0" w:space="0" w:color="auto"/>
        <w:left w:val="none" w:sz="0" w:space="0" w:color="auto"/>
        <w:bottom w:val="none" w:sz="0" w:space="0" w:color="auto"/>
        <w:right w:val="none" w:sz="0" w:space="0" w:color="auto"/>
      </w:divBdr>
    </w:div>
    <w:div w:id="638268038">
      <w:bodyDiv w:val="1"/>
      <w:marLeft w:val="0"/>
      <w:marRight w:val="0"/>
      <w:marTop w:val="0"/>
      <w:marBottom w:val="0"/>
      <w:divBdr>
        <w:top w:val="none" w:sz="0" w:space="0" w:color="auto"/>
        <w:left w:val="none" w:sz="0" w:space="0" w:color="auto"/>
        <w:bottom w:val="none" w:sz="0" w:space="0" w:color="auto"/>
        <w:right w:val="none" w:sz="0" w:space="0" w:color="auto"/>
      </w:divBdr>
    </w:div>
    <w:div w:id="740713269">
      <w:bodyDiv w:val="1"/>
      <w:marLeft w:val="0"/>
      <w:marRight w:val="0"/>
      <w:marTop w:val="0"/>
      <w:marBottom w:val="0"/>
      <w:divBdr>
        <w:top w:val="none" w:sz="0" w:space="0" w:color="auto"/>
        <w:left w:val="none" w:sz="0" w:space="0" w:color="auto"/>
        <w:bottom w:val="none" w:sz="0" w:space="0" w:color="auto"/>
        <w:right w:val="none" w:sz="0" w:space="0" w:color="auto"/>
      </w:divBdr>
      <w:divsChild>
        <w:div w:id="1105465970">
          <w:marLeft w:val="0"/>
          <w:marRight w:val="0"/>
          <w:marTop w:val="150"/>
          <w:marBottom w:val="150"/>
          <w:divBdr>
            <w:top w:val="single" w:sz="6" w:space="3" w:color="DDDDDD"/>
            <w:left w:val="single" w:sz="6" w:space="0" w:color="DDDDDD"/>
            <w:bottom w:val="single" w:sz="6" w:space="0" w:color="DDDDDD"/>
            <w:right w:val="single" w:sz="6" w:space="0" w:color="DDDDDD"/>
          </w:divBdr>
        </w:div>
      </w:divsChild>
    </w:div>
    <w:div w:id="845365974">
      <w:bodyDiv w:val="1"/>
      <w:marLeft w:val="0"/>
      <w:marRight w:val="0"/>
      <w:marTop w:val="0"/>
      <w:marBottom w:val="0"/>
      <w:divBdr>
        <w:top w:val="none" w:sz="0" w:space="0" w:color="auto"/>
        <w:left w:val="none" w:sz="0" w:space="0" w:color="auto"/>
        <w:bottom w:val="none" w:sz="0" w:space="0" w:color="auto"/>
        <w:right w:val="none" w:sz="0" w:space="0" w:color="auto"/>
      </w:divBdr>
    </w:div>
    <w:div w:id="961379009">
      <w:bodyDiv w:val="1"/>
      <w:marLeft w:val="0"/>
      <w:marRight w:val="0"/>
      <w:marTop w:val="0"/>
      <w:marBottom w:val="0"/>
      <w:divBdr>
        <w:top w:val="none" w:sz="0" w:space="0" w:color="auto"/>
        <w:left w:val="none" w:sz="0" w:space="0" w:color="auto"/>
        <w:bottom w:val="none" w:sz="0" w:space="0" w:color="auto"/>
        <w:right w:val="none" w:sz="0" w:space="0" w:color="auto"/>
      </w:divBdr>
    </w:div>
    <w:div w:id="1108501470">
      <w:bodyDiv w:val="1"/>
      <w:marLeft w:val="0"/>
      <w:marRight w:val="0"/>
      <w:marTop w:val="0"/>
      <w:marBottom w:val="0"/>
      <w:divBdr>
        <w:top w:val="none" w:sz="0" w:space="0" w:color="auto"/>
        <w:left w:val="none" w:sz="0" w:space="0" w:color="auto"/>
        <w:bottom w:val="none" w:sz="0" w:space="0" w:color="auto"/>
        <w:right w:val="none" w:sz="0" w:space="0" w:color="auto"/>
      </w:divBdr>
    </w:div>
    <w:div w:id="1215433860">
      <w:bodyDiv w:val="1"/>
      <w:marLeft w:val="0"/>
      <w:marRight w:val="0"/>
      <w:marTop w:val="0"/>
      <w:marBottom w:val="0"/>
      <w:divBdr>
        <w:top w:val="none" w:sz="0" w:space="0" w:color="auto"/>
        <w:left w:val="none" w:sz="0" w:space="0" w:color="auto"/>
        <w:bottom w:val="none" w:sz="0" w:space="0" w:color="auto"/>
        <w:right w:val="none" w:sz="0" w:space="0" w:color="auto"/>
      </w:divBdr>
    </w:div>
    <w:div w:id="1234048439">
      <w:bodyDiv w:val="1"/>
      <w:marLeft w:val="0"/>
      <w:marRight w:val="0"/>
      <w:marTop w:val="0"/>
      <w:marBottom w:val="0"/>
      <w:divBdr>
        <w:top w:val="none" w:sz="0" w:space="0" w:color="auto"/>
        <w:left w:val="none" w:sz="0" w:space="0" w:color="auto"/>
        <w:bottom w:val="none" w:sz="0" w:space="0" w:color="auto"/>
        <w:right w:val="none" w:sz="0" w:space="0" w:color="auto"/>
      </w:divBdr>
    </w:div>
    <w:div w:id="1244027544">
      <w:bodyDiv w:val="1"/>
      <w:marLeft w:val="0"/>
      <w:marRight w:val="0"/>
      <w:marTop w:val="0"/>
      <w:marBottom w:val="0"/>
      <w:divBdr>
        <w:top w:val="none" w:sz="0" w:space="0" w:color="auto"/>
        <w:left w:val="none" w:sz="0" w:space="0" w:color="auto"/>
        <w:bottom w:val="none" w:sz="0" w:space="0" w:color="auto"/>
        <w:right w:val="none" w:sz="0" w:space="0" w:color="auto"/>
      </w:divBdr>
    </w:div>
    <w:div w:id="1314219924">
      <w:bodyDiv w:val="1"/>
      <w:marLeft w:val="0"/>
      <w:marRight w:val="0"/>
      <w:marTop w:val="0"/>
      <w:marBottom w:val="0"/>
      <w:divBdr>
        <w:top w:val="none" w:sz="0" w:space="0" w:color="auto"/>
        <w:left w:val="none" w:sz="0" w:space="0" w:color="auto"/>
        <w:bottom w:val="none" w:sz="0" w:space="0" w:color="auto"/>
        <w:right w:val="none" w:sz="0" w:space="0" w:color="auto"/>
      </w:divBdr>
    </w:div>
    <w:div w:id="1331787901">
      <w:bodyDiv w:val="1"/>
      <w:marLeft w:val="0"/>
      <w:marRight w:val="0"/>
      <w:marTop w:val="0"/>
      <w:marBottom w:val="0"/>
      <w:divBdr>
        <w:top w:val="none" w:sz="0" w:space="0" w:color="auto"/>
        <w:left w:val="none" w:sz="0" w:space="0" w:color="auto"/>
        <w:bottom w:val="none" w:sz="0" w:space="0" w:color="auto"/>
        <w:right w:val="none" w:sz="0" w:space="0" w:color="auto"/>
      </w:divBdr>
    </w:div>
    <w:div w:id="1351179718">
      <w:bodyDiv w:val="1"/>
      <w:marLeft w:val="0"/>
      <w:marRight w:val="0"/>
      <w:marTop w:val="0"/>
      <w:marBottom w:val="0"/>
      <w:divBdr>
        <w:top w:val="none" w:sz="0" w:space="0" w:color="auto"/>
        <w:left w:val="none" w:sz="0" w:space="0" w:color="auto"/>
        <w:bottom w:val="none" w:sz="0" w:space="0" w:color="auto"/>
        <w:right w:val="none" w:sz="0" w:space="0" w:color="auto"/>
      </w:divBdr>
    </w:div>
    <w:div w:id="1678650918">
      <w:bodyDiv w:val="1"/>
      <w:marLeft w:val="0"/>
      <w:marRight w:val="0"/>
      <w:marTop w:val="0"/>
      <w:marBottom w:val="0"/>
      <w:divBdr>
        <w:top w:val="none" w:sz="0" w:space="0" w:color="auto"/>
        <w:left w:val="none" w:sz="0" w:space="0" w:color="auto"/>
        <w:bottom w:val="none" w:sz="0" w:space="0" w:color="auto"/>
        <w:right w:val="none" w:sz="0" w:space="0" w:color="auto"/>
      </w:divBdr>
    </w:div>
    <w:div w:id="1728872231">
      <w:bodyDiv w:val="1"/>
      <w:marLeft w:val="0"/>
      <w:marRight w:val="0"/>
      <w:marTop w:val="0"/>
      <w:marBottom w:val="0"/>
      <w:divBdr>
        <w:top w:val="none" w:sz="0" w:space="0" w:color="auto"/>
        <w:left w:val="none" w:sz="0" w:space="0" w:color="auto"/>
        <w:bottom w:val="none" w:sz="0" w:space="0" w:color="auto"/>
        <w:right w:val="none" w:sz="0" w:space="0" w:color="auto"/>
      </w:divBdr>
    </w:div>
    <w:div w:id="1829830833">
      <w:bodyDiv w:val="1"/>
      <w:marLeft w:val="0"/>
      <w:marRight w:val="0"/>
      <w:marTop w:val="0"/>
      <w:marBottom w:val="0"/>
      <w:divBdr>
        <w:top w:val="none" w:sz="0" w:space="0" w:color="auto"/>
        <w:left w:val="none" w:sz="0" w:space="0" w:color="auto"/>
        <w:bottom w:val="none" w:sz="0" w:space="0" w:color="auto"/>
        <w:right w:val="none" w:sz="0" w:space="0" w:color="auto"/>
      </w:divBdr>
    </w:div>
    <w:div w:id="1844316848">
      <w:bodyDiv w:val="1"/>
      <w:marLeft w:val="0"/>
      <w:marRight w:val="0"/>
      <w:marTop w:val="0"/>
      <w:marBottom w:val="0"/>
      <w:divBdr>
        <w:top w:val="none" w:sz="0" w:space="0" w:color="auto"/>
        <w:left w:val="none" w:sz="0" w:space="0" w:color="auto"/>
        <w:bottom w:val="none" w:sz="0" w:space="0" w:color="auto"/>
        <w:right w:val="none" w:sz="0" w:space="0" w:color="auto"/>
      </w:divBdr>
    </w:div>
    <w:div w:id="1845123588">
      <w:bodyDiv w:val="1"/>
      <w:marLeft w:val="0"/>
      <w:marRight w:val="0"/>
      <w:marTop w:val="0"/>
      <w:marBottom w:val="0"/>
      <w:divBdr>
        <w:top w:val="none" w:sz="0" w:space="0" w:color="auto"/>
        <w:left w:val="none" w:sz="0" w:space="0" w:color="auto"/>
        <w:bottom w:val="none" w:sz="0" w:space="0" w:color="auto"/>
        <w:right w:val="none" w:sz="0" w:space="0" w:color="auto"/>
      </w:divBdr>
    </w:div>
    <w:div w:id="214107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gronomist.in.ua/sad/likarski-roslini-ukraini/myata-%d1%97%d1%97-likuvalni-vlastivosti.html" TargetMode="External"/><Relationship Id="rId18" Type="http://schemas.openxmlformats.org/officeDocument/2006/relationships/hyperlink" Target="https://agronomist.in.ua/sad/likarski-roslini-ukraini/korinnya-shipshini-jogo-likuvalni-vlastivosti.html" TargetMode="External"/><Relationship Id="rId26" Type="http://schemas.openxmlformats.org/officeDocument/2006/relationships/image" Target="media/image8.jpeg"/><Relationship Id="rId39" Type="http://schemas.openxmlformats.org/officeDocument/2006/relationships/image" Target="media/image14.jpeg"/><Relationship Id="rId21" Type="http://schemas.openxmlformats.org/officeDocument/2006/relationships/image" Target="media/image6.jpeg"/><Relationship Id="rId34" Type="http://schemas.openxmlformats.org/officeDocument/2006/relationships/image" Target="media/image11.jpeg"/><Relationship Id="rId42" Type="http://schemas.openxmlformats.org/officeDocument/2006/relationships/image" Target="media/image15.jpeg"/><Relationship Id="rId47" Type="http://schemas.openxmlformats.org/officeDocument/2006/relationships/theme" Target="theme/theme1.xml"/><Relationship Id="rId7" Type="http://schemas.openxmlformats.org/officeDocument/2006/relationships/hyperlink" Target="https://agronomist.in.ua/sad/likarski-roslini-ukraini/zastosuvannya-oblipixi-v-narodnij-medicini.html" TargetMode="External"/><Relationship Id="rId2" Type="http://schemas.openxmlformats.org/officeDocument/2006/relationships/numbering" Target="numbering.xml"/><Relationship Id="rId16" Type="http://schemas.openxmlformats.org/officeDocument/2006/relationships/hyperlink" Target="https://agronomist.in.ua/sad/likarski-roslini-ukraini/shipshina-na-vlasnij-prisadibnij-dilyanci.html" TargetMode="External"/><Relationship Id="rId29" Type="http://schemas.openxmlformats.org/officeDocument/2006/relationships/hyperlink" Target="https://agronomist.in.ua/sad/kviti-chervonoi-knigi/ryabchik-girskij-iz-chervono%d1%97-knigi-ukra%d1%97ni.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agronomist.in.ua/sad/likarski-roslini-ukraini/likuvalni-vlastivosti-kropivi.html" TargetMode="External"/><Relationship Id="rId24" Type="http://schemas.openxmlformats.org/officeDocument/2006/relationships/hyperlink" Target="https://agronomist.in.ua/sad/kviti-chervonoi-knigi/baranec-zvichajnij-iz-chervono%d1%97-knigi.html" TargetMode="External"/><Relationship Id="rId32" Type="http://schemas.openxmlformats.org/officeDocument/2006/relationships/hyperlink" Target="https://agronomist.in.ua/" TargetMode="External"/><Relationship Id="rId37" Type="http://schemas.openxmlformats.org/officeDocument/2006/relationships/image" Target="media/image13.jpeg"/><Relationship Id="rId40" Type="http://schemas.openxmlformats.org/officeDocument/2006/relationships/hyperlink" Target="https://agronomist.in.ua/prisadibna-dilyanka/kviti/anglijski-troyandi.html" TargetMode="External"/><Relationship Id="rId45" Type="http://schemas.openxmlformats.org/officeDocument/2006/relationships/hyperlink" Target="https://agronomist.in.ua/prisadibna-dilyanka/kviti/shho-robiti-shhob-troyandi-ne-xvorili.htm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7.jpeg"/><Relationship Id="rId28" Type="http://schemas.openxmlformats.org/officeDocument/2006/relationships/image" Target="media/image9.jpeg"/><Relationship Id="rId36" Type="http://schemas.openxmlformats.org/officeDocument/2006/relationships/hyperlink" Target="https://agronomist.in.ua/sad/kviti-chervonoi-knigi/gronyanka-pivmisyaceva-opis-i-foto.html" TargetMode="External"/><Relationship Id="rId10" Type="http://schemas.openxmlformats.org/officeDocument/2006/relationships/image" Target="media/image2.jpeg"/><Relationship Id="rId19" Type="http://schemas.openxmlformats.org/officeDocument/2006/relationships/image" Target="media/image5.jpeg"/><Relationship Id="rId31" Type="http://schemas.openxmlformats.org/officeDocument/2006/relationships/image" Target="media/image10.jpeg"/><Relationship Id="rId44"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hyperlink" Target="https://agronomist.in.ua/sad/likarski-roslini-ukraini/oblipixa-sklad-i-likuvalni-vlastivosti.html" TargetMode="External"/><Relationship Id="rId14" Type="http://schemas.openxmlformats.org/officeDocument/2006/relationships/hyperlink" Target="https://agronomist.in.ua/pro-roslinnij-svit/myata-perceva.html" TargetMode="External"/><Relationship Id="rId22" Type="http://schemas.openxmlformats.org/officeDocument/2006/relationships/hyperlink" Target="https://agronomist.in.ua/" TargetMode="External"/><Relationship Id="rId27" Type="http://schemas.openxmlformats.org/officeDocument/2006/relationships/hyperlink" Target="https://agronomist.in.ua/sad/kviti-chervonoi-knigi/ryabchik-girskij-iz-chervono%D1%97-knigi-ukra%D1%97ni.html" TargetMode="External"/><Relationship Id="rId30" Type="http://schemas.openxmlformats.org/officeDocument/2006/relationships/hyperlink" Target="https://agronomist.in.ua/sad/kviti-chervonoi-knigi/tyulpan-shrenka-opis-i-foto.html" TargetMode="External"/><Relationship Id="rId35" Type="http://schemas.openxmlformats.org/officeDocument/2006/relationships/image" Target="media/image12.jpeg"/><Relationship Id="rId43" Type="http://schemas.openxmlformats.org/officeDocument/2006/relationships/hyperlink" Target="https://agronomist.in.ua/prisadibna-dilyanka/kviti/anglijski-troyandi.html" TargetMode="External"/><Relationship Id="rId8" Type="http://schemas.openxmlformats.org/officeDocument/2006/relationships/hyperlink" Target="https://agronomist.in.ua/sad/likarski-roslini-ukraini/likuvalni-vlastivosti-kropivi.html"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agronomist.in.ua/sad/likarski-roslini-ukraini/zemlyana-grusha-takozh-maye-likuvalni-vlastivosti.html" TargetMode="External"/><Relationship Id="rId25" Type="http://schemas.openxmlformats.org/officeDocument/2006/relationships/hyperlink" Target="https://agronomist.in.ua/" TargetMode="External"/><Relationship Id="rId33" Type="http://schemas.openxmlformats.org/officeDocument/2006/relationships/hyperlink" Target="https://agronomist.in.ua/sad/kviti-chervonoi-knigi/lyubka-dvolista-z-chervono%D1%97-knigi.html" TargetMode="External"/><Relationship Id="rId38" Type="http://schemas.openxmlformats.org/officeDocument/2006/relationships/hyperlink" Target="https://agronomist.in.ua/sad/kviti-chervonoi-knigi/salviniya-plavayucha-opis-i-foto.html" TargetMode="External"/><Relationship Id="rId46" Type="http://schemas.openxmlformats.org/officeDocument/2006/relationships/fontTable" Target="fontTable.xml"/><Relationship Id="rId20" Type="http://schemas.openxmlformats.org/officeDocument/2006/relationships/hyperlink" Target="https://agronomist.in.ua/sad/kviti-chervonoi-knigi/baranec-zvichajnij-iz-chervono%d1%97-knigi.html" TargetMode="External"/><Relationship Id="rId41" Type="http://schemas.openxmlformats.org/officeDocument/2006/relationships/hyperlink" Target="https://agronomist.in.ua/prisadibna-dilyanka/kviti/liatris-koloskovij-viroshhuvannya-i-doglyad.html"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0FC07-4720-4C52-AEB8-2D5985605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24347</Words>
  <Characters>13878</Characters>
  <Application>Microsoft Office Word</Application>
  <DocSecurity>0</DocSecurity>
  <Lines>115</Lines>
  <Paragraphs>76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38149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Потієнко Валентина Олександрівна</dc:creator>
  <cp:keywords/>
  <dc:description/>
  <cp:lastModifiedBy>VA</cp:lastModifiedBy>
  <cp:revision>4</cp:revision>
  <dcterms:created xsi:type="dcterms:W3CDTF">2018-02-04T16:52:00Z</dcterms:created>
  <dcterms:modified xsi:type="dcterms:W3CDTF">2018-02-05T08:35:00Z</dcterms:modified>
</cp:coreProperties>
</file>