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16CE" w:rsidRDefault="00554A09" w:rsidP="00A816CE">
      <w:pPr>
        <w:pStyle w:val="a6"/>
        <w:spacing w:line="273" w:lineRule="atLeast"/>
        <w:ind w:left="720"/>
        <w:rPr>
          <w:b/>
          <w:i/>
          <w:noProof/>
          <w:lang w:val="uk-UA"/>
        </w:rPr>
      </w:pPr>
      <w:r w:rsidRPr="00A816CE">
        <w:rPr>
          <w:b/>
          <w:i/>
          <w:noProof/>
          <w:lang w:val="uk-UA"/>
        </w:rPr>
        <w:t>Постановка завдання. Файл «</w:t>
      </w:r>
      <w:r w:rsidR="00DB1138">
        <w:rPr>
          <w:b/>
          <w:i/>
          <w:noProof/>
          <w:lang w:val="en-US"/>
        </w:rPr>
        <w:t>velo</w:t>
      </w:r>
      <w:r w:rsidR="00A816CE" w:rsidRPr="00A816CE">
        <w:rPr>
          <w:b/>
          <w:i/>
          <w:noProof/>
          <w:lang w:val="uk-UA"/>
        </w:rPr>
        <w:t>.</w:t>
      </w:r>
      <w:r w:rsidRPr="00A816CE">
        <w:rPr>
          <w:b/>
          <w:i/>
          <w:noProof/>
          <w:lang w:val="uk-UA"/>
        </w:rPr>
        <w:t>xlsx»</w:t>
      </w:r>
      <w:r w:rsidR="00A816CE" w:rsidRPr="00A816CE">
        <w:rPr>
          <w:b/>
          <w:i/>
          <w:noProof/>
          <w:lang w:val="uk-UA"/>
        </w:rPr>
        <w:t>.</w:t>
      </w:r>
    </w:p>
    <w:p w:rsidR="00AF6816" w:rsidRPr="00AF6816" w:rsidRDefault="00AF6816" w:rsidP="00AF6816">
      <w:pPr>
        <w:pStyle w:val="a6"/>
        <w:spacing w:line="480" w:lineRule="auto"/>
        <w:ind w:left="720"/>
        <w:rPr>
          <w:i/>
          <w:noProof/>
          <w:lang w:val="uk-UA"/>
        </w:rPr>
      </w:pPr>
      <w:r>
        <w:rPr>
          <w:i/>
          <w:noProof/>
          <w:lang w:val="uk-UA"/>
        </w:rPr>
        <w:t>Всі необхідні зображення знаходяться в папці «</w:t>
      </w:r>
      <w:r w:rsidRPr="00AF6816">
        <w:rPr>
          <w:i/>
          <w:noProof/>
          <w:lang w:val="uk-UA"/>
        </w:rPr>
        <w:t>image</w:t>
      </w:r>
      <w:r>
        <w:rPr>
          <w:i/>
          <w:noProof/>
          <w:lang w:val="uk-UA"/>
        </w:rPr>
        <w:t>».</w:t>
      </w:r>
    </w:p>
    <w:p w:rsidR="009F65A1" w:rsidRPr="00A816CE" w:rsidRDefault="00A816CE" w:rsidP="001E28B3">
      <w:pPr>
        <w:pStyle w:val="a6"/>
        <w:spacing w:line="273" w:lineRule="atLeast"/>
        <w:ind w:left="720"/>
        <w:jc w:val="center"/>
        <w:rPr>
          <w:b/>
          <w:i/>
          <w:noProof/>
          <w:lang w:val="uk-UA"/>
        </w:rPr>
      </w:pPr>
      <w:r w:rsidRPr="00A816CE">
        <w:rPr>
          <w:b/>
          <w:i/>
          <w:noProof/>
          <w:lang w:val="uk-UA"/>
        </w:rPr>
        <w:t xml:space="preserve">1. </w:t>
      </w:r>
      <w:r w:rsidR="008F2C7D">
        <w:rPr>
          <w:b/>
          <w:i/>
          <w:noProof/>
          <w:lang w:val="uk-UA"/>
        </w:rPr>
        <w:t>Аркуш</w:t>
      </w:r>
      <w:r w:rsidR="009F65A1" w:rsidRPr="00A816CE">
        <w:rPr>
          <w:b/>
          <w:i/>
          <w:noProof/>
          <w:lang w:val="uk-UA"/>
        </w:rPr>
        <w:t xml:space="preserve"> «</w:t>
      </w:r>
      <w:r w:rsidR="00DB1138">
        <w:rPr>
          <w:b/>
          <w:i/>
          <w:noProof/>
          <w:lang w:val="uk-UA"/>
        </w:rPr>
        <w:t>перехрестя</w:t>
      </w:r>
      <w:r w:rsidR="009F65A1" w:rsidRPr="00A816CE">
        <w:rPr>
          <w:b/>
          <w:i/>
          <w:noProof/>
          <w:lang w:val="uk-UA"/>
        </w:rPr>
        <w:t>»</w:t>
      </w:r>
    </w:p>
    <w:p w:rsidR="00A816CE" w:rsidRDefault="00C512B0" w:rsidP="00A816CE">
      <w:pPr>
        <w:rPr>
          <w:lang w:val="uk-UA"/>
        </w:rPr>
      </w:pPr>
      <w:r>
        <w:rPr>
          <w:noProof/>
        </w:rPr>
        <w:drawing>
          <wp:anchor distT="0" distB="0" distL="114300" distR="114300" simplePos="0" relativeHeight="251631616" behindDoc="0" locked="0" layoutInCell="1" allowOverlap="1" wp14:anchorId="7FF6C49A" wp14:editId="38E140A8">
            <wp:simplePos x="0" y="0"/>
            <wp:positionH relativeFrom="column">
              <wp:posOffset>-11047</wp:posOffset>
            </wp:positionH>
            <wp:positionV relativeFrom="paragraph">
              <wp:posOffset>995373</wp:posOffset>
            </wp:positionV>
            <wp:extent cx="4368165" cy="2792095"/>
            <wp:effectExtent l="0" t="0" r="0" b="825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4954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1AC0" w:rsidRPr="00771AC0">
        <w:rPr>
          <w:noProof/>
        </w:rPr>
        <w:t>Змоделювати роботу світлофора на перехресті. У світлофора</w:t>
      </w:r>
      <w:r w:rsidR="00771AC0">
        <w:rPr>
          <w:noProof/>
        </w:rPr>
        <w:t xml:space="preserve"> </w:t>
      </w:r>
      <w:r w:rsidR="00771AC0" w:rsidRPr="00771AC0">
        <w:rPr>
          <w:noProof/>
        </w:rPr>
        <w:t xml:space="preserve"> існує два режими: день і ніч.</w:t>
      </w:r>
      <w:r w:rsidR="00A816CE">
        <w:rPr>
          <w:lang w:val="uk-UA"/>
        </w:rPr>
        <w:t xml:space="preserve"> </w:t>
      </w:r>
      <w:r w:rsidR="00771AC0" w:rsidRPr="00771AC0">
        <w:rPr>
          <w:lang w:val="uk-UA"/>
        </w:rPr>
        <w:t>Днем червоний (зелений) горить 30 секунд, потім 5 секунд горить жовтий, потім знову 30 секунд горить зелений (червоний). Перша смуга прокрутки моделює денний режим світлофора</w:t>
      </w:r>
      <w:r w:rsidR="00771AC0">
        <w:rPr>
          <w:lang w:val="uk-UA"/>
        </w:rPr>
        <w:t xml:space="preserve"> (Рис.1-2</w:t>
      </w:r>
      <w:r>
        <w:rPr>
          <w:lang w:val="uk-UA"/>
        </w:rPr>
        <w:t>-3</w:t>
      </w:r>
      <w:r w:rsidR="00771AC0">
        <w:rPr>
          <w:lang w:val="uk-UA"/>
        </w:rPr>
        <w:t xml:space="preserve">). </w:t>
      </w:r>
      <w:r w:rsidR="00771AC0" w:rsidRPr="00771AC0">
        <w:rPr>
          <w:lang w:val="uk-UA"/>
        </w:rPr>
        <w:t>Її мінімальне значення дорівнює одиниці, а максимальне - 65. Крок бігунка дорівнює одиниці, тобто одній секунді.</w:t>
      </w:r>
    </w:p>
    <w:p w:rsidR="00771AC0" w:rsidRPr="00A816CE" w:rsidRDefault="00C512B0" w:rsidP="00A816CE">
      <w:pPr>
        <w:rPr>
          <w:lang w:val="uk-UA"/>
        </w:rPr>
      </w:pPr>
      <w:r w:rsidRPr="00A816CE"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39824250" wp14:editId="5536BCE5">
                <wp:simplePos x="0" y="0"/>
                <wp:positionH relativeFrom="column">
                  <wp:posOffset>1624267</wp:posOffset>
                </wp:positionH>
                <wp:positionV relativeFrom="paragraph">
                  <wp:posOffset>3042013</wp:posOffset>
                </wp:positionV>
                <wp:extent cx="1295400" cy="333375"/>
                <wp:effectExtent l="0" t="0" r="0" b="9525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3FB7" w:rsidRPr="00A816CE" w:rsidRDefault="004C3FB7">
                            <w:pPr>
                              <w:rPr>
                                <w:lang w:val="uk-UA"/>
                              </w:rPr>
                            </w:pPr>
                            <w:r>
                              <w:t>Рис.</w:t>
                            </w:r>
                            <w:r w:rsidR="00A816CE">
                              <w:rPr>
                                <w:lang w:val="uk-U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39824250"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margin-left:127.9pt;margin-top:239.55pt;width:102pt;height:26.2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" fillcolor="white [3201]" stroked="f" strokeweight=".5pt">
                <v:textbox>
                  <w:txbxContent>
                    <w:p w:rsidR="004C3FB7" w:rsidRPr="00A816CE" w:rsidRDefault="004C3FB7">
                      <w:pPr>
                        <w:rPr>
                          <w:lang w:val="uk-UA"/>
                        </w:rPr>
                      </w:pPr>
                      <w:r>
                        <w:t>Рис.</w:t>
                      </w:r>
                      <w:r w:rsidR="00A816CE">
                        <w:rPr>
                          <w:lang w:val="uk-U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A816CE" w:rsidRPr="00A816CE" w:rsidRDefault="00C512B0" w:rsidP="00A816CE">
      <w:pPr>
        <w:spacing w:before="720" w:after="100" w:afterAutospacing="1"/>
        <w:rPr>
          <w:lang w:val="uk-UA"/>
        </w:rPr>
      </w:pPr>
      <w:r>
        <w:rPr>
          <w:noProof/>
        </w:rPr>
        <w:drawing>
          <wp:inline distT="0" distB="0" distL="0" distR="0" wp14:anchorId="1F8EC5D4" wp14:editId="43481867">
            <wp:extent cx="4522680" cy="2970804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4AD4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213" cy="297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CE" w:rsidRDefault="00C512B0" w:rsidP="00A816CE">
      <w:pPr>
        <w:rPr>
          <w:lang w:val="uk-UA"/>
        </w:rPr>
      </w:pPr>
      <w:r w:rsidRPr="00A816CE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67F27FA3" wp14:editId="5D1784BA">
                <wp:simplePos x="0" y="0"/>
                <wp:positionH relativeFrom="column">
                  <wp:posOffset>1593780</wp:posOffset>
                </wp:positionH>
                <wp:positionV relativeFrom="paragraph">
                  <wp:posOffset>14444</wp:posOffset>
                </wp:positionV>
                <wp:extent cx="1295400" cy="333375"/>
                <wp:effectExtent l="0" t="0" r="0" b="9525"/>
                <wp:wrapNone/>
                <wp:docPr id="9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AC0" w:rsidRPr="00A816CE" w:rsidRDefault="00771AC0">
                            <w:pPr>
                              <w:rPr>
                                <w:lang w:val="uk-UA"/>
                              </w:rPr>
                            </w:pPr>
                            <w:r>
                              <w:t>Рис.</w:t>
                            </w:r>
                            <w:r w:rsidR="00C512B0">
                              <w:rPr>
                                <w:lang w:val="uk-U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7F27FA3" id="Поле 7" o:spid="_x0000_s1027" type="#_x0000_t202" style="position:absolute;margin-left:125.5pt;margin-top:1.15pt;width:102pt;height:26.2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" fillcolor="white [3201]" stroked="f" strokeweight=".5pt">
                <v:textbox>
                  <w:txbxContent>
                    <w:p w:rsidR="00771AC0" w:rsidRPr="00A816CE" w:rsidRDefault="00771AC0">
                      <w:pPr>
                        <w:rPr>
                          <w:lang w:val="uk-UA"/>
                        </w:rPr>
                      </w:pPr>
                      <w:r>
                        <w:t>Рис.</w:t>
                      </w:r>
                      <w:r w:rsidR="00C512B0">
                        <w:rPr>
                          <w:lang w:val="uk-U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816CE" w:rsidRPr="00A816CE"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566BD639" wp14:editId="020633A2">
                <wp:simplePos x="0" y="0"/>
                <wp:positionH relativeFrom="column">
                  <wp:posOffset>1926253</wp:posOffset>
                </wp:positionH>
                <wp:positionV relativeFrom="paragraph">
                  <wp:posOffset>1856889</wp:posOffset>
                </wp:positionV>
                <wp:extent cx="1295400" cy="333375"/>
                <wp:effectExtent l="0" t="0" r="0" b="9525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16CE" w:rsidRPr="00A816CE" w:rsidRDefault="00A816CE">
                            <w:pPr>
                              <w:rPr>
                                <w:lang w:val="uk-UA"/>
                              </w:rPr>
                            </w:pPr>
                            <w:r>
                              <w:t>Рис.</w:t>
                            </w:r>
                            <w:r>
                              <w:rPr>
                                <w:lang w:val="uk-U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566BD639" id="_x0000_s1028" type="#_x0000_t202" style="position:absolute;margin-left:151.65pt;margin-top:146.2pt;width:102pt;height:26.2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" fillcolor="white [3201]" stroked="f" strokeweight=".5pt">
                <v:textbox>
                  <w:txbxContent>
                    <w:p w:rsidR="00A816CE" w:rsidRPr="00A816CE" w:rsidRDefault="00A816CE">
                      <w:pPr>
                        <w:rPr>
                          <w:lang w:val="uk-UA"/>
                        </w:rPr>
                      </w:pPr>
                      <w:r>
                        <w:t>Рис.</w:t>
                      </w:r>
                      <w:r>
                        <w:rPr>
                          <w:lang w:val="uk-U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816CE" w:rsidRPr="00A816CE">
        <w:rPr>
          <w:lang w:val="uk-UA"/>
        </w:rPr>
        <w:t xml:space="preserve"> . </w:t>
      </w:r>
    </w:p>
    <w:p w:rsidR="00C512B0" w:rsidRDefault="00C512B0" w:rsidP="00A816CE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4603440" cy="3008597"/>
            <wp:effectExtent l="0" t="0" r="698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45BD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079" cy="301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2B0" w:rsidRPr="00A816CE" w:rsidRDefault="00C512B0" w:rsidP="00A816CE">
      <w:pPr>
        <w:rPr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2EE3E87" wp14:editId="38E1B51C">
                <wp:simplePos x="0" y="0"/>
                <wp:positionH relativeFrom="column">
                  <wp:posOffset>1694180</wp:posOffset>
                </wp:positionH>
                <wp:positionV relativeFrom="paragraph">
                  <wp:posOffset>89423</wp:posOffset>
                </wp:positionV>
                <wp:extent cx="1235413" cy="350195"/>
                <wp:effectExtent l="0" t="0" r="3175" b="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413" cy="350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7509" w:rsidRPr="00937509" w:rsidRDefault="00937509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Рис.3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72EE3E87" id="Поле 10" o:spid="_x0000_s1029" type="#_x0000_t202" style="position:absolute;margin-left:133.4pt;margin-top:7.05pt;width:97.3pt;height:27.55pt;z-index:25162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" fillcolor="white [3201]" stroked="f" strokeweight=".5pt">
                <v:textbox>
                  <w:txbxContent>
                    <w:p w:rsidR="00937509" w:rsidRPr="00937509" w:rsidRDefault="00937509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Рис.3</w:t>
                      </w:r>
                    </w:p>
                  </w:txbxContent>
                </v:textbox>
              </v:shape>
            </w:pict>
          </mc:Fallback>
        </mc:AlternateContent>
      </w:r>
    </w:p>
    <w:p w:rsidR="00CB2FFA" w:rsidRDefault="00431368" w:rsidP="00AF6816">
      <w:pPr>
        <w:spacing w:before="360" w:after="100" w:afterAutospacing="1"/>
        <w:rPr>
          <w:noProof/>
          <w:lang w:val="uk-UA"/>
        </w:rPr>
      </w:pPr>
      <w:r w:rsidRPr="00431368">
        <w:rPr>
          <w:noProof/>
          <w:lang w:val="uk-UA"/>
        </w:rPr>
        <w:t xml:space="preserve">Нічний режим моделює друга смуга прокрутки. Параметри у неї аналогічні першій смузі, тільки жовте світло блимає, в першому положенні бігунка жовтий включений, у другому - вимкнений, </w:t>
      </w:r>
      <w:r>
        <w:rPr>
          <w:noProof/>
          <w:lang w:val="uk-UA"/>
        </w:rPr>
        <w:t>в третьому включений і так далі (Рис.4- 5).</w:t>
      </w:r>
    </w:p>
    <w:p w:rsidR="00431368" w:rsidRDefault="00431368" w:rsidP="00C82412">
      <w:pPr>
        <w:spacing w:before="100" w:beforeAutospacing="1" w:after="100" w:afterAutospacing="1"/>
        <w:rPr>
          <w:noProof/>
          <w:lang w:val="uk-UA"/>
        </w:rPr>
      </w:pPr>
      <w:r>
        <w:rPr>
          <w:noProof/>
        </w:rPr>
        <w:drawing>
          <wp:inline distT="0" distB="0" distL="0" distR="0" wp14:anchorId="72D25F26" wp14:editId="0B993071">
            <wp:extent cx="4413076" cy="2869089"/>
            <wp:effectExtent l="0" t="0" r="698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4DC73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633" cy="287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68" w:rsidRDefault="00431368" w:rsidP="009F70BE">
      <w:pPr>
        <w:spacing w:before="100" w:beforeAutospacing="1" w:after="100" w:afterAutospacing="1"/>
        <w:rPr>
          <w:noProof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078ACF" wp14:editId="7164E6F6">
                <wp:simplePos x="0" y="0"/>
                <wp:positionH relativeFrom="column">
                  <wp:posOffset>1915244</wp:posOffset>
                </wp:positionH>
                <wp:positionV relativeFrom="paragraph">
                  <wp:posOffset>5331</wp:posOffset>
                </wp:positionV>
                <wp:extent cx="1235413" cy="350195"/>
                <wp:effectExtent l="0" t="0" r="3175" b="0"/>
                <wp:wrapNone/>
                <wp:docPr id="16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413" cy="350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1368" w:rsidRPr="00937509" w:rsidRDefault="00431368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Рис.4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39078ACF" id="_x0000_s1030" type="#_x0000_t202" style="position:absolute;margin-left:150.8pt;margin-top:.4pt;width:97.3pt;height:27.5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" fillcolor="white [3201]" stroked="f" strokeweight=".5pt">
                <v:textbox>
                  <w:txbxContent>
                    <w:p w:rsidR="00431368" w:rsidRPr="00937509" w:rsidRDefault="00431368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Рис.4</w:t>
                      </w:r>
                    </w:p>
                  </w:txbxContent>
                </v:textbox>
              </v:shape>
            </w:pict>
          </mc:Fallback>
        </mc:AlternateContent>
      </w:r>
    </w:p>
    <w:p w:rsidR="00431368" w:rsidRDefault="00431368" w:rsidP="009F70BE">
      <w:pPr>
        <w:spacing w:before="100" w:beforeAutospacing="1" w:after="100" w:afterAutospacing="1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4424016" cy="29608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4C4D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720" cy="296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68" w:rsidRDefault="00431368" w:rsidP="009F70BE">
      <w:pPr>
        <w:spacing w:before="100" w:beforeAutospacing="1" w:after="100" w:afterAutospacing="1"/>
        <w:rPr>
          <w:noProof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37C11AE" wp14:editId="49BEEAD8">
                <wp:simplePos x="0" y="0"/>
                <wp:positionH relativeFrom="column">
                  <wp:posOffset>1769187</wp:posOffset>
                </wp:positionH>
                <wp:positionV relativeFrom="paragraph">
                  <wp:posOffset>11870</wp:posOffset>
                </wp:positionV>
                <wp:extent cx="933855" cy="350195"/>
                <wp:effectExtent l="0" t="0" r="0" b="0"/>
                <wp:wrapNone/>
                <wp:docPr id="32" name="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855" cy="350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1368" w:rsidRPr="00937509" w:rsidRDefault="00431368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Рис.5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037C11AE" id="Поле 17" o:spid="_x0000_s1031" type="#_x0000_t202" style="position:absolute;margin-left:139.3pt;margin-top:.95pt;width:73.55pt;height:27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" fillcolor="white [3201]" stroked="f" strokeweight=".5pt">
                <v:textbox>
                  <w:txbxContent>
                    <w:p w:rsidR="00431368" w:rsidRPr="00937509" w:rsidRDefault="00431368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Рис.5</w:t>
                      </w:r>
                    </w:p>
                  </w:txbxContent>
                </v:textbox>
              </v:shape>
            </w:pict>
          </mc:Fallback>
        </mc:AlternateContent>
      </w:r>
    </w:p>
    <w:p w:rsidR="00431368" w:rsidRDefault="00431368" w:rsidP="009F70BE">
      <w:pPr>
        <w:spacing w:before="100" w:beforeAutospacing="1" w:after="100" w:afterAutospacing="1"/>
        <w:rPr>
          <w:noProof/>
          <w:lang w:val="uk-UA"/>
        </w:rPr>
      </w:pPr>
      <w:r w:rsidRPr="00431368">
        <w:rPr>
          <w:noProof/>
          <w:lang w:val="uk-UA"/>
        </w:rPr>
        <w:t>Перемикання між режимами</w:t>
      </w:r>
      <w:r w:rsidR="00244C0F">
        <w:rPr>
          <w:noProof/>
          <w:lang w:val="uk-UA"/>
        </w:rPr>
        <w:t xml:space="preserve"> день-ніч</w:t>
      </w:r>
      <w:r w:rsidRPr="00431368">
        <w:rPr>
          <w:noProof/>
          <w:lang w:val="uk-UA"/>
        </w:rPr>
        <w:t xml:space="preserve"> здійснюється за допомогою елементів управління "Перемикач"</w:t>
      </w:r>
    </w:p>
    <w:p w:rsidR="009F65A1" w:rsidRDefault="00E54A79" w:rsidP="001E28B3">
      <w:pPr>
        <w:spacing w:before="100" w:beforeAutospacing="1" w:after="100" w:afterAutospacing="1"/>
        <w:jc w:val="center"/>
        <w:rPr>
          <w:b/>
          <w:i/>
          <w:noProof/>
          <w:lang w:val="uk-UA"/>
        </w:rPr>
      </w:pPr>
      <w:r>
        <w:rPr>
          <w:b/>
          <w:i/>
          <w:noProof/>
          <w:lang w:val="uk-UA"/>
        </w:rPr>
        <w:t>2</w:t>
      </w:r>
      <w:r w:rsidR="009F65A1" w:rsidRPr="00A816CE">
        <w:rPr>
          <w:b/>
          <w:i/>
          <w:noProof/>
          <w:lang w:val="uk-UA"/>
        </w:rPr>
        <w:t xml:space="preserve">. </w:t>
      </w:r>
      <w:r w:rsidR="008F2C7D">
        <w:rPr>
          <w:b/>
          <w:i/>
          <w:noProof/>
          <w:lang w:val="uk-UA"/>
        </w:rPr>
        <w:t>Аркуш</w:t>
      </w:r>
      <w:r w:rsidR="009F65A1" w:rsidRPr="00A816CE">
        <w:rPr>
          <w:b/>
          <w:i/>
          <w:noProof/>
          <w:lang w:val="uk-UA"/>
        </w:rPr>
        <w:t xml:space="preserve"> «</w:t>
      </w:r>
      <w:r w:rsidR="00431368" w:rsidRPr="00431368">
        <w:rPr>
          <w:b/>
          <w:i/>
          <w:noProof/>
          <w:lang w:val="uk-UA"/>
        </w:rPr>
        <w:t>велокомп'ютер</w:t>
      </w:r>
      <w:r w:rsidR="009F65A1" w:rsidRPr="00A816CE">
        <w:rPr>
          <w:b/>
          <w:i/>
          <w:noProof/>
          <w:lang w:val="uk-UA"/>
        </w:rPr>
        <w:t>»</w:t>
      </w:r>
      <w:r w:rsidR="00C569BF">
        <w:rPr>
          <w:b/>
          <w:i/>
          <w:noProof/>
          <w:lang w:val="uk-UA"/>
        </w:rPr>
        <w:t>.</w:t>
      </w:r>
    </w:p>
    <w:p w:rsidR="00DE6913" w:rsidRDefault="009E58A1" w:rsidP="009E58A1">
      <w:pPr>
        <w:rPr>
          <w:noProof/>
          <w:lang w:val="uk-UA"/>
        </w:rPr>
      </w:pPr>
      <w:r w:rsidRPr="009E58A1">
        <w:rPr>
          <w:noProof/>
          <w:lang w:val="uk-UA"/>
        </w:rPr>
        <w:t>На схемі траси велогонки розташовані пункти, на яких фіксуються суддями час проходження даного пункту учасником</w:t>
      </w:r>
      <w:r w:rsidR="00B27B15">
        <w:rPr>
          <w:noProof/>
          <w:lang w:val="uk-UA"/>
        </w:rPr>
        <w:t xml:space="preserve"> змагання</w:t>
      </w:r>
      <w:r w:rsidRPr="009E58A1">
        <w:rPr>
          <w:noProof/>
          <w:lang w:val="uk-UA"/>
        </w:rPr>
        <w:t>. Всього 1</w:t>
      </w:r>
      <w:r w:rsidR="00AF6816">
        <w:rPr>
          <w:noProof/>
          <w:lang w:val="uk-UA"/>
        </w:rPr>
        <w:t>4</w:t>
      </w:r>
      <w:r w:rsidRPr="009E58A1">
        <w:rPr>
          <w:noProof/>
          <w:lang w:val="uk-UA"/>
        </w:rPr>
        <w:t xml:space="preserve"> пунктів, включаючи старт і фініш. Відстані між пунктами і показання суддів находятся в таблиці "Протокол змагання". Змоделювати свідчення велокомп'ютера </w:t>
      </w:r>
      <w:r w:rsidR="00244C0F">
        <w:rPr>
          <w:noProof/>
          <w:lang w:val="uk-UA"/>
        </w:rPr>
        <w:t xml:space="preserve"> </w:t>
      </w:r>
      <w:r w:rsidRPr="009E58A1">
        <w:rPr>
          <w:noProof/>
          <w:lang w:val="uk-UA"/>
        </w:rPr>
        <w:t xml:space="preserve">на кожному з </w:t>
      </w:r>
      <w:r w:rsidR="00B27B15">
        <w:rPr>
          <w:noProof/>
          <w:lang w:val="uk-UA"/>
        </w:rPr>
        <w:t xml:space="preserve">контрольних </w:t>
      </w:r>
      <w:r w:rsidRPr="009E58A1">
        <w:rPr>
          <w:noProof/>
          <w:lang w:val="uk-UA"/>
        </w:rPr>
        <w:t>пунктів.</w:t>
      </w:r>
    </w:p>
    <w:p w:rsidR="00332883" w:rsidRDefault="00332883" w:rsidP="009E58A1">
      <w:pPr>
        <w:rPr>
          <w:noProof/>
          <w:lang w:val="uk-UA"/>
        </w:rPr>
      </w:pPr>
      <w:r w:rsidRPr="00332883">
        <w:rPr>
          <w:noProof/>
          <w:lang w:val="uk-UA"/>
        </w:rPr>
        <w:t>Позначення на екрані розшифровані на аркуші</w:t>
      </w:r>
      <w:r>
        <w:rPr>
          <w:noProof/>
          <w:lang w:val="uk-UA"/>
        </w:rPr>
        <w:t xml:space="preserve"> </w:t>
      </w:r>
      <w:r w:rsidRPr="00332883">
        <w:rPr>
          <w:noProof/>
          <w:lang w:val="uk-UA"/>
        </w:rPr>
        <w:t>«велокомп'ютер».</w:t>
      </w:r>
    </w:p>
    <w:p w:rsidR="00332883" w:rsidRDefault="00332883" w:rsidP="009E58A1">
      <w:pPr>
        <w:rPr>
          <w:noProof/>
          <w:lang w:val="uk-UA"/>
        </w:rPr>
      </w:pPr>
      <w:r>
        <w:rPr>
          <w:noProof/>
          <w:lang w:val="uk-UA"/>
        </w:rPr>
        <w:t>Приклади показань:</w:t>
      </w:r>
    </w:p>
    <w:p w:rsidR="00332883" w:rsidRPr="00CA4019" w:rsidRDefault="00332883" w:rsidP="00CA4019">
      <w:pPr>
        <w:pStyle w:val="a3"/>
        <w:numPr>
          <w:ilvl w:val="0"/>
          <w:numId w:val="6"/>
        </w:numPr>
        <w:rPr>
          <w:noProof/>
          <w:lang w:val="uk-UA"/>
        </w:rPr>
      </w:pPr>
      <w:r w:rsidRPr="00CA4019">
        <w:rPr>
          <w:noProof/>
          <w:lang w:val="uk-UA"/>
        </w:rPr>
        <w:t>Пункт «Старт»(Рис.6).</w:t>
      </w:r>
    </w:p>
    <w:p w:rsidR="00332883" w:rsidRPr="00332883" w:rsidRDefault="00332883" w:rsidP="009E58A1">
      <w:pPr>
        <w:rPr>
          <w:noProof/>
          <w:lang w:val="uk-UA"/>
        </w:rPr>
      </w:pPr>
    </w:p>
    <w:p w:rsidR="00332883" w:rsidRDefault="00332883" w:rsidP="009E58A1">
      <w:pPr>
        <w:rPr>
          <w:noProof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4F3C2E6" wp14:editId="4688DB5A">
                <wp:simplePos x="0" y="0"/>
                <wp:positionH relativeFrom="column">
                  <wp:posOffset>2187345</wp:posOffset>
                </wp:positionH>
                <wp:positionV relativeFrom="paragraph">
                  <wp:posOffset>3467721</wp:posOffset>
                </wp:positionV>
                <wp:extent cx="855980" cy="340360"/>
                <wp:effectExtent l="0" t="0" r="1270" b="2540"/>
                <wp:wrapNone/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5980" cy="340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0129" w:rsidRPr="00D40129" w:rsidRDefault="00D40129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Рис.6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4F3C2E6" id="Поле 25" o:spid="_x0000_s1032" type="#_x0000_t202" style="position:absolute;margin-left:172.25pt;margin-top:273.05pt;width:67.4pt;height:26.8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" fillcolor="white [3201]" stroked="f" strokeweight=".5pt">
                <v:textbox>
                  <w:txbxContent>
                    <w:p w:rsidR="00D40129" w:rsidRPr="00D40129" w:rsidRDefault="00D40129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Рис.6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1FD5F5" wp14:editId="1E60039A">
            <wp:extent cx="5940425" cy="342709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24A88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83" w:rsidRPr="00CA4019" w:rsidRDefault="00CA4019" w:rsidP="00CA4019">
      <w:pPr>
        <w:pStyle w:val="a3"/>
        <w:numPr>
          <w:ilvl w:val="0"/>
          <w:numId w:val="6"/>
        </w:numPr>
        <w:rPr>
          <w:noProof/>
          <w:lang w:val="uk-UA"/>
        </w:rPr>
      </w:pPr>
      <w:r>
        <w:rPr>
          <w:noProof/>
          <w:lang w:val="uk-UA"/>
        </w:rPr>
        <w:lastRenderedPageBreak/>
        <w:t>Пункт 7 КП «Вадим»(Рис.7).</w:t>
      </w:r>
    </w:p>
    <w:p w:rsidR="009E58A1" w:rsidRPr="00A816CE" w:rsidRDefault="009E58A1" w:rsidP="009E58A1">
      <w:pPr>
        <w:rPr>
          <w:noProof/>
          <w:lang w:val="uk-UA"/>
        </w:rPr>
      </w:pPr>
    </w:p>
    <w:p w:rsidR="00935920" w:rsidRDefault="00CA4019" w:rsidP="00DE0464">
      <w:pPr>
        <w:spacing w:before="600" w:after="100" w:afterAutospacing="1"/>
        <w:rPr>
          <w:noProof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23BF62" wp14:editId="3671D656">
                <wp:simplePos x="0" y="0"/>
                <wp:positionH relativeFrom="column">
                  <wp:posOffset>5157442</wp:posOffset>
                </wp:positionH>
                <wp:positionV relativeFrom="paragraph">
                  <wp:posOffset>3279071</wp:posOffset>
                </wp:positionV>
                <wp:extent cx="855980" cy="340360"/>
                <wp:effectExtent l="0" t="0" r="1270" b="2540"/>
                <wp:wrapNone/>
                <wp:docPr id="26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5980" cy="340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0129" w:rsidRPr="00D40129" w:rsidRDefault="00D40129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Рис.7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023BF62" id="Поле 26" o:spid="_x0000_s1033" type="#_x0000_t202" style="position:absolute;margin-left:406.1pt;margin-top:258.2pt;width:67.4pt;height:26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" fillcolor="white [3201]" stroked="f" strokeweight=".5pt">
                <v:textbox>
                  <w:txbxContent>
                    <w:p w:rsidR="00D40129" w:rsidRPr="00D40129" w:rsidRDefault="00D40129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Рис.7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E5F463" wp14:editId="17DD57B4">
            <wp:extent cx="5940425" cy="346456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24ABF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15" w:rsidRDefault="00CA4019" w:rsidP="00CA4019">
      <w:pPr>
        <w:spacing w:before="600" w:after="100" w:afterAutospacing="1"/>
        <w:rPr>
          <w:noProof/>
          <w:lang w:val="uk-UA"/>
        </w:rPr>
      </w:pPr>
      <w:r w:rsidRPr="00CA4019">
        <w:rPr>
          <w:noProof/>
          <w:lang w:val="uk-UA"/>
        </w:rPr>
        <w:t xml:space="preserve">Розташування на аркуші зображення </w:t>
      </w:r>
      <w:r w:rsidR="00B27B15" w:rsidRPr="009E58A1">
        <w:rPr>
          <w:noProof/>
          <w:lang w:val="uk-UA"/>
        </w:rPr>
        <w:t>велокомп'ютера</w:t>
      </w:r>
      <w:r w:rsidRPr="00CA4019">
        <w:rPr>
          <w:noProof/>
          <w:lang w:val="uk-UA"/>
        </w:rPr>
        <w:t>, форматування його екрану, розташування показників, лічильника</w:t>
      </w:r>
      <w:r w:rsidR="00244C0F">
        <w:rPr>
          <w:noProof/>
          <w:lang w:val="uk-UA"/>
        </w:rPr>
        <w:t>, а також розрахунки для кожного пункту</w:t>
      </w:r>
      <w:r w:rsidRPr="00CA4019">
        <w:rPr>
          <w:noProof/>
          <w:lang w:val="uk-UA"/>
        </w:rPr>
        <w:t xml:space="preserve"> виконується учасником олімпіади. </w:t>
      </w:r>
    </w:p>
    <w:p w:rsidR="001E28B3" w:rsidRDefault="001E28B3" w:rsidP="001E28B3">
      <w:pPr>
        <w:spacing w:before="100" w:beforeAutospacing="1" w:after="100" w:afterAutospacing="1"/>
        <w:jc w:val="center"/>
        <w:rPr>
          <w:b/>
          <w:noProof/>
          <w:lang w:val="uk-UA"/>
        </w:rPr>
      </w:pPr>
      <w:r>
        <w:rPr>
          <w:b/>
          <w:i/>
          <w:noProof/>
          <w:lang w:val="uk-UA"/>
        </w:rPr>
        <w:t>3</w:t>
      </w:r>
      <w:r w:rsidR="008F2C7D">
        <w:rPr>
          <w:b/>
          <w:i/>
          <w:noProof/>
          <w:lang w:val="uk-UA"/>
        </w:rPr>
        <w:t>. Аркуш</w:t>
      </w:r>
      <w:r w:rsidRPr="00A816CE">
        <w:rPr>
          <w:b/>
          <w:i/>
          <w:noProof/>
          <w:lang w:val="uk-UA"/>
        </w:rPr>
        <w:t xml:space="preserve"> «</w:t>
      </w:r>
      <w:r w:rsidR="00494170" w:rsidRPr="00494170">
        <w:rPr>
          <w:b/>
          <w:i/>
          <w:noProof/>
          <w:lang w:val="uk-UA"/>
        </w:rPr>
        <w:t>виробництво велосипедів</w:t>
      </w:r>
      <w:r w:rsidRPr="00A816CE">
        <w:rPr>
          <w:b/>
          <w:i/>
          <w:noProof/>
          <w:lang w:val="uk-UA"/>
        </w:rPr>
        <w:t>»</w:t>
      </w:r>
      <w:r>
        <w:rPr>
          <w:b/>
          <w:i/>
          <w:noProof/>
          <w:lang w:val="uk-UA"/>
        </w:rPr>
        <w:t>.</w:t>
      </w:r>
    </w:p>
    <w:p w:rsidR="00494170" w:rsidRDefault="001070CB" w:rsidP="00494170">
      <w:pPr>
        <w:spacing w:before="100" w:beforeAutospacing="1" w:after="100" w:afterAutospacing="1"/>
        <w:rPr>
          <w:noProof/>
          <w:lang w:val="uk-UA"/>
        </w:rPr>
      </w:pPr>
      <w:r w:rsidRPr="001070CB">
        <w:rPr>
          <w:noProof/>
          <w:lang w:val="uk-UA"/>
        </w:rPr>
        <w:t>Фірма випускає прогулянкові та спортивні велосипеди. Щомісяця складальний цех здатний зібрати не більше 600 прогулянкових і не більше 300 спортивних велосипедів. Якість кожного велосипеда перевіряється на двох стендах А і В. Кожен прогулянковий велосипед перевіряється 0,3 год на стенді А і 0,1 год - на стенді В, а кожен спортивний велосипед перевіряється 0,4 год на стенді А і 0,3 год - на стенді В. З технологічних причин стенд А не може працювати більше 240 г</w:t>
      </w:r>
      <w:r>
        <w:rPr>
          <w:noProof/>
          <w:lang w:val="uk-UA"/>
        </w:rPr>
        <w:t>од</w:t>
      </w:r>
      <w:r w:rsidRPr="001070CB">
        <w:rPr>
          <w:noProof/>
          <w:lang w:val="uk-UA"/>
        </w:rPr>
        <w:t xml:space="preserve"> на місяць, а стенд В - більше 120 г</w:t>
      </w:r>
      <w:r>
        <w:rPr>
          <w:noProof/>
          <w:lang w:val="uk-UA"/>
        </w:rPr>
        <w:t>од</w:t>
      </w:r>
      <w:r w:rsidRPr="001070CB">
        <w:rPr>
          <w:noProof/>
          <w:lang w:val="uk-UA"/>
        </w:rPr>
        <w:t xml:space="preserve"> на місяць. Реалізація кожного прогулянкового велосипеда приносить фірмі дохід в 50 грн., А кожного спортивного - 90 грн. Скільки прогулянкових і скільки спортивних велосипедів повинна щомісяця випускати фірма, щоб її прибуток був найбільший?</w:t>
      </w:r>
    </w:p>
    <w:p w:rsidR="001070CB" w:rsidRPr="00494170" w:rsidRDefault="001070CB" w:rsidP="00494170">
      <w:pPr>
        <w:spacing w:before="100" w:beforeAutospacing="1" w:after="100" w:afterAutospacing="1"/>
        <w:rPr>
          <w:noProof/>
          <w:lang w:val="uk-UA"/>
        </w:rPr>
      </w:pPr>
      <w:r>
        <w:rPr>
          <w:noProof/>
          <w:lang w:val="uk-UA"/>
        </w:rPr>
        <w:t>Вивести отриманий план випуску и прибуток у вказа</w:t>
      </w:r>
      <w:bookmarkStart w:id="0" w:name="_GoBack"/>
      <w:bookmarkEnd w:id="0"/>
      <w:r>
        <w:rPr>
          <w:noProof/>
          <w:lang w:val="uk-UA"/>
        </w:rPr>
        <w:t>ні на аркушу комірки.</w:t>
      </w:r>
    </w:p>
    <w:p w:rsidR="005C7DD8" w:rsidRDefault="00296F5F" w:rsidP="00B30C79">
      <w:pPr>
        <w:spacing w:before="600" w:after="100" w:afterAutospacing="1"/>
        <w:jc w:val="center"/>
        <w:rPr>
          <w:noProof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894F7B" wp14:editId="19BB2316">
                <wp:simplePos x="0" y="0"/>
                <wp:positionH relativeFrom="column">
                  <wp:posOffset>2366507</wp:posOffset>
                </wp:positionH>
                <wp:positionV relativeFrom="paragraph">
                  <wp:posOffset>3515443</wp:posOffset>
                </wp:positionV>
                <wp:extent cx="993775" cy="307975"/>
                <wp:effectExtent l="0" t="0" r="0" b="0"/>
                <wp:wrapNone/>
                <wp:docPr id="36" name="Поле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775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43A" w:rsidRPr="009C6821" w:rsidRDefault="005A443A" w:rsidP="00AE040F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Рис.13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7894F7B" id="Поле 36" o:spid="_x0000_s1034" type="#_x0000_t202" style="position:absolute;left:0;text-align:left;margin-left:186.35pt;margin-top:276.8pt;width:78.25pt;height:24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" fillcolor="white [3201]" stroked="f" strokeweight=".5pt">
                <v:textbox>
                  <w:txbxContent>
                    <w:p w:rsidR="005A443A" w:rsidRPr="009C6821" w:rsidRDefault="005A443A" w:rsidP="00AE040F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Рис.13</w:t>
                      </w:r>
                    </w:p>
                  </w:txbxContent>
                </v:textbox>
              </v:shape>
            </w:pict>
          </mc:Fallback>
        </mc:AlternateContent>
      </w:r>
    </w:p>
    <w:sectPr w:rsidR="005C7D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D93201"/>
    <w:multiLevelType w:val="hybridMultilevel"/>
    <w:tmpl w:val="4162E1B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B5D7F88"/>
    <w:multiLevelType w:val="hybridMultilevel"/>
    <w:tmpl w:val="AFCEEA10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AA3A14"/>
    <w:multiLevelType w:val="hybridMultilevel"/>
    <w:tmpl w:val="152236C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970642A"/>
    <w:multiLevelType w:val="hybridMultilevel"/>
    <w:tmpl w:val="1EB8C9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A5258C"/>
    <w:multiLevelType w:val="hybridMultilevel"/>
    <w:tmpl w:val="DA661A06"/>
    <w:lvl w:ilvl="0" w:tplc="BF06C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442D2D77"/>
    <w:multiLevelType w:val="hybridMultilevel"/>
    <w:tmpl w:val="710074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28C6"/>
    <w:rsid w:val="000156C2"/>
    <w:rsid w:val="00035F9F"/>
    <w:rsid w:val="000363C3"/>
    <w:rsid w:val="0004317D"/>
    <w:rsid w:val="0004601F"/>
    <w:rsid w:val="000A7FE2"/>
    <w:rsid w:val="000B1896"/>
    <w:rsid w:val="000D28C6"/>
    <w:rsid w:val="000F7D78"/>
    <w:rsid w:val="00101E92"/>
    <w:rsid w:val="001070CB"/>
    <w:rsid w:val="001132EB"/>
    <w:rsid w:val="00137EE1"/>
    <w:rsid w:val="0015637C"/>
    <w:rsid w:val="001B2CFA"/>
    <w:rsid w:val="001E26B2"/>
    <w:rsid w:val="001E28B3"/>
    <w:rsid w:val="001E63E5"/>
    <w:rsid w:val="001E7B4D"/>
    <w:rsid w:val="002371E7"/>
    <w:rsid w:val="00244C0F"/>
    <w:rsid w:val="00273765"/>
    <w:rsid w:val="00281A74"/>
    <w:rsid w:val="00296F5F"/>
    <w:rsid w:val="002F5BA7"/>
    <w:rsid w:val="003017A6"/>
    <w:rsid w:val="00332883"/>
    <w:rsid w:val="00352BD0"/>
    <w:rsid w:val="00374F76"/>
    <w:rsid w:val="00386010"/>
    <w:rsid w:val="00386B8D"/>
    <w:rsid w:val="003A20AF"/>
    <w:rsid w:val="003C4B9D"/>
    <w:rsid w:val="003D1FE6"/>
    <w:rsid w:val="003F1B36"/>
    <w:rsid w:val="003F3C12"/>
    <w:rsid w:val="00431368"/>
    <w:rsid w:val="00445863"/>
    <w:rsid w:val="00490CC7"/>
    <w:rsid w:val="00494170"/>
    <w:rsid w:val="004C3FB7"/>
    <w:rsid w:val="004E1DEB"/>
    <w:rsid w:val="004E26F5"/>
    <w:rsid w:val="004F5855"/>
    <w:rsid w:val="00511A4A"/>
    <w:rsid w:val="00512323"/>
    <w:rsid w:val="00547464"/>
    <w:rsid w:val="00547DC1"/>
    <w:rsid w:val="00554A09"/>
    <w:rsid w:val="005A443A"/>
    <w:rsid w:val="005A5BE3"/>
    <w:rsid w:val="005C7DD8"/>
    <w:rsid w:val="0060514D"/>
    <w:rsid w:val="00621E3E"/>
    <w:rsid w:val="00631D34"/>
    <w:rsid w:val="00633C6A"/>
    <w:rsid w:val="00634B16"/>
    <w:rsid w:val="00662FCC"/>
    <w:rsid w:val="00671808"/>
    <w:rsid w:val="006E72D9"/>
    <w:rsid w:val="006F1352"/>
    <w:rsid w:val="006F5BBC"/>
    <w:rsid w:val="00733D55"/>
    <w:rsid w:val="00737BB0"/>
    <w:rsid w:val="00755260"/>
    <w:rsid w:val="00771AC0"/>
    <w:rsid w:val="007A4019"/>
    <w:rsid w:val="007D5265"/>
    <w:rsid w:val="007E5440"/>
    <w:rsid w:val="00827C0B"/>
    <w:rsid w:val="00835F06"/>
    <w:rsid w:val="008959DA"/>
    <w:rsid w:val="008F2C7D"/>
    <w:rsid w:val="009034DB"/>
    <w:rsid w:val="00904042"/>
    <w:rsid w:val="009175BE"/>
    <w:rsid w:val="009209DA"/>
    <w:rsid w:val="0092568F"/>
    <w:rsid w:val="009347CF"/>
    <w:rsid w:val="00935920"/>
    <w:rsid w:val="00937509"/>
    <w:rsid w:val="0096597A"/>
    <w:rsid w:val="00981C32"/>
    <w:rsid w:val="009C4392"/>
    <w:rsid w:val="009C6821"/>
    <w:rsid w:val="009E0AB2"/>
    <w:rsid w:val="009E58A1"/>
    <w:rsid w:val="009F65A1"/>
    <w:rsid w:val="009F70BE"/>
    <w:rsid w:val="00A6748D"/>
    <w:rsid w:val="00A743AB"/>
    <w:rsid w:val="00A816CE"/>
    <w:rsid w:val="00A9156A"/>
    <w:rsid w:val="00A948D1"/>
    <w:rsid w:val="00AA25F3"/>
    <w:rsid w:val="00AB2CB3"/>
    <w:rsid w:val="00AE040F"/>
    <w:rsid w:val="00AF6816"/>
    <w:rsid w:val="00B14E3F"/>
    <w:rsid w:val="00B21EB8"/>
    <w:rsid w:val="00B27B15"/>
    <w:rsid w:val="00B30C79"/>
    <w:rsid w:val="00B35B3A"/>
    <w:rsid w:val="00B7145B"/>
    <w:rsid w:val="00B86D20"/>
    <w:rsid w:val="00BB13F0"/>
    <w:rsid w:val="00BE2192"/>
    <w:rsid w:val="00BE752A"/>
    <w:rsid w:val="00C0566C"/>
    <w:rsid w:val="00C2461B"/>
    <w:rsid w:val="00C334CA"/>
    <w:rsid w:val="00C512B0"/>
    <w:rsid w:val="00C569BF"/>
    <w:rsid w:val="00C74ECB"/>
    <w:rsid w:val="00C82412"/>
    <w:rsid w:val="00C8707C"/>
    <w:rsid w:val="00CA4019"/>
    <w:rsid w:val="00CA4FA2"/>
    <w:rsid w:val="00CB2FFA"/>
    <w:rsid w:val="00CB7F87"/>
    <w:rsid w:val="00CD6223"/>
    <w:rsid w:val="00CD64CB"/>
    <w:rsid w:val="00D0479C"/>
    <w:rsid w:val="00D40129"/>
    <w:rsid w:val="00D40A29"/>
    <w:rsid w:val="00D604EA"/>
    <w:rsid w:val="00D65390"/>
    <w:rsid w:val="00DA1455"/>
    <w:rsid w:val="00DB1138"/>
    <w:rsid w:val="00DB7788"/>
    <w:rsid w:val="00DC1197"/>
    <w:rsid w:val="00DE0464"/>
    <w:rsid w:val="00DE6913"/>
    <w:rsid w:val="00E54A79"/>
    <w:rsid w:val="00E71C60"/>
    <w:rsid w:val="00E9216E"/>
    <w:rsid w:val="00EB2284"/>
    <w:rsid w:val="00EB6514"/>
    <w:rsid w:val="00EE177C"/>
    <w:rsid w:val="00EF110E"/>
    <w:rsid w:val="00EF6C1D"/>
    <w:rsid w:val="00F140B6"/>
    <w:rsid w:val="00F26A8C"/>
    <w:rsid w:val="00F3517D"/>
    <w:rsid w:val="00F51EC9"/>
    <w:rsid w:val="00FB05FF"/>
    <w:rsid w:val="00FB7579"/>
    <w:rsid w:val="00FD2F12"/>
    <w:rsid w:val="00FD3754"/>
    <w:rsid w:val="00FF3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0D28C6"/>
  </w:style>
  <w:style w:type="paragraph" w:styleId="a3">
    <w:name w:val="List Paragraph"/>
    <w:basedOn w:val="a"/>
    <w:uiPriority w:val="34"/>
    <w:qFormat/>
    <w:rsid w:val="00C82412"/>
    <w:pPr>
      <w:ind w:left="720"/>
      <w:contextualSpacing/>
    </w:pPr>
  </w:style>
  <w:style w:type="paragraph" w:styleId="a4">
    <w:name w:val="Balloon Text"/>
    <w:basedOn w:val="a"/>
    <w:link w:val="a5"/>
    <w:rsid w:val="0004317D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04317D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662FCC"/>
    <w:pPr>
      <w:spacing w:before="100" w:beforeAutospacing="1" w:after="100" w:afterAutospacing="1"/>
    </w:pPr>
  </w:style>
  <w:style w:type="character" w:styleId="a7">
    <w:name w:val="Hyperlink"/>
    <w:basedOn w:val="a0"/>
    <w:uiPriority w:val="99"/>
    <w:unhideWhenUsed/>
    <w:rsid w:val="00662FC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0D28C6"/>
  </w:style>
  <w:style w:type="paragraph" w:styleId="a3">
    <w:name w:val="List Paragraph"/>
    <w:basedOn w:val="a"/>
    <w:uiPriority w:val="34"/>
    <w:qFormat/>
    <w:rsid w:val="00C82412"/>
    <w:pPr>
      <w:ind w:left="720"/>
      <w:contextualSpacing/>
    </w:pPr>
  </w:style>
  <w:style w:type="paragraph" w:styleId="a4">
    <w:name w:val="Balloon Text"/>
    <w:basedOn w:val="a"/>
    <w:link w:val="a5"/>
    <w:rsid w:val="0004317D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04317D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662FCC"/>
    <w:pPr>
      <w:spacing w:before="100" w:beforeAutospacing="1" w:after="100" w:afterAutospacing="1"/>
    </w:pPr>
  </w:style>
  <w:style w:type="character" w:styleId="a7">
    <w:name w:val="Hyperlink"/>
    <w:basedOn w:val="a0"/>
    <w:uiPriority w:val="99"/>
    <w:unhideWhenUsed/>
    <w:rsid w:val="00662F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10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3" Type="http://schemas.openxmlformats.org/officeDocument/2006/relationships/styles" Target="style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tmp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tmp"/><Relationship Id="rId4" Type="http://schemas.microsoft.com/office/2007/relationships/stylesWithEffects" Target="stylesWithEffects.xml"/><Relationship Id="rId9" Type="http://schemas.openxmlformats.org/officeDocument/2006/relationships/image" Target="media/image3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A11708-6ABC-4A09-9336-4FC8B669B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4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NhT</Company>
  <LinksUpToDate>false</LinksUpToDate>
  <CharactersWithSpaces>2366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Дмитрий Каленюк</cp:lastModifiedBy>
  <cp:revision>4</cp:revision>
  <dcterms:created xsi:type="dcterms:W3CDTF">2014-12-18T16:17:00Z</dcterms:created>
  <dcterms:modified xsi:type="dcterms:W3CDTF">2014-12-18T20:49:00Z</dcterms:modified>
</cp:coreProperties>
</file>