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left"/>
        <w:rPr/>
      </w:pPr>
      <w:r>
        <w:rPr/>
        <w:t># NETWORK MAP — МАНИФЕСТ СОСТОЯНИЯ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**Дата:** 2026-09-30</w:t>
      </w:r>
    </w:p>
    <w:p>
      <w:pPr>
        <w:pStyle w:val="Style16"/>
        <w:bidi w:val="0"/>
        <w:spacing w:before="0" w:after="0"/>
        <w:jc w:val="left"/>
        <w:rPr/>
      </w:pPr>
      <w:r>
        <w:rPr/>
        <w:t>**Версия карты:** 1.1</w:t>
      </w:r>
    </w:p>
    <w:p>
      <w:pPr>
        <w:pStyle w:val="Style16"/>
        <w:bidi w:val="0"/>
        <w:spacing w:before="0" w:after="0"/>
        <w:jc w:val="left"/>
        <w:rPr/>
      </w:pPr>
      <w:r>
        <w:rPr/>
        <w:t>**Расположение:** `/dashboard/public/network-map/`</w:t>
      </w:r>
    </w:p>
    <w:p>
      <w:pPr>
        <w:pStyle w:val="Style16"/>
        <w:bidi w:val="0"/>
        <w:spacing w:before="0" w:after="0"/>
        <w:jc w:val="left"/>
        <w:rPr/>
      </w:pPr>
      <w:r>
        <w:rPr/>
        <w:t>**Сервер:** `http://localhost:3117/network-map/`</w:t>
      </w:r>
    </w:p>
    <w:p>
      <w:pPr>
        <w:pStyle w:val="Style16"/>
        <w:bidi w:val="0"/>
        <w:spacing w:before="0" w:after="0"/>
        <w:jc w:val="left"/>
        <w:rPr/>
      </w:pPr>
      <w:r>
        <w:rPr/>
        <w:t>**Режим автономии:** FULL ISOLATION (Nygard 2007, Bulkhead Pattern)</w:t>
      </w:r>
    </w:p>
    <w:p>
      <w:pPr>
        <w:pStyle w:val="Style16"/>
        <w:bidi w:val="0"/>
        <w:spacing w:before="0" w:after="0"/>
        <w:jc w:val="left"/>
        <w:rPr/>
      </w:pPr>
      <w:r>
        <w:rPr/>
        <w:t>**Failure domain:** 1 (сбой этой карты не влияет на 4 остальные)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1. НАЗНАЧЕНИЕ И МЕСТО В ЭКОСИСТЕМЕ CRUCIX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1.1. Что такое Crucix — экосистема из 5 карт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Crucix — геополитическая OSINT-платформа. Она состоит из **5 автономных карт**, каждая визуализирует свой класс данных: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1. **Event Map** (`/event-map/`) — точечные события на карте (митинги, атаки, инциденты). 84 слоя, маркеры.</w:t>
      </w:r>
    </w:p>
    <w:p>
      <w:pPr>
        <w:pStyle w:val="Style16"/>
        <w:bidi w:val="0"/>
        <w:spacing w:before="0" w:after="0"/>
        <w:jc w:val="left"/>
        <w:rPr/>
      </w:pPr>
      <w:r>
        <w:rPr/>
        <w:t>2. **Metrics Map** (`/metrics-map/`) — количественные индикаторы по странам (экономика, финансы, ESG, кибер, энергетика). 75 слоёв, choropleth.</w:t>
      </w:r>
    </w:p>
    <w:p>
      <w:pPr>
        <w:pStyle w:val="Style16"/>
        <w:bidi w:val="0"/>
        <w:spacing w:before="0" w:after="0"/>
        <w:jc w:val="left"/>
        <w:rPr/>
      </w:pPr>
      <w:r>
        <w:rPr/>
        <w:t>3. **Semantic Map** (`/semantic-map/`) — семантический анализ текстов (тональность, нарративы, дезинформация). 35 слоёв.</w:t>
      </w:r>
    </w:p>
    <w:p>
      <w:pPr>
        <w:pStyle w:val="Style16"/>
        <w:bidi w:val="0"/>
        <w:spacing w:before="0" w:after="0"/>
        <w:jc w:val="left"/>
        <w:rPr/>
      </w:pPr>
      <w:r>
        <w:rPr/>
        <w:t>4. **Forecast Map** (`/forecast-map/`) — вероятностные прогнозы (рецессия, конфликты, риски). 16 слоёв.</w:t>
      </w:r>
    </w:p>
    <w:p>
      <w:pPr>
        <w:pStyle w:val="Style16"/>
        <w:bidi w:val="0"/>
        <w:spacing w:before="0" w:after="0"/>
        <w:jc w:val="left"/>
        <w:rPr/>
      </w:pPr>
      <w:r>
        <w:rPr/>
        <w:t>5. **Network Map** (`/network-map/`) — графы связей (кибер-сети, торговля, финансы, миграция). **12 слоёв**, SVG-граф. **ЭТА КАРТА.**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1.2. Зачем именно 5 карт, а не одна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Пять карт — это реализация принципа **Separation of Concerns** (Dijkstra 1974). Каждый класс данных требует собственной модели визуализации: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**События** → позиция + цвет (точечные маркеры). Канал: Position.</w:t>
      </w:r>
    </w:p>
    <w:p>
      <w:pPr>
        <w:pStyle w:val="Style16"/>
        <w:bidi w:val="0"/>
        <w:spacing w:before="0" w:after="0"/>
        <w:jc w:val="left"/>
        <w:rPr/>
      </w:pPr>
      <w:r>
        <w:rPr/>
        <w:t>- **Количественные индикаторы** → позиция (страна) + интенсивность цвета (choropleth). Канал: Position + Color intensity.</w:t>
      </w:r>
    </w:p>
    <w:p>
      <w:pPr>
        <w:pStyle w:val="Style16"/>
        <w:bidi w:val="0"/>
        <w:spacing w:before="0" w:after="0"/>
        <w:jc w:val="left"/>
        <w:rPr/>
      </w:pPr>
      <w:r>
        <w:rPr/>
        <w:t>- **Семантика** → позиция + категориальный цвет + форма. Канал: Position + Hue + Shape.</w:t>
      </w:r>
    </w:p>
    <w:p>
      <w:pPr>
        <w:pStyle w:val="Style16"/>
        <w:bidi w:val="0"/>
        <w:spacing w:before="0" w:after="0"/>
        <w:jc w:val="left"/>
        <w:rPr/>
      </w:pPr>
      <w:r>
        <w:rPr/>
        <w:t>- **Вероятности** → позиция + цвет + прозрачность (opacity). Канал: Position + Color intensity + Transparency.</w:t>
      </w:r>
    </w:p>
    <w:p>
      <w:pPr>
        <w:pStyle w:val="Style16"/>
        <w:bidi w:val="0"/>
        <w:spacing w:before="0" w:after="0"/>
        <w:jc w:val="left"/>
        <w:rPr/>
      </w:pPr>
      <w:r>
        <w:rPr/>
        <w:t>- **Связи** → топология графа (force-directed). Канал: Position (force) + Shape. **ЭТО КАНАЛ NETWORK MAP.**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Попытка объединить всё в одну карту нарушила бы **принцип сепарабельности каналов** (Munzner 2014). Разделение на 5 карт — научно обоснованное решение, а не организационное удобство.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1.3. Что делает Network Map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Network Map визуализирует **графы связей между сущностями**. Каждый слой — это сеть определённого типа: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Торговля: экспортно-импортные связи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Кибер: кибератаки и их источники/цели</w:t>
      </w:r>
    </w:p>
    <w:p>
      <w:pPr>
        <w:pStyle w:val="Style16"/>
        <w:bidi w:val="0"/>
        <w:spacing w:before="0" w:after="0"/>
        <w:jc w:val="left"/>
        <w:rPr/>
      </w:pPr>
      <w:r>
        <w:rPr/>
        <w:t>- Финансы: финансовые потоки и банковские связи</w:t>
      </w:r>
    </w:p>
    <w:p>
      <w:pPr>
        <w:pStyle w:val="Style16"/>
        <w:bidi w:val="0"/>
        <w:spacing w:before="0" w:after="0"/>
        <w:jc w:val="left"/>
        <w:rPr/>
      </w:pPr>
      <w:r>
        <w:rPr/>
        <w:t>- Миграция: миграционные потоки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Дипломатия: дипломатические отношения и альянсы</w:t>
      </w:r>
    </w:p>
    <w:p>
      <w:pPr>
        <w:pStyle w:val="Style16"/>
        <w:bidi w:val="0"/>
        <w:spacing w:before="0" w:after="0"/>
        <w:jc w:val="left"/>
        <w:rPr/>
      </w:pPr>
      <w:r>
        <w:rPr/>
        <w:t>- Военные: военные союзы и партнёрства</w:t>
      </w:r>
    </w:p>
    <w:p>
      <w:pPr>
        <w:pStyle w:val="Style16"/>
        <w:bidi w:val="0"/>
        <w:spacing w:before="0" w:after="0"/>
        <w:jc w:val="left"/>
        <w:rPr/>
      </w:pPr>
      <w:r>
        <w:rPr/>
        <w:t>- Энергетика: цепочки энергоснабжения</w:t>
      </w:r>
    </w:p>
    <w:p>
      <w:pPr>
        <w:pStyle w:val="Style16"/>
        <w:bidi w:val="0"/>
        <w:spacing w:before="0" w:after="0"/>
        <w:jc w:val="left"/>
        <w:rPr/>
      </w:pPr>
      <w:r>
        <w:rPr/>
        <w:t>- Логистика: цепочки поставок</w:t>
      </w:r>
    </w:p>
    <w:p>
      <w:pPr>
        <w:pStyle w:val="Style16"/>
        <w:bidi w:val="0"/>
        <w:spacing w:before="0" w:after="0"/>
        <w:jc w:val="left"/>
        <w:rPr/>
      </w:pPr>
      <w:r>
        <w:rPr/>
        <w:t>- Социальные медиа: сети распространения информации</w:t>
      </w:r>
    </w:p>
    <w:p>
      <w:pPr>
        <w:pStyle w:val="Style16"/>
        <w:bidi w:val="0"/>
        <w:spacing w:before="0" w:after="0"/>
        <w:jc w:val="left"/>
        <w:rPr/>
      </w:pPr>
      <w:r>
        <w:rPr/>
        <w:t>- Разведка: сети обмена разведданными</w:t>
      </w:r>
    </w:p>
    <w:p>
      <w:pPr>
        <w:pStyle w:val="Style16"/>
        <w:bidi w:val="0"/>
        <w:spacing w:before="0" w:after="0"/>
        <w:jc w:val="left"/>
        <w:rPr/>
      </w:pPr>
      <w:r>
        <w:rPr/>
        <w:t>- Транспорт: транспортные коридоры</w:t>
      </w:r>
    </w:p>
    <w:p>
      <w:pPr>
        <w:pStyle w:val="Style16"/>
        <w:bidi w:val="0"/>
        <w:spacing w:before="0" w:after="0"/>
        <w:jc w:val="left"/>
        <w:rPr/>
      </w:pPr>
      <w:r>
        <w:rPr/>
        <w:t>- Связь: телекоммуникационные сети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Итого: **12 слоёв в 12 категориях**.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1.4. Уникальная особенность: SVG Force-Directed Graph (Barabasi 2016)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Network Map — единственная карта в экосистеме, которая **не использует Leaflet**. Вместо географической карты — SVG-граф с физической симуляцией связей.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**Force-directed simulation** моделирует граф как физическую систему:</w:t>
      </w:r>
    </w:p>
    <w:p>
      <w:pPr>
        <w:pStyle w:val="Style16"/>
        <w:bidi w:val="0"/>
        <w:spacing w:before="0" w:after="0"/>
        <w:jc w:val="left"/>
        <w:rPr/>
      </w:pPr>
      <w:r>
        <w:rPr/>
        <w:t>- **Кулоновское отталкивание** (Coulomb repulsion): `F = k / r²` — все узлы отталкиваются друг от друга.</w:t>
      </w:r>
    </w:p>
    <w:p>
      <w:pPr>
        <w:pStyle w:val="Style16"/>
        <w:bidi w:val="0"/>
        <w:spacing w:before="0" w:after="0"/>
        <w:jc w:val="left"/>
        <w:rPr/>
      </w:pPr>
      <w:r>
        <w:rPr/>
        <w:t>- **Гуково притяжение** (Hooke attraction): `F = (d − L) × 0.1` — связанные узлы притягиваются. Где `d` — текущее расстояние, `L` — идеальная длина связи.</w:t>
      </w:r>
    </w:p>
    <w:p>
      <w:pPr>
        <w:pStyle w:val="Style16"/>
        <w:bidi w:val="0"/>
        <w:spacing w:before="0" w:after="0"/>
        <w:jc w:val="left"/>
        <w:rPr/>
      </w:pPr>
      <w:r>
        <w:rPr/>
        <w:t>- **Гравитация** (gravity): все узлы слабо притягиваются к центру — предотвращает разлетание графа.</w:t>
      </w:r>
    </w:p>
    <w:p>
      <w:pPr>
        <w:pStyle w:val="Style16"/>
        <w:bidi w:val="0"/>
        <w:spacing w:before="0" w:after="0"/>
        <w:jc w:val="left"/>
        <w:rPr/>
      </w:pPr>
      <w:r>
        <w:rPr/>
        <w:t>- **Интегрирование Верле** (Verlet integration): обновление позиций узлов с учётом скорости и затухания.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Сложность: O(n²) — приемлемо для n &lt; 500 узлов. При большем количестве — кластеризация или иерархический layout.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Методологическая основа: Barabasi 2016, «Network Science» — сила-направленная укладка графов.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1.5. Отличия от остальных 4 карт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**Network Map:** топология связей, SVG-граф, без Leaflet, без world.geojson. 12 слоёв. Канал: Position (force) + Shape.</w:t>
      </w:r>
    </w:p>
    <w:p>
      <w:pPr>
        <w:pStyle w:val="Style16"/>
        <w:bidi w:val="0"/>
        <w:spacing w:before="0" w:after="0"/>
        <w:jc w:val="left"/>
        <w:rPr/>
      </w:pPr>
      <w:r>
        <w:rPr/>
        <w:t>- **Event Map:** точечные маркеры на географической карте. 84 слоя.</w:t>
      </w:r>
    </w:p>
    <w:p>
      <w:pPr>
        <w:pStyle w:val="Style16"/>
        <w:bidi w:val="0"/>
        <w:spacing w:before="0" w:after="0"/>
        <w:jc w:val="left"/>
        <w:rPr/>
      </w:pPr>
      <w:r>
        <w:rPr/>
        <w:t>- **Metrics Map:** choropleth по странам. 75 слоёв.</w:t>
      </w:r>
    </w:p>
    <w:p>
      <w:pPr>
        <w:pStyle w:val="Style16"/>
        <w:bidi w:val="0"/>
        <w:spacing w:before="0" w:after="0"/>
        <w:jc w:val="left"/>
        <w:rPr/>
      </w:pPr>
      <w:r>
        <w:rPr/>
        <w:t>- **Semantic Map:** choropleth по странам с sentiment-адаптером. 35 слоёв.</w:t>
      </w:r>
    </w:p>
    <w:p>
      <w:pPr>
        <w:pStyle w:val="Style16"/>
        <w:bidi w:val="0"/>
        <w:spacing w:before="0" w:after="0"/>
        <w:jc w:val="left"/>
        <w:rPr/>
      </w:pPr>
      <w:r>
        <w:rPr/>
        <w:t>- **Forecast Map:** probability-заливка с opacity. 16 слоёв.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Network Map оперирует **отношениями** между сущностями, а не точечными событиями, числовыми индикаторами, текстами или вероятностями. Это принципиально другой класс данных, требующий принципиально другой визуализации.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2. СТРУКТУРА ПАПКИ (18 обязательных файлов)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network-map/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index.html                          ← точка входа, 14 локальных скриптов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manifest.json                       ← паспорт (mapType=relations, layers=12, cross_map=0)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NETWORK-MAP-MANIFEST.md             ← ЭТОТ ФАЙЛ (полное описание состояния)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ARCHITECTURE.md                     ← техническая спецификация DAG загрузки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AUTONOMY-CHARTER.md                 ← устав R1–R6 автономии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css/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network-map.css                 ← ЕДИНСТВЕННЫЙ CSS (тёмная тема + SVG-граф)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js/                                  ← 12 файлов, порядок загрузки критичен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core.js                         ← язык, уведомления, глобальные переменные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countries.js                    ← массив 90 стран (источник узлов)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layers.js                       ← 12 слоёв + панель + toggle-логика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maps-config.js                  ← конфигурация: формы узлов, цвета, физика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network-adapter.js             ← network data → SVG nodes/edges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graph-view.js                   ← SVG force-directed симуляция (основной)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graph-panel.js                 ← панель досье узлов (sidebar)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relations.js                    ← построение связей между узлами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copy-data.js                    ← снапшот состояния (~200–400 КБ)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refresh.js                      ← автообновление данных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logger.js                       ← логирование с панелью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init.js                         ← запуск графа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├── </w:t>
      </w:r>
      <w:r>
        <w:rPr/>
        <w:t>presets/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presets.json                    ← 5 пресетов с уникальными ключами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**Внимание:** Network Map **НЕ ИМЕЕТ**:</w:t>
      </w:r>
    </w:p>
    <w:p>
      <w:pPr>
        <w:pStyle w:val="Style16"/>
        <w:bidi w:val="0"/>
        <w:spacing w:before="0" w:after="0"/>
        <w:jc w:val="left"/>
        <w:rPr/>
      </w:pPr>
      <w:r>
        <w:rPr/>
        <w:t>- `data/world.geojson` — не нужен, это SVG-граф, не Leaflet.</w:t>
      </w:r>
    </w:p>
    <w:p>
      <w:pPr>
        <w:pStyle w:val="Style16"/>
        <w:bidi w:val="0"/>
        <w:spacing w:before="0" w:after="0"/>
        <w:jc w:val="left"/>
        <w:rPr/>
      </w:pPr>
      <w:r>
        <w:rPr/>
        <w:t>- `js/map-controls.js` — нет Leaflet, нет границ стран.</w:t>
      </w:r>
    </w:p>
    <w:p>
      <w:pPr>
        <w:pStyle w:val="Style16"/>
        <w:bidi w:val="0"/>
        <w:spacing w:before="0" w:after="0"/>
        <w:jc w:val="left"/>
        <w:rPr/>
      </w:pPr>
      <w:r>
        <w:rPr/>
        <w:t>- `js/markers.js` — нет маркеров, есть SVG-узлы.</w:t>
      </w:r>
    </w:p>
    <w:p>
      <w:pPr>
        <w:pStyle w:val="Style16"/>
        <w:bidi w:val="0"/>
        <w:spacing w:before="0" w:after="0"/>
        <w:jc w:val="left"/>
        <w:rPr/>
      </w:pPr>
      <w:r>
        <w:rPr/>
        <w:t>- `js/heat-timeline.js` — нет тепловой карты.</w:t>
      </w:r>
    </w:p>
    <w:p>
      <w:pPr>
        <w:pStyle w:val="Style16"/>
        <w:bidi w:val="0"/>
        <w:spacing w:before="0" w:after="0"/>
        <w:jc w:val="left"/>
        <w:rPr/>
      </w:pPr>
      <w:r>
        <w:rPr/>
        <w:t>- `js/ssi.js` — не применим к графу.</w:t>
      </w:r>
    </w:p>
    <w:p>
      <w:pPr>
        <w:pStyle w:val="Style16"/>
        <w:bidi w:val="0"/>
        <w:spacing w:before="0" w:after="0"/>
        <w:jc w:val="left"/>
        <w:rPr/>
      </w:pPr>
      <w:r>
        <w:rPr/>
        <w:t>- `js/cii.js` — не применим к графу.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Всего рабочих файлов: 18 (вместо 20 у остальных карт).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3. DAG ЗАГРУЗКИ (12 шагов, порядок критичен)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# | Файл | Что делает | Зависит от |</w:t>
      </w:r>
    </w:p>
    <w:p>
      <w:pPr>
        <w:pStyle w:val="Style16"/>
        <w:bidi w:val="0"/>
        <w:spacing w:before="0" w:after="0"/>
        <w:jc w:val="left"/>
        <w:rPr/>
      </w:pPr>
      <w:r>
        <w:rPr/>
        <w:t>|---|------|------------|------------|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S01 | inline `&lt;script&gt;` | `window.CrucixMap = {mapType:'relations'}`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S02 | `js/core.js` | `LANG_DATA`, `showNotification`, `setLanguage` | CrucixMap |</w:t>
      </w:r>
    </w:p>
    <w:p>
      <w:pPr>
        <w:pStyle w:val="Style16"/>
        <w:bidi w:val="0"/>
        <w:spacing w:before="0" w:after="0"/>
        <w:jc w:val="left"/>
        <w:rPr/>
      </w:pPr>
      <w:r>
        <w:rPr/>
        <w:t>| S03 | `js/countries.js` | `ALL_COUNTRIES[90]` — источник узлов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S04 | `js/layers.js` | `allLayers[12]` + панель слоёв | — |</w:t>
      </w:r>
    </w:p>
    <w:p>
      <w:pPr>
        <w:pStyle w:val="Style16"/>
        <w:bidi w:val="0"/>
        <w:spacing w:before="0" w:after="0"/>
        <w:jc w:val="left"/>
        <w:rPr/>
      </w:pPr>
      <w:r>
        <w:rPr/>
        <w:t>| S05 | `js/maps-config.js` | `NODE_SHAPES`, `EDGE_STYLES`, `PHYSICS_CONFIG` | allLayers |</w:t>
      </w:r>
    </w:p>
    <w:p>
      <w:pPr>
        <w:pStyle w:val="Style16"/>
        <w:bidi w:val="0"/>
        <w:spacing w:before="0" w:after="0"/>
        <w:jc w:val="left"/>
        <w:rPr/>
      </w:pPr>
      <w:r>
        <w:rPr/>
        <w:t>| S06 | `js/network-adapter.js` | `NetworkAdapter.convert()` — data → nodes/edges | maps-config |</w:t>
      </w:r>
    </w:p>
    <w:p>
      <w:pPr>
        <w:pStyle w:val="Style16"/>
        <w:bidi w:val="0"/>
        <w:spacing w:before="0" w:after="0"/>
        <w:jc w:val="left"/>
        <w:rPr/>
      </w:pPr>
      <w:r>
        <w:rPr/>
        <w:t>| S07 | `js/graph-view.js` | SVG init, force simulation, render nodes/edges | network-adapter |</w:t>
      </w:r>
    </w:p>
    <w:p>
      <w:pPr>
        <w:pStyle w:val="Style16"/>
        <w:bidi w:val="0"/>
        <w:spacing w:before="0" w:after="0"/>
        <w:jc w:val="left"/>
        <w:rPr/>
      </w:pPr>
      <w:r>
        <w:rPr/>
        <w:t>| S08 | `js/graph-panel.js` | `openDossier`, `closeDossier` — панель досье узла | graph-view |</w:t>
      </w:r>
    </w:p>
    <w:p>
      <w:pPr>
        <w:pStyle w:val="Style16"/>
        <w:bidi w:val="0"/>
        <w:spacing w:before="0" w:after="0"/>
        <w:jc w:val="left"/>
        <w:rPr/>
      </w:pPr>
      <w:r>
        <w:rPr/>
        <w:t>| S09 | `js/relations.js` | `buildRelations` — построение связей между узлами | countries, network-adapter |</w:t>
      </w:r>
    </w:p>
    <w:p>
      <w:pPr>
        <w:pStyle w:val="Style16"/>
        <w:bidi w:val="0"/>
        <w:spacing w:before="0" w:after="0"/>
        <w:jc w:val="left"/>
        <w:rPr/>
      </w:pPr>
      <w:r>
        <w:rPr/>
        <w:t>| S10 | `js/copy-data.js` | `copyAllData` — снапшот (~200–400 КБ)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S11 | `js/refresh.js` | `startAutoRefresh`, `refreshGraphData` | — |</w:t>
      </w:r>
    </w:p>
    <w:p>
      <w:pPr>
        <w:pStyle w:val="Style16"/>
        <w:bidi w:val="0"/>
        <w:spacing w:before="0" w:after="0"/>
        <w:jc w:val="left"/>
        <w:rPr/>
      </w:pPr>
      <w:r>
        <w:rPr/>
        <w:t>| S12 | `js/logger.js` + `js/init.js` | `CrucixLogger` + `loadData` → `GraphView.init()` → `buildRelations()` | все выше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4. ФУНКЦИОНАЛЬНАЯ МАТРИЦА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Файл | Ответственность | НЕ делает |</w:t>
      </w:r>
    </w:p>
    <w:p>
      <w:pPr>
        <w:pStyle w:val="Style16"/>
        <w:bidi w:val="0"/>
        <w:spacing w:before="0" w:after="0"/>
        <w:jc w:val="left"/>
        <w:rPr/>
      </w:pPr>
      <w:r>
        <w:rPr/>
        <w:t>|------|-----------------|-----------|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`core.js` | Язык, уведомления, глобальные переменные | Логику графа |</w:t>
      </w:r>
    </w:p>
    <w:p>
      <w:pPr>
        <w:pStyle w:val="Style16"/>
        <w:bidi w:val="0"/>
        <w:spacing w:before="0" w:after="0"/>
        <w:jc w:val="left"/>
        <w:rPr/>
      </w:pPr>
      <w:r>
        <w:rPr/>
        <w:t>| `countries.js` | Массив 90 стран — источник узлов | UI |</w:t>
      </w:r>
    </w:p>
    <w:p>
      <w:pPr>
        <w:pStyle w:val="Style16"/>
        <w:bidi w:val="0"/>
        <w:spacing w:before="0" w:after="0"/>
        <w:jc w:val="left"/>
        <w:rPr/>
      </w:pPr>
      <w:r>
        <w:rPr/>
        <w:t>| `layers.js` | 12 слоёв + панель + toggle-логика | Загрузку данных |</w:t>
      </w:r>
    </w:p>
    <w:p>
      <w:pPr>
        <w:pStyle w:val="Style16"/>
        <w:bidi w:val="0"/>
        <w:spacing w:before="0" w:after="0"/>
        <w:jc w:val="left"/>
        <w:rPr/>
      </w:pPr>
      <w:r>
        <w:rPr/>
        <w:t>| `maps-config.js` | Формы узлов, цвета рёбер, физика симуляции | Рендеринг |</w:t>
      </w:r>
    </w:p>
    <w:p>
      <w:pPr>
        <w:pStyle w:val="Style16"/>
        <w:bidi w:val="0"/>
        <w:spacing w:before="0" w:after="0"/>
        <w:jc w:val="left"/>
        <w:rPr/>
      </w:pPr>
      <w:r>
        <w:rPr/>
        <w:t>| `network-adapter.js` | network data → SVG nodes/edges | Симуляцию |</w:t>
      </w:r>
    </w:p>
    <w:p>
      <w:pPr>
        <w:pStyle w:val="Style16"/>
        <w:bidi w:val="0"/>
        <w:spacing w:before="0" w:after="0"/>
        <w:jc w:val="left"/>
        <w:rPr/>
      </w:pPr>
      <w:r>
        <w:rPr/>
        <w:t>| `graph-view.js` | SVG force-directed симуляция, рендеринг узлов и рёбер | Бизнес-логику |</w:t>
      </w:r>
    </w:p>
    <w:p>
      <w:pPr>
        <w:pStyle w:val="Style16"/>
        <w:bidi w:val="0"/>
        <w:spacing w:before="0" w:after="0"/>
        <w:jc w:val="left"/>
        <w:rPr/>
      </w:pPr>
      <w:r>
        <w:rPr/>
        <w:t>| `graph-panel.js` | Панель досье узла (sidebar) — информация о выбранном узле | Симуляцию |</w:t>
      </w:r>
    </w:p>
    <w:p>
      <w:pPr>
        <w:pStyle w:val="Style16"/>
        <w:bidi w:val="0"/>
        <w:spacing w:before="0" w:after="0"/>
        <w:jc w:val="left"/>
        <w:rPr/>
      </w:pPr>
      <w:r>
        <w:rPr/>
        <w:t>| `relations.js` | Построение связей между узлами на основе данных | Рендеринг |</w:t>
      </w:r>
    </w:p>
    <w:p>
      <w:pPr>
        <w:pStyle w:val="Style16"/>
        <w:bidi w:val="0"/>
        <w:spacing w:before="0" w:after="0"/>
        <w:jc w:val="left"/>
        <w:rPr/>
      </w:pPr>
      <w:r>
        <w:rPr/>
        <w:t>| `copy-data.js` | Снапшот (~200–400 КБ) | — |</w:t>
      </w:r>
    </w:p>
    <w:p>
      <w:pPr>
        <w:pStyle w:val="Style16"/>
        <w:bidi w:val="0"/>
        <w:spacing w:before="0" w:after="0"/>
        <w:jc w:val="left"/>
        <w:rPr/>
      </w:pPr>
      <w:r>
        <w:rPr/>
        <w:t>| `refresh.js` | Автообновление данных | — |</w:t>
      </w:r>
    </w:p>
    <w:p>
      <w:pPr>
        <w:pStyle w:val="Style16"/>
        <w:bidi w:val="0"/>
        <w:spacing w:before="0" w:after="0"/>
        <w:jc w:val="left"/>
        <w:rPr/>
      </w:pPr>
      <w:r>
        <w:rPr/>
        <w:t>| `logger.js` | Логирование с панелью | — |</w:t>
      </w:r>
    </w:p>
    <w:p>
      <w:pPr>
        <w:pStyle w:val="Style16"/>
        <w:bidi w:val="0"/>
        <w:spacing w:before="0" w:after="0"/>
        <w:jc w:val="left"/>
        <w:rPr/>
      </w:pPr>
      <w:r>
        <w:rPr/>
        <w:t>| `init.js` | Запуск графа | —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5. 12 СЛОЁВ — РАСПРЕДЕЛЕНИЕ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Категория | Слоёв | Узлов (fallback) | Рёбер (fallback)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|-----------|-------|------------------|-------------------|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trade | 1 | ~60 | ~120 |</w:t>
      </w:r>
    </w:p>
    <w:p>
      <w:pPr>
        <w:pStyle w:val="Style16"/>
        <w:bidi w:val="0"/>
        <w:spacing w:before="0" w:after="0"/>
        <w:jc w:val="left"/>
        <w:rPr/>
      </w:pPr>
      <w:r>
        <w:rPr/>
        <w:t>| cyber | 1 | ~50 | ~100 |</w:t>
      </w:r>
    </w:p>
    <w:p>
      <w:pPr>
        <w:pStyle w:val="Style16"/>
        <w:bidi w:val="0"/>
        <w:spacing w:before="0" w:after="0"/>
        <w:jc w:val="left"/>
        <w:rPr/>
      </w:pPr>
      <w:r>
        <w:rPr/>
        <w:t>| finance | 1 | ~40 | ~80 |</w:t>
      </w:r>
    </w:p>
    <w:p>
      <w:pPr>
        <w:pStyle w:val="Style16"/>
        <w:bidi w:val="0"/>
        <w:spacing w:before="0" w:after="0"/>
        <w:jc w:val="left"/>
        <w:rPr/>
      </w:pPr>
      <w:r>
        <w:rPr/>
        <w:t>| migration | 1 | ~45 | ~90 |</w:t>
      </w:r>
    </w:p>
    <w:p>
      <w:pPr>
        <w:pStyle w:val="Style16"/>
        <w:bidi w:val="0"/>
        <w:spacing w:before="0" w:after="0"/>
        <w:jc w:val="left"/>
        <w:rPr/>
      </w:pPr>
      <w:r>
        <w:rPr/>
        <w:t>| diplomatic | 1 | ~70 | ~140 |</w:t>
      </w:r>
    </w:p>
    <w:p>
      <w:pPr>
        <w:pStyle w:val="Style16"/>
        <w:bidi w:val="0"/>
        <w:spacing w:before="0" w:after="0"/>
        <w:jc w:val="left"/>
        <w:rPr/>
      </w:pPr>
      <w:r>
        <w:rPr/>
        <w:t>| military | 1 | ~35 | ~70 |</w:t>
      </w:r>
    </w:p>
    <w:p>
      <w:pPr>
        <w:pStyle w:val="Style16"/>
        <w:bidi w:val="0"/>
        <w:spacing w:before="0" w:after="0"/>
        <w:jc w:val="left"/>
        <w:rPr/>
      </w:pPr>
      <w:r>
        <w:rPr/>
        <w:t>| energy | 1 | ~30 | ~60 |</w:t>
      </w:r>
    </w:p>
    <w:p>
      <w:pPr>
        <w:pStyle w:val="Style16"/>
        <w:bidi w:val="0"/>
        <w:spacing w:before="0" w:after="0"/>
        <w:jc w:val="left"/>
        <w:rPr/>
      </w:pPr>
      <w:r>
        <w:rPr/>
        <w:t>| logistics | 1 | ~40 | ~80 |</w:t>
      </w:r>
    </w:p>
    <w:p>
      <w:pPr>
        <w:pStyle w:val="Style16"/>
        <w:bidi w:val="0"/>
        <w:spacing w:before="0" w:after="0"/>
        <w:jc w:val="left"/>
        <w:rPr/>
      </w:pPr>
      <w:r>
        <w:rPr/>
        <w:t>| social-media | 1 | ~55 | ~110 |</w:t>
      </w:r>
    </w:p>
    <w:p>
      <w:pPr>
        <w:pStyle w:val="Style16"/>
        <w:bidi w:val="0"/>
        <w:spacing w:before="0" w:after="0"/>
        <w:jc w:val="left"/>
        <w:rPr/>
      </w:pPr>
      <w:r>
        <w:rPr/>
        <w:t>| intelligence | 1 | ~25 | ~50 |</w:t>
      </w:r>
    </w:p>
    <w:p>
      <w:pPr>
        <w:pStyle w:val="Style16"/>
        <w:bidi w:val="0"/>
        <w:spacing w:before="0" w:after="0"/>
        <w:jc w:val="left"/>
        <w:rPr/>
      </w:pPr>
      <w:r>
        <w:rPr/>
        <w:t>| transport | 1 | ~40 | ~80 |</w:t>
      </w:r>
    </w:p>
    <w:p>
      <w:pPr>
        <w:pStyle w:val="Style16"/>
        <w:bidi w:val="0"/>
        <w:spacing w:before="0" w:after="0"/>
        <w:jc w:val="left"/>
        <w:rPr/>
      </w:pPr>
      <w:r>
        <w:rPr/>
        <w:t>| telecom | 1 | ~40 | ~80 |</w:t>
      </w:r>
    </w:p>
    <w:p>
      <w:pPr>
        <w:pStyle w:val="Style16"/>
        <w:bidi w:val="0"/>
        <w:spacing w:before="0" w:after="0"/>
        <w:jc w:val="left"/>
        <w:rPr/>
      </w:pPr>
      <w:r>
        <w:rPr/>
        <w:t>| **ИТОГО** | **12** | **~530** | **~1060**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 активации всех 12 слоёв одновременно: ~530 узлов, ~1060 рёбер. O(n²) = ~280,000 операций на кадр — приемлемо для 60 FPS.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6. КАК РАБОТАЕТ FORCE-DIRECTED GRAPH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6.1. Физическая симуляция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 клике на слой:</w:t>
      </w:r>
    </w:p>
    <w:p>
      <w:pPr>
        <w:pStyle w:val="Style16"/>
        <w:bidi w:val="0"/>
        <w:spacing w:before="0" w:after="0"/>
        <w:jc w:val="left"/>
        <w:rPr/>
      </w:pPr>
      <w:r>
        <w:rPr/>
        <w:t>1. `loadLayer(layerId)` → `GraphView.loadLayer(layer)`.</w:t>
      </w:r>
    </w:p>
    <w:p>
      <w:pPr>
        <w:pStyle w:val="Style16"/>
        <w:bidi w:val="0"/>
        <w:spacing w:before="0" w:after="0"/>
        <w:jc w:val="left"/>
        <w:rPr/>
      </w:pPr>
      <w:r>
        <w:rPr/>
        <w:t>2. `fetch('/api/layers/&lt;id&gt;')`.</w:t>
      </w:r>
    </w:p>
    <w:p>
      <w:pPr>
        <w:pStyle w:val="Style16"/>
        <w:bidi w:val="0"/>
        <w:spacing w:before="0" w:after="0"/>
        <w:jc w:val="left"/>
        <w:rPr/>
      </w:pPr>
      <w:r>
        <w:rPr/>
        <w:t>3. Если 404 → `renderGraphFallback(layer)`: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Генерация узлов из `countries.js` (выборка по категории слоя).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Генерация рёбер: детерминированный seed, каждый узел связан с 2–4 другими.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Тип узла = категория слоя (страна → Circle, организация → Square, событие → Triangle, финансовый → Diamond).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Узлы и рёбра передаются в `GraphView.render(nodes, edges)`.</w:t>
      </w:r>
    </w:p>
    <w:p>
      <w:pPr>
        <w:pStyle w:val="Style16"/>
        <w:bidi w:val="0"/>
        <w:spacing w:before="0" w:after="0"/>
        <w:jc w:val="left"/>
        <w:rPr/>
      </w:pPr>
      <w:r>
        <w:rPr/>
        <w:t>4. Если API работает — `NetworkAdapter.convert(layerId, data, countries)`: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Извлекает узлы и рёбра из данных.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Присваивает типы узлам.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Возвращает {nodes, edges} для graph-view.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6.2. Force Simulation (Verlet Integration)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Каждый кадр:</w:t>
      </w:r>
    </w:p>
    <w:p>
      <w:pPr>
        <w:pStyle w:val="Style16"/>
        <w:bidi w:val="0"/>
        <w:spacing w:before="0" w:after="0"/>
        <w:jc w:val="left"/>
        <w:rPr/>
      </w:pPr>
      <w:r>
        <w:rPr/>
        <w:t>1. **Кулоновское отталкивание** (O(n²)):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Для каждой пары узлов (i, j): `F = k / r²`, где `r` — расстояние, `k` — константа отталкивания.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Направление: от j к i (и наоборот).</w:t>
      </w:r>
    </w:p>
    <w:p>
      <w:pPr>
        <w:pStyle w:val="Style16"/>
        <w:bidi w:val="0"/>
        <w:spacing w:before="0" w:after="0"/>
        <w:jc w:val="left"/>
        <w:rPr/>
      </w:pPr>
      <w:r>
        <w:rPr/>
        <w:t>2. **Гуково притяжение** (O(E), E — число рёбер):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Для каждого ребра (i, j): `F = (d − L) × 0.1`, где `d` — текущая длина, `L` — идеальная длина.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Направление: от i к j (и наоборот).</w:t>
      </w:r>
    </w:p>
    <w:p>
      <w:pPr>
        <w:pStyle w:val="Style16"/>
        <w:bidi w:val="0"/>
        <w:spacing w:before="0" w:after="0"/>
        <w:jc w:val="left"/>
        <w:rPr/>
      </w:pPr>
      <w:r>
        <w:rPr/>
        <w:t>3. **Гравитация** (O(n)):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Для каждого узла: `F = g × (center − position)`, где `g` — константа гравитации.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Притягивает все узлы к центру canvas.</w:t>
      </w:r>
    </w:p>
    <w:p>
      <w:pPr>
        <w:pStyle w:val="Style16"/>
        <w:bidi w:val="0"/>
        <w:spacing w:before="0" w:after="0"/>
        <w:jc w:val="left"/>
        <w:rPr/>
      </w:pPr>
      <w:r>
        <w:rPr/>
        <w:t>4. **Verlet integration**: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`new_position = position + (position − prev_position) × damping + force × dt²`.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`damping = 0.85` — затухание (предотвращает осцилляцию).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</w:t>
      </w:r>
      <w:r>
        <w:rPr/>
        <w:t>- `dt = 1/60` — шаг времени (60 FPS).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6.3. Параметры физики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Параметр | Значение | Описание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|----------|----------|----------|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`repulsion_k` | 5000 | Сила кулоновского отталкивания |</w:t>
      </w:r>
    </w:p>
    <w:p>
      <w:pPr>
        <w:pStyle w:val="Style16"/>
        <w:bidi w:val="0"/>
        <w:spacing w:before="0" w:after="0"/>
        <w:jc w:val="left"/>
        <w:rPr/>
      </w:pPr>
      <w:r>
        <w:rPr/>
        <w:t>| `attraction_k` | 0.1 | Коэффициент гуково притяжения |</w:t>
      </w:r>
    </w:p>
    <w:p>
      <w:pPr>
        <w:pStyle w:val="Style16"/>
        <w:bidi w:val="0"/>
        <w:spacing w:before="0" w:after="0"/>
        <w:jc w:val="left"/>
        <w:rPr/>
      </w:pPr>
      <w:r>
        <w:rPr/>
        <w:t>| `ideal_length` | 80 | Идеальная длина ребра (px) |</w:t>
      </w:r>
    </w:p>
    <w:p>
      <w:pPr>
        <w:pStyle w:val="Style16"/>
        <w:bidi w:val="0"/>
        <w:spacing w:before="0" w:after="0"/>
        <w:jc w:val="left"/>
        <w:rPr/>
      </w:pPr>
      <w:r>
        <w:rPr/>
        <w:t>| `gravity` | 0.02 | Сила притяжения к центру |</w:t>
      </w:r>
    </w:p>
    <w:p>
      <w:pPr>
        <w:pStyle w:val="Style16"/>
        <w:bidi w:val="0"/>
        <w:spacing w:before="0" w:after="0"/>
        <w:jc w:val="left"/>
        <w:rPr/>
      </w:pPr>
      <w:r>
        <w:rPr/>
        <w:t>| `damping` | 0.85 | Затухание скорости |</w:t>
      </w:r>
    </w:p>
    <w:p>
      <w:pPr>
        <w:pStyle w:val="Style16"/>
        <w:bidi w:val="0"/>
        <w:spacing w:before="0" w:after="0"/>
        <w:jc w:val="left"/>
        <w:rPr/>
      </w:pPr>
      <w:r>
        <w:rPr/>
        <w:t>| `dt` | 1/60 | Шаг времени |</w:t>
      </w:r>
    </w:p>
    <w:p>
      <w:pPr>
        <w:pStyle w:val="Style16"/>
        <w:bidi w:val="0"/>
        <w:spacing w:before="0" w:after="0"/>
        <w:jc w:val="left"/>
        <w:rPr/>
      </w:pPr>
      <w:r>
        <w:rPr/>
        <w:t>| `max_iterations` | 300 | Максимум итераций до остановки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6.4. Остановка симуляции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Симуляция останавливается, когда:</w:t>
      </w:r>
    </w:p>
    <w:p>
      <w:pPr>
        <w:pStyle w:val="Style16"/>
        <w:bidi w:val="0"/>
        <w:spacing w:before="0" w:after="0"/>
        <w:jc w:val="left"/>
        <w:rPr/>
      </w:pPr>
      <w:r>
        <w:rPr/>
        <w:t>- Кинетическая энергия системы &lt; порога (0.001).</w:t>
      </w:r>
    </w:p>
    <w:p>
      <w:pPr>
        <w:pStyle w:val="Style16"/>
        <w:bidi w:val="0"/>
        <w:spacing w:before="0" w:after="0"/>
        <w:jc w:val="left"/>
        <w:rPr/>
      </w:pPr>
      <w:r>
        <w:rPr/>
        <w:t>- Достигнут `max_iterations` (300).</w:t>
      </w:r>
    </w:p>
    <w:p>
      <w:pPr>
        <w:pStyle w:val="Style16"/>
        <w:bidi w:val="0"/>
        <w:spacing w:before="0" w:after="0"/>
        <w:jc w:val="left"/>
        <w:rPr/>
      </w:pPr>
      <w:r>
        <w:rPr/>
        <w:t>- Пользователь кликнул на узел (пауза для досье).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7. ФОРМЫ УЗЛОВ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Network Map использует **4 формы узлов** для визуального различения типов сущностей: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Форма | SVG element | Тип | Цвет | Размер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|-------|------------|------|------|--------|</w:t>
      </w:r>
    </w:p>
    <w:p>
      <w:pPr>
        <w:pStyle w:val="Style16"/>
        <w:bidi w:val="0"/>
        <w:spacing w:before="0" w:after="0"/>
        <w:jc w:val="left"/>
        <w:rPr/>
      </w:pPr>
      <w:r>
        <w:rPr/>
        <w:t>| Circle | `&lt;circle&gt;` | Страна / кибер-узел | #00aaff (синий) | r=8 |</w:t>
      </w:r>
    </w:p>
    <w:p>
      <w:pPr>
        <w:pStyle w:val="Style16"/>
        <w:bidi w:val="0"/>
        <w:spacing w:before="0" w:after="0"/>
        <w:jc w:val="left"/>
        <w:rPr/>
      </w:pPr>
      <w:r>
        <w:rPr/>
        <w:t>| Square | `&lt;rect&gt;` | Организация | #32cd32 (зелёный) | 16×16 |</w:t>
      </w:r>
    </w:p>
    <w:p>
      <w:pPr>
        <w:pStyle w:val="Style16"/>
        <w:bidi w:val="0"/>
        <w:spacing w:before="0" w:after="0"/>
        <w:jc w:val="left"/>
        <w:rPr/>
      </w:pPr>
      <w:r>
        <w:rPr/>
        <w:t>| Triangle | `&lt;polygon&gt;` | Событие | #ff8c00 (оранжевый) | 14px |</w:t>
      </w:r>
    </w:p>
    <w:p>
      <w:pPr>
        <w:pStyle w:val="Style16"/>
        <w:bidi w:val="0"/>
        <w:spacing w:before="0" w:after="0"/>
        <w:jc w:val="left"/>
        <w:rPr/>
      </w:pPr>
      <w:r>
        <w:rPr/>
        <w:t>| Diamond | `&lt;polygon&gt;` | Финансовый объект | #ffd700 (золотой) | 14px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7.1. Визуальные параметры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**Обводка** — белая, 1.5px, для контраста с тёмным фоном.</w:t>
      </w:r>
    </w:p>
    <w:p>
      <w:pPr>
        <w:pStyle w:val="Style16"/>
        <w:bidi w:val="0"/>
        <w:spacing w:before="0" w:after="0"/>
        <w:jc w:val="left"/>
        <w:rPr/>
      </w:pPr>
      <w:r>
        <w:rPr/>
        <w:t>- **Прозрачность** — 0.9 для активных, 0.4 для неактивных слоёв.</w:t>
      </w:r>
    </w:p>
    <w:p>
      <w:pPr>
        <w:pStyle w:val="Style16"/>
        <w:bidi w:val="0"/>
        <w:spacing w:before="0" w:after="0"/>
        <w:jc w:val="left"/>
        <w:rPr/>
      </w:pPr>
      <w:r>
        <w:rPr/>
        <w:t>- **Подпись** — название узла под формой, шрифт 10px, белый.</w:t>
      </w:r>
    </w:p>
    <w:p>
      <w:pPr>
        <w:pStyle w:val="Style16"/>
        <w:bidi w:val="0"/>
        <w:spacing w:before="0" w:after="0"/>
        <w:jc w:val="left"/>
        <w:rPr/>
      </w:pPr>
      <w:r>
        <w:rPr/>
        <w:t>- **Z-index** — выбранный узел поверх всех.</w:t>
      </w:r>
    </w:p>
    <w:p>
      <w:pPr>
        <w:pStyle w:val="Style16"/>
        <w:bidi w:val="0"/>
        <w:spacing w:before="0" w:after="0"/>
        <w:jc w:val="left"/>
        <w:rPr/>
      </w:pPr>
      <w:r>
        <w:rPr/>
        <w:t>- **Hover** — увеличение размера на 30%, подсветка обводки.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7.2. Рёбра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**Цвет** — серый (#888) по умолчанию.</w:t>
      </w:r>
    </w:p>
    <w:p>
      <w:pPr>
        <w:pStyle w:val="Style16"/>
        <w:bidi w:val="0"/>
        <w:spacing w:before="0" w:after="0"/>
        <w:jc w:val="left"/>
        <w:rPr/>
      </w:pPr>
      <w:r>
        <w:rPr/>
        <w:t>- **Толщина** — пропорциональна весу связи (1–4px).</w:t>
      </w:r>
    </w:p>
    <w:p>
      <w:pPr>
        <w:pStyle w:val="Style16"/>
        <w:bidi w:val="0"/>
        <w:spacing w:before="0" w:after="0"/>
        <w:jc w:val="left"/>
        <w:rPr/>
      </w:pPr>
      <w:r>
        <w:rPr/>
        <w:t>- **Прозрачность** — 0.6 для активных, 0.2 для неактивных.</w:t>
      </w:r>
    </w:p>
    <w:p>
      <w:pPr>
        <w:pStyle w:val="Style16"/>
        <w:bidi w:val="0"/>
        <w:spacing w:before="0" w:after="0"/>
        <w:jc w:val="left"/>
        <w:rPr/>
      </w:pPr>
      <w:r>
        <w:rPr/>
        <w:t>- **Направление** — стрелка для направленных связей (кибератаки, финансовые потоки).</w:t>
      </w:r>
    </w:p>
    <w:p>
      <w:pPr>
        <w:pStyle w:val="Style16"/>
        <w:bidi w:val="0"/>
        <w:spacing w:before="0" w:after="0"/>
        <w:jc w:val="left"/>
        <w:rPr/>
      </w:pPr>
      <w:r>
        <w:rPr/>
        <w:t>- **Подпись** — вес связи при наведении.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8. ПАНЕЛЬ ДОСЬЕ УЗЛА (graph-panel.js)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При клике на узел открывается боковая панель с досье: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┌─────────────────────────────────┐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[Форма] Название узла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Тип: Страна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Категория: Торговля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Связей: 8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Входящих: 5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Исходящих: 3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>│           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─── </w:t>
      </w:r>
      <w:r>
        <w:rPr/>
        <w:t>Связи ───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→ </w:t>
      </w:r>
      <w:r>
        <w:rPr/>
        <w:t>Китай (вес: 0.85)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→ </w:t>
      </w:r>
      <w:r>
        <w:rPr/>
        <w:t>Германия (вес: 0.72)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→ </w:t>
      </w:r>
      <w:r>
        <w:rPr/>
        <w:t>Япония (вес: 0.65)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← </w:t>
      </w:r>
      <w:r>
        <w:rPr/>
        <w:t>США (вес: 0.91)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← </w:t>
      </w:r>
      <w:r>
        <w:rPr/>
        <w:t>Великобритания (вес: 0.68)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→ </w:t>
      </w:r>
      <w:r>
        <w:rPr/>
        <w:t>Франция (вес: 0.55)         │</w:t>
      </w:r>
    </w:p>
    <w:p>
      <w:pPr>
        <w:pStyle w:val="Style16"/>
        <w:bidi w:val="0"/>
        <w:spacing w:before="0" w:after="0"/>
        <w:jc w:val="left"/>
        <w:rPr/>
      </w:pPr>
      <w:r>
        <w:rPr/>
        <w:t>│            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─── </w:t>
      </w:r>
      <w:r>
        <w:rPr/>
        <w:t>Метрики ───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PageRank: 0.045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Betweenness: 0.12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Degree centrality: 0.089      │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│  </w:t>
      </w:r>
      <w:r>
        <w:rPr/>
        <w:t>Cluster: 2                     │</w:t>
      </w:r>
    </w:p>
    <w:p>
      <w:pPr>
        <w:pStyle w:val="Style16"/>
        <w:bidi w:val="0"/>
        <w:spacing w:before="0" w:after="0"/>
        <w:jc w:val="left"/>
        <w:rPr/>
      </w:pPr>
      <w:r>
        <w:rPr/>
        <w:t>└─────────────────────────────────┘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8.1. Метрики графа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Метрика | Формула | Что показывает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|---------|---------|----------------|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Degree centrality | степень / (n−1) | важность узла по числу связей |</w:t>
      </w:r>
    </w:p>
    <w:p>
      <w:pPr>
        <w:pStyle w:val="Style16"/>
        <w:bidi w:val="0"/>
        <w:spacing w:before="0" w:after="0"/>
        <w:jc w:val="left"/>
        <w:rPr/>
      </w:pPr>
      <w:r>
        <w:rPr/>
        <w:t>| Betweenness | Σ кратчайших путей через узел | роль посредника |</w:t>
      </w:r>
    </w:p>
    <w:p>
      <w:pPr>
        <w:pStyle w:val="Style16"/>
        <w:bidi w:val="0"/>
        <w:spacing w:before="0" w:after="0"/>
        <w:jc w:val="left"/>
        <w:rPr/>
      </w:pPr>
      <w:r>
        <w:rPr/>
        <w:t>| PageRank | итеративный (Page 1998) | влияние с учётом качества соседей |</w:t>
      </w:r>
    </w:p>
    <w:p>
      <w:pPr>
        <w:pStyle w:val="Style16"/>
        <w:bidi w:val="0"/>
        <w:spacing w:before="0" w:after="0"/>
        <w:jc w:val="left"/>
        <w:rPr/>
      </w:pPr>
      <w:r>
        <w:rPr/>
        <w:t>| Clustering | 2×Δ / (k×(k−1)) | плотность окружения узла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9. АВТОНОМНОСТЬ (R1–R6)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**R1:** Ни один `&lt;script&gt;`/`&lt;link&gt;`/`&lt;fetch&gt;` не ходит в `../*`.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**R2:** `world.geojson` **НЕ НУЖЕН** — Network Map использует SVG-граф, не Leaflet.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**R3:** `layers.js` содержит ровно 12 слоёв Network Map. Чужих слоёв — 0.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**R4:** `maps-config.js`, `presets.json` — только для Network Map.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**R5:** `manifest.json` → `local_cross_map: 0`, `failure_domain: 1`.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**R6:** Сбой в Network Map не влияет на Event/Metrics/Semantic/Forecast.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10. ЧЕК-ЛИСТ ВЕРИФИКАЦИИ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```bash</w:t>
      </w:r>
    </w:p>
    <w:p>
      <w:pPr>
        <w:pStyle w:val="Style16"/>
        <w:bidi w:val="0"/>
        <w:spacing w:before="0" w:after="0"/>
        <w:jc w:val="left"/>
        <w:rPr/>
      </w:pPr>
      <w:r>
        <w:rPr/>
        <w:t>cd "/dashboard/public/network-map"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R1: 0 cross-map зависимостей</w:t>
      </w:r>
    </w:p>
    <w:p>
      <w:pPr>
        <w:pStyle w:val="Style16"/>
        <w:bidi w:val="0"/>
        <w:spacing w:before="0" w:after="0"/>
        <w:jc w:val="left"/>
        <w:rPr/>
      </w:pPr>
      <w:r>
        <w:rPr/>
        <w:t>grep -rn '\.\./' index.html js/*.js | grep -v 'AUTONOMY\|manifest'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12 слоёв</w:t>
      </w:r>
    </w:p>
    <w:p>
      <w:pPr>
        <w:pStyle w:val="Style16"/>
        <w:bidi w:val="0"/>
        <w:spacing w:before="0" w:after="0"/>
        <w:jc w:val="left"/>
        <w:rPr/>
      </w:pPr>
      <w:r>
        <w:rPr/>
        <w:t>grep -c 'id:' js/layers.js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R3: 0 дубликатов</w:t>
      </w:r>
    </w:p>
    <w:p>
      <w:pPr>
        <w:pStyle w:val="Style16"/>
        <w:bidi w:val="0"/>
        <w:spacing w:before="0" w:after="0"/>
        <w:jc w:val="left"/>
        <w:rPr/>
      </w:pPr>
      <w:r>
        <w:rPr/>
        <w:t>grep -o 'id: "[^"]*"' js/layers.js | sort | uniq -d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R2: нет world.geojson (не нужен)</w:t>
      </w:r>
    </w:p>
    <w:p>
      <w:pPr>
        <w:pStyle w:val="Style16"/>
        <w:bidi w:val="0"/>
        <w:spacing w:before="0" w:after="0"/>
        <w:jc w:val="left"/>
        <w:rPr/>
      </w:pPr>
      <w:r>
        <w:rPr/>
        <w:t>ls data/world.geojson 2&gt;/dev/null &amp;&amp; echo "ВНИМАНИЕ: geojson не нужен" || echo "✓ geojson отсутствует (правильно)"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Нет Leaflet</w:t>
      </w:r>
    </w:p>
    <w:p>
      <w:pPr>
        <w:pStyle w:val="Style16"/>
        <w:bidi w:val="0"/>
        <w:spacing w:before="0" w:after="0"/>
        <w:jc w:val="left"/>
        <w:rPr/>
      </w:pPr>
      <w:r>
        <w:rPr/>
        <w:t>grep -c "leaflet" index.html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SVG canvas</w:t>
      </w:r>
    </w:p>
    <w:p>
      <w:pPr>
        <w:pStyle w:val="Style16"/>
        <w:bidi w:val="0"/>
        <w:spacing w:before="0" w:after="0"/>
        <w:jc w:val="left"/>
        <w:rPr/>
      </w:pPr>
      <w:r>
        <w:rPr/>
        <w:t>grep -n "svg\|SVG" js/graph-view.js | head -5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Force simulation</w:t>
      </w:r>
    </w:p>
    <w:p>
      <w:pPr>
        <w:pStyle w:val="Style16"/>
        <w:bidi w:val="0"/>
        <w:spacing w:before="0" w:after="0"/>
        <w:jc w:val="left"/>
        <w:rPr/>
      </w:pPr>
      <w:r>
        <w:rPr/>
        <w:t>grep -n "repulsion\|attraction\|verlet\|force" js/graph-view.js | head -10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4 формы узлов</w:t>
      </w:r>
    </w:p>
    <w:p>
      <w:pPr>
        <w:pStyle w:val="Style16"/>
        <w:bidi w:val="0"/>
        <w:spacing w:before="0" w:after="0"/>
        <w:jc w:val="left"/>
        <w:rPr/>
      </w:pPr>
      <w:r>
        <w:rPr/>
        <w:t>grep -n "circle\|square\|triangle\|diamond" js/graph-view.js | head -10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Панель досье</w:t>
      </w:r>
    </w:p>
    <w:p>
      <w:pPr>
        <w:pStyle w:val="Style16"/>
        <w:bidi w:val="0"/>
        <w:spacing w:before="0" w:after="0"/>
        <w:jc w:val="left"/>
        <w:rPr/>
      </w:pPr>
      <w:r>
        <w:rPr/>
        <w:t>grep -n "dossier\|Dossier" js/graph-panel.js | head -5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 Порядок скриптов</w:t>
      </w:r>
    </w:p>
    <w:p>
      <w:pPr>
        <w:pStyle w:val="Style16"/>
        <w:bidi w:val="0"/>
        <w:spacing w:before="0" w:after="0"/>
        <w:jc w:val="left"/>
        <w:rPr/>
      </w:pPr>
      <w:r>
        <w:rPr/>
        <w:t>grep -o 'src="[^"]*"' index.html | grep -v "http" | sort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11. NETWORK-ADAPTER — ДЕТАЛЬНО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11.1. Назначение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`network-adapter.js` конвертирует данные связей (из API или fallback) в формат для SVG-графа: массив узлов и массив рёбер.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11.2. Параметры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NetworkAdapter.convert(layerId, networkData, countries)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11.3. Формат узлов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id: "us",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label: "США",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type: "country",        // country | organization | event | financial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shape: "circle",        // circle | square | triangle | diamond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color: "#00aaff",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size: 8,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x: 0,                   // начальная позиция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y: 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vx: 0,                  // скорость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vy: 0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11.4. Формат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```javascript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source: "us",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target: "cn",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weight: 0.85,           // сила связи (0–1)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directed: true,         // направленная связь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color: "#888",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width: 2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11.5. Spatial Proxies для генерации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Proxy | Логика связей | Применение |</w:t>
      </w:r>
    </w:p>
    <w:p>
      <w:pPr>
        <w:pStyle w:val="Style16"/>
        <w:bidi w:val="0"/>
        <w:spacing w:before="0" w:after="0"/>
        <w:jc w:val="left"/>
        <w:rPr/>
      </w:pPr>
      <w:r>
        <w:rPr/>
        <w:t>|-------|--------------|------------|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trade_volume | страны с большим объёмом двусторонней торговли | торговля |</w:t>
      </w:r>
    </w:p>
    <w:p>
      <w:pPr>
        <w:pStyle w:val="Style16"/>
        <w:bidi w:val="0"/>
        <w:spacing w:before="0" w:after="0"/>
        <w:jc w:val="left"/>
        <w:rPr/>
      </w:pPr>
      <w:r>
        <w:rPr/>
        <w:t>| attack_source_target | источник атаки → цель | кибер |</w:t>
      </w:r>
    </w:p>
    <w:p>
      <w:pPr>
        <w:pStyle w:val="Style16"/>
        <w:bidi w:val="0"/>
        <w:spacing w:before="0" w:after="0"/>
        <w:jc w:val="left"/>
        <w:rPr/>
      </w:pPr>
      <w:r>
        <w:rPr/>
        <w:t>| capital_flow | направление финансовых потоков | финансы |</w:t>
      </w:r>
    </w:p>
    <w:p>
      <w:pPr>
        <w:pStyle w:val="Style16"/>
        <w:bidi w:val="0"/>
        <w:spacing w:before="0" w:after="0"/>
        <w:jc w:val="left"/>
        <w:rPr/>
      </w:pPr>
      <w:r>
        <w:rPr/>
        <w:t>| migration_direction | направление миграционных потоков | миграция |</w:t>
      </w:r>
    </w:p>
    <w:p>
      <w:pPr>
        <w:pStyle w:val="Style16"/>
        <w:bidi w:val="0"/>
        <w:spacing w:before="0" w:after="0"/>
        <w:jc w:val="left"/>
        <w:rPr/>
      </w:pPr>
      <w:r>
        <w:rPr/>
        <w:t>| alliance_membership | члены общих альянсов | дипломатия, военные |</w:t>
      </w:r>
    </w:p>
    <w:p>
      <w:pPr>
        <w:pStyle w:val="Style16"/>
        <w:bidi w:val="0"/>
        <w:spacing w:before="0" w:after="0"/>
        <w:jc w:val="left"/>
        <w:rPr/>
      </w:pPr>
      <w:r>
        <w:rPr/>
        <w:t>| supply_chain_links | поставщик → потребитель | энергетика, логистика |</w:t>
      </w:r>
    </w:p>
    <w:p>
      <w:pPr>
        <w:pStyle w:val="Style16"/>
        <w:bidi w:val="0"/>
        <w:spacing w:before="0" w:after="0"/>
        <w:jc w:val="left"/>
        <w:rPr/>
      </w:pPr>
      <w:r>
        <w:rPr/>
        <w:t>| information_flow | распространение информации | социальные медиа |</w:t>
      </w:r>
    </w:p>
    <w:p>
      <w:pPr>
        <w:pStyle w:val="Style16"/>
        <w:bidi w:val="0"/>
        <w:spacing w:before="0" w:after="0"/>
        <w:jc w:val="left"/>
        <w:rPr/>
      </w:pPr>
      <w:r>
        <w:rPr/>
        <w:t>| physical_routes | транспортные маршруты | транспорт, связь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12. ТЕКУЩЕЕ СОСТОЯНИЕ (30.09.2026)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Компонент | Статус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|-----------|--------|</w:t>
      </w:r>
    </w:p>
    <w:p>
      <w:pPr>
        <w:pStyle w:val="Style16"/>
        <w:bidi w:val="0"/>
        <w:spacing w:before="0" w:after="0"/>
        <w:jc w:val="left"/>
        <w:rPr/>
      </w:pPr>
      <w:r>
        <w:rPr/>
        <w:t>| 12 слоёв загружены | ✅ |</w:t>
      </w:r>
    </w:p>
    <w:p>
      <w:pPr>
        <w:pStyle w:val="Style16"/>
        <w:bidi w:val="0"/>
        <w:spacing w:before="0" w:after="0"/>
        <w:jc w:val="left"/>
        <w:rPr/>
      </w:pPr>
      <w:r>
        <w:rPr/>
        <w:t>| Панель слоёв (12 категорий, 13 кнопок) | ✅ |</w:t>
      </w:r>
    </w:p>
    <w:p>
      <w:pPr>
        <w:pStyle w:val="Style16"/>
        <w:bidi w:val="0"/>
        <w:spacing w:before="0" w:after="0"/>
        <w:jc w:val="left"/>
        <w:rPr/>
      </w:pPr>
      <w:r>
        <w:rPr/>
        <w:t>| GraphView (SVG force-directed) | ✅ |</w:t>
      </w:r>
    </w:p>
    <w:p>
      <w:pPr>
        <w:pStyle w:val="Style16"/>
        <w:bidi w:val="0"/>
        <w:spacing w:before="0" w:after="0"/>
        <w:jc w:val="left"/>
        <w:rPr/>
      </w:pPr>
      <w:r>
        <w:rPr/>
        <w:t>| Force simulation (Verlet) | ✅ |</w:t>
      </w:r>
    </w:p>
    <w:p>
      <w:pPr>
        <w:pStyle w:val="Style16"/>
        <w:bidi w:val="0"/>
        <w:spacing w:before="0" w:after="0"/>
        <w:jc w:val="left"/>
        <w:rPr/>
      </w:pPr>
      <w:r>
        <w:rPr/>
        <w:t>| 4 формы узлов | ✅ |</w:t>
      </w:r>
    </w:p>
    <w:p>
      <w:pPr>
        <w:pStyle w:val="Style16"/>
        <w:bidi w:val="0"/>
        <w:spacing w:before="0" w:after="0"/>
        <w:jc w:val="left"/>
        <w:rPr/>
      </w:pPr>
      <w:r>
        <w:rPr/>
        <w:t>| Панель досье (graph-panel.js) | ✅ |</w:t>
      </w:r>
    </w:p>
    <w:p>
      <w:pPr>
        <w:pStyle w:val="Style16"/>
        <w:bidi w:val="0"/>
        <w:spacing w:before="0" w:after="0"/>
        <w:jc w:val="left"/>
        <w:rPr/>
      </w:pPr>
      <w:r>
        <w:rPr/>
        <w:t>| Network-adapter | ✅ |</w:t>
      </w:r>
    </w:p>
    <w:p>
      <w:pPr>
        <w:pStyle w:val="Style16"/>
        <w:bidi w:val="0"/>
        <w:spacing w:before="0" w:after="0"/>
        <w:jc w:val="left"/>
        <w:rPr/>
      </w:pPr>
      <w:r>
        <w:rPr/>
        <w:t>| Автономный fallback (без API) | ✅ |</w:t>
      </w:r>
    </w:p>
    <w:p>
      <w:pPr>
        <w:pStyle w:val="Style16"/>
        <w:bidi w:val="0"/>
        <w:spacing w:before="0" w:after="0"/>
        <w:jc w:val="left"/>
        <w:rPr/>
      </w:pPr>
      <w:r>
        <w:rPr/>
        <w:t>| Кнопка КОПИРОВАТЬ (~200–400 КБ) | ✅ |</w:t>
      </w:r>
    </w:p>
    <w:p>
      <w:pPr>
        <w:pStyle w:val="Style16"/>
        <w:bidi w:val="0"/>
        <w:spacing w:before="0" w:after="0"/>
        <w:jc w:val="left"/>
        <w:rPr/>
      </w:pPr>
      <w:r>
        <w:rPr/>
        <w:t>| Метрики графа (Degree, Betweenness, PageRank) | ⚠️ Требует проверки |</w:t>
      </w:r>
    </w:p>
    <w:p>
      <w:pPr>
        <w:pStyle w:val="Style16"/>
        <w:bidi w:val="0"/>
        <w:spacing w:before="0" w:after="0"/>
        <w:jc w:val="left"/>
        <w:rPr/>
      </w:pPr>
      <w:r>
        <w:rPr/>
        <w:t>| Кластеризация узлов | ⚠️ Требует проверки |</w:t>
      </w:r>
    </w:p>
    <w:p>
      <w:pPr>
        <w:pStyle w:val="Style16"/>
        <w:bidi w:val="0"/>
        <w:spacing w:before="0" w:after="0"/>
        <w:jc w:val="left"/>
        <w:rPr/>
      </w:pPr>
      <w:r>
        <w:rPr/>
        <w:t>| Кнопка «Включить все» | ⚠️ Требует проверки |</w:t>
      </w:r>
    </w:p>
    <w:p>
      <w:pPr>
        <w:pStyle w:val="Style16"/>
        <w:bidi w:val="0"/>
        <w:spacing w:before="0" w:after="0"/>
        <w:jc w:val="left"/>
        <w:rPr/>
      </w:pPr>
      <w:r>
        <w:rPr/>
        <w:t>| Стабильность симуляции при 500+ узлов | ⚠️ Требует проверки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13. ЧТО НУЖНО ДОДЕЛАТЬ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13.1. Стабильность force simulation</w:t>
      </w:r>
    </w:p>
    <w:p>
      <w:pPr>
        <w:pStyle w:val="Style16"/>
        <w:bidi w:val="0"/>
        <w:spacing w:before="0" w:after="0"/>
        <w:jc w:val="left"/>
        <w:rPr/>
      </w:pPr>
      <w:r>
        <w:rPr/>
        <w:t>Проблема: при большом числе узлов (&gt;300) симуляция может быть нестабильной — узлы «разлетаются» или осциллируют.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Требуется:</w:t>
      </w:r>
    </w:p>
    <w:p>
      <w:pPr>
        <w:pStyle w:val="Style16"/>
        <w:bidi w:val="0"/>
        <w:spacing w:before="0" w:after="0"/>
        <w:jc w:val="left"/>
        <w:rPr/>
      </w:pPr>
      <w:r>
        <w:rPr/>
        <w:t>- Настроить `damping` (0.85) — возможно, повысить до 0.9 для больших графов.</w:t>
      </w:r>
    </w:p>
    <w:p>
      <w:pPr>
        <w:pStyle w:val="Style16"/>
        <w:bidi w:val="0"/>
        <w:spacing w:before="0" w:after="0"/>
        <w:jc w:val="left"/>
        <w:rPr/>
      </w:pPr>
      <w:r>
        <w:rPr/>
        <w:t>- Добавить `alpha decay` — постепенное затухание энергии.</w:t>
      </w:r>
    </w:p>
    <w:p>
      <w:pPr>
        <w:pStyle w:val="Style16"/>
        <w:bidi w:val="0"/>
        <w:spacing w:before="0" w:after="0"/>
        <w:jc w:val="left"/>
        <w:rPr/>
      </w:pPr>
      <w:r>
        <w:rPr/>
        <w:t>- При n &gt; 300 — уменьшить `repulsion_k` (5000 → 3000).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13.2. Панель досье</w:t>
      </w:r>
    </w:p>
    <w:p>
      <w:pPr>
        <w:pStyle w:val="Style16"/>
        <w:bidi w:val="0"/>
        <w:spacing w:before="0" w:after="0"/>
        <w:jc w:val="left"/>
        <w:rPr/>
      </w:pPr>
      <w:r>
        <w:rPr/>
        <w:t>Проблема: панель может не открываться при клике на узел.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Требуется:</w:t>
      </w:r>
    </w:p>
    <w:p>
      <w:pPr>
        <w:pStyle w:val="Style16"/>
        <w:bidi w:val="0"/>
        <w:spacing w:before="0" w:after="0"/>
        <w:jc w:val="left"/>
        <w:rPr/>
      </w:pPr>
      <w:r>
        <w:rPr/>
        <w:t>- Проверить, что `graph-view.js` корректно вызывает `openDossier(node)`.</w:t>
      </w:r>
    </w:p>
    <w:p>
      <w:pPr>
        <w:pStyle w:val="Style16"/>
        <w:bidi w:val="0"/>
        <w:spacing w:before="0" w:after="0"/>
        <w:jc w:val="left"/>
        <w:rPr/>
      </w:pPr>
      <w:r>
        <w:rPr/>
        <w:t>- Панель должна показывать: тип, категорию, связи, метрики.</w:t>
      </w:r>
    </w:p>
    <w:p>
      <w:pPr>
        <w:pStyle w:val="Style16"/>
        <w:bidi w:val="0"/>
        <w:spacing w:before="0" w:after="0"/>
        <w:jc w:val="left"/>
        <w:rPr/>
      </w:pPr>
      <w:r>
        <w:rPr/>
        <w:t>- Клик вне узла — закрывает панель.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13.3. Различение форм узлов</w:t>
      </w:r>
    </w:p>
    <w:p>
      <w:pPr>
        <w:pStyle w:val="Style16"/>
        <w:bidi w:val="0"/>
        <w:spacing w:before="0" w:after="0"/>
        <w:jc w:val="left"/>
        <w:rPr/>
      </w:pPr>
      <w:r>
        <w:rPr/>
        <w:t>Проблема: 4 формы (Circle, Square, Triangle, Diamond) могут быть визуально неразличимы при малом размере.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Требуется:</w:t>
      </w:r>
    </w:p>
    <w:p>
      <w:pPr>
        <w:pStyle w:val="Style16"/>
        <w:bidi w:val="0"/>
        <w:spacing w:before="0" w:after="0"/>
        <w:jc w:val="left"/>
        <w:rPr/>
      </w:pPr>
      <w:r>
        <w:rPr/>
        <w:t>- Минимальный размер узла — 8px (Circle r=8, Square 16×16, Triangle/Diamond 14px).</w:t>
      </w:r>
    </w:p>
    <w:p>
      <w:pPr>
        <w:pStyle w:val="Style16"/>
        <w:bidi w:val="0"/>
        <w:spacing w:before="0" w:after="0"/>
        <w:jc w:val="left"/>
        <w:rPr/>
      </w:pPr>
      <w:r>
        <w:rPr/>
        <w:t>- При наведении — увеличение на 30%.</w:t>
      </w:r>
    </w:p>
    <w:p>
      <w:pPr>
        <w:pStyle w:val="Style16"/>
        <w:bidi w:val="0"/>
        <w:spacing w:before="0" w:after="0"/>
        <w:jc w:val="left"/>
        <w:rPr/>
      </w:pPr>
      <w:r>
        <w:rPr/>
        <w:t>- Выбранный узел — увеличение на 50% + подсветка.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13.4. Метрики графа</w:t>
      </w:r>
    </w:p>
    <w:p>
      <w:pPr>
        <w:pStyle w:val="Style16"/>
        <w:bidi w:val="0"/>
        <w:spacing w:before="0" w:after="0"/>
        <w:jc w:val="left"/>
        <w:rPr/>
      </w:pPr>
      <w:r>
        <w:rPr/>
        <w:t>Проблема: PageRank, Betweenness могут быть не реализованы в `graph-panel.js`.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Требуется:</w:t>
      </w:r>
    </w:p>
    <w:p>
      <w:pPr>
        <w:pStyle w:val="Style16"/>
        <w:bidi w:val="0"/>
        <w:spacing w:before="0" w:after="0"/>
        <w:jc w:val="left"/>
        <w:rPr/>
      </w:pPr>
      <w:r>
        <w:rPr/>
        <w:t>- Реализовать Degree centrality, Betweenness centrality, PageRank.</w:t>
      </w:r>
    </w:p>
    <w:p>
      <w:pPr>
        <w:pStyle w:val="Style16"/>
        <w:bidi w:val="0"/>
        <w:spacing w:before="0" w:after="0"/>
        <w:jc w:val="left"/>
        <w:rPr/>
      </w:pPr>
      <w:r>
        <w:rPr/>
        <w:t>- Отображать в панели досье.</w:t>
      </w:r>
    </w:p>
    <w:p>
      <w:pPr>
        <w:pStyle w:val="Style16"/>
        <w:bidi w:val="0"/>
        <w:spacing w:before="0" w:after="0"/>
        <w:jc w:val="left"/>
        <w:rPr/>
      </w:pPr>
      <w:r>
        <w:rPr/>
        <w:t>- Логировать при вычислении.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13.5. Кнопка «Включить все»</w:t>
      </w:r>
    </w:p>
    <w:p>
      <w:pPr>
        <w:pStyle w:val="Style16"/>
        <w:bidi w:val="0"/>
        <w:spacing w:before="0" w:after="0"/>
        <w:jc w:val="left"/>
        <w:rPr/>
      </w:pPr>
      <w:r>
        <w:rPr/>
        <w:t>Проверить обработку всех 12 слоёв. При активации всех 12 — ~530 узлов, ~1060 рёбер.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14. ГЛАВНЫЙ ФАЙЛ ДЛЯ ВВОДА В НОВЫЙ ЧАТ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Этот файл — единственный источник контекста для нового экземпляра ИИ. Прочитав его, ИИ сразу понимает: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Что такое Network Map и её место в экосистеме из 5 карт.</w:t>
      </w:r>
    </w:p>
    <w:p>
      <w:pPr>
        <w:pStyle w:val="Style16"/>
        <w:bidi w:val="0"/>
        <w:spacing w:before="0" w:after="0"/>
        <w:jc w:val="left"/>
        <w:rPr/>
      </w:pPr>
      <w:r>
        <w:rPr/>
        <w:t>- Какая структура папки (18 обязательных файлов — меньше, чем у остальных).</w:t>
      </w:r>
    </w:p>
    <w:p>
      <w:pPr>
        <w:pStyle w:val="Style16"/>
        <w:bidi w:val="0"/>
        <w:spacing w:before="0" w:after="0"/>
        <w:jc w:val="left"/>
        <w:rPr/>
      </w:pPr>
      <w:r>
        <w:rPr/>
        <w:t>- Как работает force-directed simulation (Verlet, Coulomb, Hooke, gravity).</w:t>
      </w:r>
    </w:p>
    <w:p>
      <w:pPr>
        <w:pStyle w:val="Style16"/>
        <w:bidi w:val="0"/>
        <w:spacing w:before="0" w:after="0"/>
        <w:jc w:val="left"/>
        <w:rPr/>
      </w:pPr>
      <w:r>
        <w:rPr/>
        <w:t>- Какие слои загружены и как они визуализируются.</w:t>
      </w:r>
    </w:p>
    <w:p>
      <w:pPr>
        <w:pStyle w:val="Style16"/>
        <w:bidi w:val="0"/>
        <w:spacing w:before="0" w:after="0"/>
        <w:jc w:val="left"/>
        <w:rPr/>
      </w:pPr>
      <w:r>
        <w:rPr/>
        <w:t>- Какие задачи решены и что осталось доделать.</w:t>
      </w:r>
    </w:p>
    <w:p>
      <w:pPr>
        <w:pStyle w:val="Style16"/>
        <w:bidi w:val="0"/>
        <w:spacing w:before="0" w:after="0"/>
        <w:jc w:val="left"/>
        <w:rPr/>
      </w:pPr>
      <w:r>
        <w:rPr/>
        <w:t>- Какие принципы автономии (R1–R6) и как их проверять.</w:t>
      </w:r>
    </w:p>
    <w:p>
      <w:pPr>
        <w:pStyle w:val="Style16"/>
        <w:bidi w:val="0"/>
        <w:spacing w:before="0" w:after="0"/>
        <w:jc w:val="left"/>
        <w:rPr/>
      </w:pPr>
      <w:r>
        <w:rPr/>
        <w:t>- Что Network Map НЕ использует Leaflet и world.geojson.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15. ПРАВИЛА ПРОЕКТА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**Правило №19:** не удалять недоделанные модули.</w:t>
      </w:r>
    </w:p>
    <w:p>
      <w:pPr>
        <w:pStyle w:val="Style16"/>
        <w:bidi w:val="0"/>
        <w:spacing w:before="0" w:after="0"/>
        <w:jc w:val="left"/>
        <w:rPr/>
      </w:pPr>
      <w:r>
        <w:rPr/>
        <w:t>- **Правило №40:** удаление — только с разрешения пользователя.</w:t>
      </w:r>
    </w:p>
    <w:p>
      <w:pPr>
        <w:pStyle w:val="Style16"/>
        <w:bidi w:val="0"/>
        <w:spacing w:before="0" w:after="0"/>
        <w:jc w:val="left"/>
        <w:rPr/>
      </w:pPr>
      <w:r>
        <w:rPr/>
        <w:t>- **Правило №36:** высокий уровень программирования, никаких упрощений.</w:t>
      </w:r>
    </w:p>
    <w:p>
      <w:pPr>
        <w:pStyle w:val="Style16"/>
        <w:bidi w:val="0"/>
        <w:spacing w:before="0" w:after="0"/>
        <w:jc w:val="left"/>
        <w:rPr/>
      </w:pPr>
      <w:r>
        <w:rPr/>
        <w:t>- **Правило №10:** полная замена файлов, а не фрагменты.</w:t>
      </w:r>
    </w:p>
    <w:p>
      <w:pPr>
        <w:pStyle w:val="Style16"/>
        <w:bidi w:val="0"/>
        <w:spacing w:before="0" w:after="0"/>
        <w:jc w:val="left"/>
        <w:rPr/>
      </w:pPr>
      <w:r>
        <w:rPr/>
        <w:t>- **Правило №27:** не урезать функционал. Новое ≥ старое.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16. ПОЛНЫЙ СПИСОК 12 СЛОЁВ — КАТАЛОГ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16.1. TRADE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**1. trade-network** — «Торговые связи»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страны, рёбра: торговые потоки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UN Comtrade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экспортно-импортные связи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объём двусторонней торговли (нормированный 0–1)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(экспортёр → импортёр)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~60 узлов, ~120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16.2. CYBER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**2. cyber-network** — «Киберсеть атак»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страны/кибер-узлы, рёбра: атаки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(кибер-узел), Triangle (событие атаки)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CISA,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источники и цели кибератак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частота/масштаб атак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(атакующий → цель)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~50 узлов, ~100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16.3. FINANCE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**3. finance-network** — «Финансовые связи»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страны/финансовые центры, рёбра: потоки капитала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Diamond (финансовый объект)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BIS, IMF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финансовые потоки между странами и финансовыми центрами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объём капитала (нормированный)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(источник → получатель)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~40 узлов, ~80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16.4. MIGRATION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**4. migration-network** — «Миграционные потоки»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страны, рёбра: миграционные потоки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UNHCR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направления миграционных потоков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количество мигрантов (нормированное)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(источник → назначение)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~45 узлов, ~90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16.5. DIPLOMATIC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**5. diplomatic-network** — «Дипломатические связи»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страны, рёбра: дипломатические отношения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дипломатические отношения и их интенсивность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уровень дипломатической активности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ненаправленные (двусторонние отношения)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~70 узлов, ~140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16.6. MILITARY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**6. military-network** — «Военные связи»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страны/организации, рёбра: военные союзы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Square (организация)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SIPRI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военные союзы, партнёрства и совместные операции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уровень военного сотрудничества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ненаправленные (альянсы)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~35 узлов, ~70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16.7. ENERGY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**7. energy-network** — «Энергетические цепочки»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страны, рёбра: поставки энергоносителей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EIA, IEA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цепочки энергоснабжения (нефть, газ, электроэнергия)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объём поставок (нормированный)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(поставщик → потребитель)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~30 узлов, ~60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16.8. LOGISTICS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**8. logistics-network** — «Логистические цепочки»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страны/хабы, рёбра: цепочки поставок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Square (хаб)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цепочки поставок и логистические маршруты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объём грузопотока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(поставщик → потребитель)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~40 узлов, ~80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16.9. SOCIAL-MEDIA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**9. social-media-network** — «Сети распространения информации»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страны/платформы, рёбра: информационные потоки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Square (платформа)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распространение информации и нарративов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интенсивность информационного потока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направленные (источник → аудитория)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~55 узлов, ~110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16.10. INTELLIGENCE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**10. intelligence-network** — «Сети обмена разведданными»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страны, рёбра: обмен разведывательной информацией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сети обмена разведывательной информацией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уровень обмена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ненаправленные (двусторонний обмен)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~25 узлов, ~50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16.11. TRANSPORT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**11. transport-network** — «Транспортные коридоры»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страны/хабы, рёбра: транспортные маршруты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Square (хаб)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ключевые транспортные коридоры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пропускная способность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ненаправленные (двусторонние маршруты)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~40 узлов, ~80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16.12. TELECOM — 1 слой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**12. telecom-network** — «Телекоммуникационные сети»</w:t>
      </w:r>
    </w:p>
    <w:p>
      <w:pPr>
        <w:pStyle w:val="Style16"/>
        <w:bidi w:val="0"/>
        <w:spacing w:before="0" w:after="0"/>
        <w:jc w:val="left"/>
        <w:rPr/>
      </w:pPr>
      <w:r>
        <w:rPr/>
        <w:t>- Тип: network (SVG), узлы: страны/операторы, рёбра: связи</w:t>
      </w:r>
    </w:p>
    <w:p>
      <w:pPr>
        <w:pStyle w:val="Style16"/>
        <w:bidi w:val="0"/>
        <w:spacing w:before="0" w:after="0"/>
        <w:jc w:val="left"/>
        <w:rPr/>
      </w:pPr>
      <w:r>
        <w:rPr/>
        <w:t>- Форма узлов: Circle (страна), Square (оператор)</w:t>
      </w:r>
    </w:p>
    <w:p>
      <w:pPr>
        <w:pStyle w:val="Style16"/>
        <w:bidi w:val="0"/>
        <w:spacing w:before="0" w:after="0"/>
        <w:jc w:val="left"/>
        <w:rPr/>
      </w:pPr>
      <w:r>
        <w:rPr/>
        <w:t>- Источник: ITU, GDELT</w:t>
      </w:r>
    </w:p>
    <w:p>
      <w:pPr>
        <w:pStyle w:val="Style16"/>
        <w:bidi w:val="0"/>
        <w:spacing w:before="0" w:after="0"/>
        <w:jc w:val="left"/>
        <w:rPr/>
      </w:pPr>
      <w:r>
        <w:rPr/>
        <w:t>- Что показывает: телекоммуникационные связи между странами</w:t>
      </w:r>
    </w:p>
    <w:p>
      <w:pPr>
        <w:pStyle w:val="Style16"/>
        <w:bidi w:val="0"/>
        <w:spacing w:before="0" w:after="0"/>
        <w:jc w:val="left"/>
        <w:rPr/>
      </w:pPr>
      <w:r>
        <w:rPr/>
        <w:t>- Вес связи: пропускная способность / объём трафика</w:t>
      </w:r>
    </w:p>
    <w:p>
      <w:pPr>
        <w:pStyle w:val="Style16"/>
        <w:bidi w:val="0"/>
        <w:spacing w:before="0" w:after="0"/>
        <w:jc w:val="left"/>
        <w:rPr/>
      </w:pPr>
      <w:r>
        <w:rPr/>
        <w:t>- Направление: ненаправленные</w:t>
      </w:r>
    </w:p>
    <w:p>
      <w:pPr>
        <w:pStyle w:val="Style16"/>
        <w:bidi w:val="0"/>
        <w:spacing w:before="0" w:after="0"/>
        <w:jc w:val="left"/>
        <w:rPr/>
      </w:pPr>
      <w:r>
        <w:rPr/>
        <w:t>- Fallback: ~40 узлов, ~80 рёбер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17. API-ЭНДПОИНТЫ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17.1. Network-слои (12)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  <w:t>GET /api/layers/&lt;layerId&gt;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Ответ:</w:t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"nodes": [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</w:t>
      </w:r>
      <w:r>
        <w:rPr/>
        <w:t>{ "id": "us", "label": "США", "type": "country", "shape": "circle" },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</w:t>
      </w:r>
      <w:r>
        <w:rPr/>
        <w:t>{ "id": "cn", "label": "Китай", "type": "country", "shape": "circle"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],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"edges": [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  </w:t>
      </w:r>
      <w:r>
        <w:rPr/>
        <w:t>{ "source": "us", "target": "cn", "weight": 0.85, "directed": true }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]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Если эндпоинт не отвечает (404) — сработает `renderGraphFallback`.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18. КОНТРАКТЫ МЕЖДУ КАРТАМИ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18.1. Навигация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data-map="events" href="../event-map/"&gt;Events&lt;/a&gt;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data-map="metrics" href="../metrics-map/"&gt;Metrics&lt;/a&gt;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data-map="meanings" href="../semantic-map/"&gt;Semantic&lt;/a&gt;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 active" data-map="relations" href="./"&gt;Network&lt;/a&gt;</w:t>
      </w:r>
    </w:p>
    <w:p>
      <w:pPr>
        <w:pStyle w:val="Style16"/>
        <w:bidi w:val="0"/>
        <w:spacing w:before="0" w:after="0"/>
        <w:jc w:val="left"/>
        <w:rPr/>
      </w:pPr>
      <w:r>
        <w:rPr/>
        <w:t>&lt;a class="map-switch-btn" data-map="forecasts" href="../forecast-map/"&gt;Forecast&lt;/a&gt;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18.2. Формат mapType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```html</w:t>
      </w:r>
    </w:p>
    <w:p>
      <w:pPr>
        <w:pStyle w:val="Style16"/>
        <w:bidi w:val="0"/>
        <w:spacing w:before="0" w:after="0"/>
        <w:jc w:val="left"/>
        <w:rPr/>
      </w:pPr>
      <w:r>
        <w:rPr/>
        <w:t>&lt;script&gt;window.CrucixMap = { mapType: 'relations', name: 'Crucix — Network Map' };&lt;/script&gt;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18.3. manifest.json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```json</w:t>
      </w:r>
    </w:p>
    <w:p>
      <w:pPr>
        <w:pStyle w:val="Style16"/>
        <w:bidi w:val="0"/>
        <w:spacing w:before="0" w:after="0"/>
        <w:jc w:val="left"/>
        <w:rPr/>
      </w:pPr>
      <w:r>
        <w:rPr/>
        <w:t>{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"mapType": "relations",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"name": "Crucix — Network Map",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"version": "1.1",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"layers": 12,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"categories": 12,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"local_cross_map": 0,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"failure_domain": 1,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"uses_leaflet": false,</w:t>
      </w:r>
    </w:p>
    <w:p>
      <w:pPr>
        <w:pStyle w:val="Style16"/>
        <w:bidi w:val="0"/>
        <w:spacing w:before="0" w:after="0"/>
        <w:jc w:val="left"/>
        <w:rPr/>
      </w:pPr>
      <w:r>
        <w:rPr/>
        <w:t xml:space="preserve">  </w:t>
      </w:r>
      <w:r>
        <w:rPr/>
        <w:t>"uses_geojson": false</w:t>
      </w:r>
    </w:p>
    <w:p>
      <w:pPr>
        <w:pStyle w:val="Style16"/>
        <w:bidi w:val="0"/>
        <w:spacing w:before="0" w:after="0"/>
        <w:jc w:val="left"/>
        <w:rPr/>
      </w:pPr>
      <w:r>
        <w:rPr/>
        <w:t>}</w:t>
      </w:r>
    </w:p>
    <w:p>
      <w:pPr>
        <w:pStyle w:val="Style16"/>
        <w:bidi w:val="0"/>
        <w:spacing w:before="0" w:after="0"/>
        <w:jc w:val="left"/>
        <w:rPr/>
      </w:pPr>
      <w:r>
        <w:rPr/>
        <w:t>```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19. УРОВНИ ГОТОВНОСТИ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| Уровень | Критерий | Network Map |</w:t>
      </w:r>
    </w:p>
    <w:p>
      <w:pPr>
        <w:pStyle w:val="Style16"/>
        <w:bidi w:val="0"/>
        <w:spacing w:before="0" w:after="0"/>
        <w:jc w:val="left"/>
        <w:rPr/>
      </w:pPr>
      <w:r>
        <w:rPr/>
        <w:t>|---------|----------|-------------|</w:t>
      </w:r>
    </w:p>
    <w:p>
      <w:pPr>
        <w:pStyle w:val="Style16"/>
        <w:bidi w:val="0"/>
        <w:spacing w:before="0" w:after="0"/>
        <w:jc w:val="left"/>
        <w:rPr/>
      </w:pPr>
      <w:r>
        <w:rPr/>
        <w:t>| L1: Скелет | index.html + manifest.json + структура папок | ✅ |</w:t>
      </w:r>
    </w:p>
    <w:p>
      <w:pPr>
        <w:pStyle w:val="Style16"/>
        <w:bidi w:val="0"/>
        <w:spacing w:before="0" w:after="0"/>
        <w:jc w:val="left"/>
        <w:rPr/>
      </w:pPr>
      <w:r>
        <w:rPr/>
        <w:t>| L2: Автономия | R1–R6, 0 cross-map | ✅ |</w:t>
      </w:r>
    </w:p>
    <w:p>
      <w:pPr>
        <w:pStyle w:val="Style16"/>
        <w:bidi w:val="0"/>
        <w:spacing w:before="0" w:after="0"/>
        <w:jc w:val="left"/>
        <w:rPr/>
      </w:pPr>
      <w:r>
        <w:rPr/>
        <w:t>| L3: Функционал | Force simulation, 4 формы, досье, fallback | ⚠️ 80% (стабильность, метрики) |</w:t>
      </w:r>
    </w:p>
    <w:p>
      <w:pPr>
        <w:pStyle w:val="Style16"/>
        <w:bidi w:val="0"/>
        <w:spacing w:before="0" w:after="0"/>
        <w:jc w:val="left"/>
        <w:rPr/>
      </w:pPr>
      <w:r>
        <w:rPr/>
        <w:t>| L4: Полировка | Help, диагностика, manifest, clean-archive | 🔄 В работе |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20. СЦЕНАРИИ ТЕСТИРОВАНИЯ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20.1. Сценарий 1. Базовая загрузка</w:t>
      </w:r>
    </w:p>
    <w:p>
      <w:pPr>
        <w:pStyle w:val="Style16"/>
        <w:bidi w:val="0"/>
        <w:spacing w:before="0" w:after="0"/>
        <w:jc w:val="left"/>
        <w:rPr/>
      </w:pPr>
      <w:r>
        <w:rPr/>
        <w:t>- Открыть `http://localhost:3117/network-map/`.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SVG-canvas загружается, панель слоёв с 12 категориями.</w:t>
      </w:r>
    </w:p>
    <w:p>
      <w:pPr>
        <w:pStyle w:val="Style16"/>
        <w:bidi w:val="0"/>
        <w:spacing w:before="0" w:after="0"/>
        <w:jc w:val="left"/>
        <w:rPr/>
      </w:pPr>
      <w:r>
        <w:rPr/>
        <w:t>- Граф пуст (нет активных слоёв).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20.2. Сценарий 2. Активация слоя</w:t>
      </w:r>
    </w:p>
    <w:p>
      <w:pPr>
        <w:pStyle w:val="Style16"/>
        <w:bidi w:val="0"/>
        <w:spacing w:before="0" w:after="0"/>
        <w:jc w:val="left"/>
        <w:rPr/>
      </w:pPr>
      <w:r>
        <w:rPr/>
        <w:t>- Кликнуть на слой «Торговые связи».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узлы и рёбра появляются, force simulation запускается.</w:t>
      </w:r>
    </w:p>
    <w:p>
      <w:pPr>
        <w:pStyle w:val="Style16"/>
        <w:bidi w:val="0"/>
        <w:spacing w:before="0" w:after="0"/>
        <w:jc w:val="left"/>
        <w:rPr/>
      </w:pPr>
      <w:r>
        <w:rPr/>
        <w:t>- Через 2–5 секунд граф стабилизируется.</w:t>
      </w:r>
    </w:p>
    <w:p>
      <w:pPr>
        <w:pStyle w:val="Style16"/>
        <w:bidi w:val="0"/>
        <w:spacing w:before="0" w:after="0"/>
        <w:jc w:val="left"/>
        <w:rPr/>
      </w:pPr>
      <w:r>
        <w:rPr/>
        <w:t>- Узлы — Circle (страны), рёбра — серые линии.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20.3. Сценарий 3. Клик на узел</w:t>
      </w:r>
    </w:p>
    <w:p>
      <w:pPr>
        <w:pStyle w:val="Style16"/>
        <w:bidi w:val="0"/>
        <w:spacing w:before="0" w:after="0"/>
        <w:jc w:val="left"/>
        <w:rPr/>
      </w:pPr>
      <w:r>
        <w:rPr/>
        <w:t>- Кликнуть на узел графа.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открывается панель досье справа.</w:t>
      </w:r>
    </w:p>
    <w:p>
      <w:pPr>
        <w:pStyle w:val="Style16"/>
        <w:bidi w:val="0"/>
        <w:spacing w:before="0" w:after="0"/>
        <w:jc w:val="left"/>
        <w:rPr/>
      </w:pPr>
      <w:r>
        <w:rPr/>
        <w:t>- Досье показывает: тип, категорию, связи, метрики.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20.4. Сценарий 4. Множественная активация</w:t>
      </w:r>
    </w:p>
    <w:p>
      <w:pPr>
        <w:pStyle w:val="Style16"/>
        <w:bidi w:val="0"/>
        <w:spacing w:before="0" w:after="0"/>
        <w:jc w:val="left"/>
        <w:rPr/>
      </w:pPr>
      <w:r>
        <w:rPr/>
        <w:t>- Активировать 3 слоя из разных категорий.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узлы разных форм (Circle, Square, Triangle, Diamond).</w:t>
      </w:r>
    </w:p>
    <w:p>
      <w:pPr>
        <w:pStyle w:val="Style16"/>
        <w:bidi w:val="0"/>
        <w:spacing w:before="0" w:after="0"/>
        <w:jc w:val="left"/>
        <w:rPr/>
      </w:pPr>
      <w:r>
        <w:rPr/>
        <w:t>- Рёбра разных цветов (по категории).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20.5. Сценарий 5. Стабильность симуляции</w:t>
      </w:r>
    </w:p>
    <w:p>
      <w:pPr>
        <w:pStyle w:val="Style16"/>
        <w:bidi w:val="0"/>
        <w:spacing w:before="0" w:after="0"/>
        <w:jc w:val="left"/>
        <w:rPr/>
      </w:pPr>
      <w:r>
        <w:rPr/>
        <w:t>- Активировать «Включить все» (12 слоёв).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~530 узлов, ~1060 рёбер.</w:t>
      </w:r>
    </w:p>
    <w:p>
      <w:pPr>
        <w:pStyle w:val="Style16"/>
        <w:bidi w:val="0"/>
        <w:spacing w:before="0" w:after="0"/>
        <w:jc w:val="left"/>
        <w:rPr/>
      </w:pPr>
      <w:r>
        <w:rPr/>
        <w:t>- Симуляция должна стабилизироваться за &lt; 10 секунд.</w:t>
      </w:r>
    </w:p>
    <w:p>
      <w:pPr>
        <w:pStyle w:val="Style16"/>
        <w:bidi w:val="0"/>
        <w:spacing w:before="0" w:after="0"/>
        <w:jc w:val="left"/>
        <w:rPr/>
      </w:pPr>
      <w:r>
        <w:rPr/>
        <w:t>- Граф не должен «разлетаться» или осциллировать.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20.6. Сценарий 6. Автономный режим</w:t>
      </w:r>
    </w:p>
    <w:p>
      <w:pPr>
        <w:pStyle w:val="Style16"/>
        <w:bidi w:val="0"/>
        <w:spacing w:before="0" w:after="0"/>
        <w:jc w:val="left"/>
        <w:rPr/>
      </w:pPr>
      <w:r>
        <w:rPr/>
        <w:t>- Остановить сервер.</w:t>
      </w:r>
    </w:p>
    <w:p>
      <w:pPr>
        <w:pStyle w:val="Style16"/>
        <w:bidi w:val="0"/>
        <w:spacing w:before="0" w:after="0"/>
        <w:jc w:val="left"/>
        <w:rPr/>
      </w:pPr>
      <w:r>
        <w:rPr/>
        <w:t>- Открыть карту через file://.</w:t>
      </w:r>
    </w:p>
    <w:p>
      <w:pPr>
        <w:pStyle w:val="Style16"/>
        <w:bidi w:val="0"/>
        <w:spacing w:before="0" w:after="0"/>
        <w:jc w:val="left"/>
        <w:rPr/>
      </w:pPr>
      <w:r>
        <w:rPr/>
        <w:t>- Ожидание: fallback генерирует узлы и рёбра из `countries.js`.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21. ГЛОССАРИЙ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 **Force-directed graph** — метод укладки графа, моделирующий физическую систему сил.</w:t>
      </w:r>
    </w:p>
    <w:p>
      <w:pPr>
        <w:pStyle w:val="Style16"/>
        <w:bidi w:val="0"/>
        <w:spacing w:before="0" w:after="0"/>
        <w:jc w:val="left"/>
        <w:rPr/>
      </w:pPr>
      <w:r>
        <w:rPr/>
        <w:t>- **Coulomb repulsion** — отталкивание между всеми парами узлов: `F = k / r²`.</w:t>
      </w:r>
    </w:p>
    <w:p>
      <w:pPr>
        <w:pStyle w:val="Style16"/>
        <w:bidi w:val="0"/>
        <w:spacing w:before="0" w:after="0"/>
        <w:jc w:val="left"/>
        <w:rPr/>
      </w:pPr>
      <w:r>
        <w:rPr/>
        <w:t>- **Hooke attraction** — притяжение между связанными узлами: `F = (d − L) × k`.</w:t>
      </w:r>
    </w:p>
    <w:p>
      <w:pPr>
        <w:pStyle w:val="Style16"/>
        <w:bidi w:val="0"/>
        <w:spacing w:before="0" w:after="0"/>
        <w:jc w:val="left"/>
        <w:rPr/>
      </w:pPr>
      <w:r>
        <w:rPr/>
        <w:t>- **Verlet integration** — метод численного интегрирования для обновления позиций.</w:t>
      </w:r>
    </w:p>
    <w:p>
      <w:pPr>
        <w:pStyle w:val="Style16"/>
        <w:bidi w:val="0"/>
        <w:spacing w:before="0" w:after="0"/>
        <w:jc w:val="left"/>
        <w:rPr/>
      </w:pPr>
      <w:r>
        <w:rPr/>
        <w:t>- **Node** — узел графа, представляет сущность (страна, организация, событие, финансы).</w:t>
      </w:r>
    </w:p>
    <w:p>
      <w:pPr>
        <w:pStyle w:val="Style16"/>
        <w:bidi w:val="0"/>
        <w:spacing w:before="0" w:after="0"/>
        <w:jc w:val="left"/>
        <w:rPr/>
      </w:pPr>
      <w:r>
        <w:rPr/>
        <w:t>- **Edge** — ребро графа, представляет связь между сущностями.</w:t>
      </w:r>
    </w:p>
    <w:p>
      <w:pPr>
        <w:pStyle w:val="Style16"/>
        <w:bidi w:val="0"/>
        <w:spacing w:before="0" w:after="0"/>
        <w:jc w:val="left"/>
        <w:rPr/>
      </w:pPr>
      <w:r>
        <w:rPr/>
        <w:t>- **Dossier** — панель с подробной информацией о выбранном узле.</w:t>
      </w:r>
    </w:p>
    <w:p>
      <w:pPr>
        <w:pStyle w:val="Style16"/>
        <w:bidi w:val="0"/>
        <w:spacing w:before="0" w:after="0"/>
        <w:jc w:val="left"/>
        <w:rPr/>
      </w:pPr>
      <w:r>
        <w:rPr/>
        <w:t>- **Degree centrality** — важность узла по числу связей.</w:t>
      </w:r>
    </w:p>
    <w:p>
      <w:pPr>
        <w:pStyle w:val="Style16"/>
        <w:bidi w:val="0"/>
        <w:spacing w:before="0" w:after="0"/>
        <w:jc w:val="left"/>
        <w:rPr/>
      </w:pPr>
      <w:r>
        <w:rPr/>
        <w:t>- **Betweenness centrality** — роль узла как посредника на кратчайших путях.</w:t>
      </w:r>
    </w:p>
    <w:p>
      <w:pPr>
        <w:pStyle w:val="Style16"/>
        <w:bidi w:val="0"/>
        <w:spacing w:before="0" w:after="0"/>
        <w:jc w:val="left"/>
        <w:rPr/>
      </w:pPr>
      <w:r>
        <w:rPr/>
        <w:t>- **PageRank** — мера влияния узла (Page 1998).</w:t>
      </w:r>
    </w:p>
    <w:p>
      <w:pPr>
        <w:pStyle w:val="Style16"/>
        <w:bidi w:val="0"/>
        <w:spacing w:before="0" w:after="0"/>
        <w:jc w:val="left"/>
        <w:rPr/>
      </w:pPr>
      <w:r>
        <w:rPr/>
        <w:t>- **Barabasi 2016** — методологическая основа: «Network Science».</w:t>
      </w:r>
    </w:p>
    <w:p>
      <w:pPr>
        <w:pStyle w:val="Style16"/>
        <w:bidi w:val="0"/>
        <w:spacing w:before="0" w:after="0"/>
        <w:jc w:val="left"/>
        <w:rPr/>
      </w:pPr>
      <w:r>
        <w:rPr/>
        <w:t>- **O(n²)** — вычислительная сложность кулоновского отталкивания (приемлемо для n &lt; 500).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 22. БЫСТРЫЙ СТАРТ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22.1. Если вы только начали работать с Network Map</w:t>
      </w:r>
    </w:p>
    <w:p>
      <w:pPr>
        <w:pStyle w:val="Style16"/>
        <w:bidi w:val="0"/>
        <w:spacing w:before="0" w:after="0"/>
        <w:jc w:val="left"/>
        <w:rPr/>
      </w:pPr>
      <w:r>
        <w:rPr/>
        <w:t>1. Раздел 1 — что такое Network Map и её место в экосистеме.</w:t>
      </w:r>
    </w:p>
    <w:p>
      <w:pPr>
        <w:pStyle w:val="Style16"/>
        <w:bidi w:val="0"/>
        <w:spacing w:before="0" w:after="0"/>
        <w:jc w:val="left"/>
        <w:rPr/>
      </w:pPr>
      <w:r>
        <w:rPr/>
        <w:t>2. Раздел 1.4 — уникальная особенность: SVG force-directed graph.</w:t>
      </w:r>
    </w:p>
    <w:p>
      <w:pPr>
        <w:pStyle w:val="Style16"/>
        <w:bidi w:val="0"/>
        <w:spacing w:before="0" w:after="0"/>
        <w:jc w:val="left"/>
        <w:rPr/>
      </w:pPr>
      <w:r>
        <w:rPr/>
        <w:t>3. Раздел 2 — структура папки (18 файлов, БЕЗ geojson и Leaflet).</w:t>
      </w:r>
    </w:p>
    <w:p>
      <w:pPr>
        <w:pStyle w:val="Style16"/>
        <w:bidi w:val="0"/>
        <w:spacing w:before="0" w:after="0"/>
        <w:jc w:val="left"/>
        <w:rPr/>
      </w:pPr>
      <w:r>
        <w:rPr/>
        <w:t>4. Раздел 6 — как работает force simulation.</w:t>
      </w:r>
    </w:p>
    <w:p>
      <w:pPr>
        <w:pStyle w:val="Style16"/>
        <w:bidi w:val="0"/>
        <w:spacing w:before="0" w:after="0"/>
        <w:jc w:val="left"/>
        <w:rPr/>
      </w:pPr>
      <w:r>
        <w:rPr/>
        <w:t>5. Раздел 7 — формы узлов.</w:t>
      </w:r>
    </w:p>
    <w:p>
      <w:pPr>
        <w:pStyle w:val="Style16"/>
        <w:bidi w:val="0"/>
        <w:spacing w:before="0" w:after="0"/>
        <w:jc w:val="left"/>
        <w:rPr/>
      </w:pPr>
      <w:r>
        <w:rPr/>
        <w:t>6. Раздел 8 — панель досье.</w:t>
      </w:r>
    </w:p>
    <w:p>
      <w:pPr>
        <w:pStyle w:val="Style16"/>
        <w:bidi w:val="0"/>
        <w:spacing w:before="0" w:after="0"/>
        <w:jc w:val="left"/>
        <w:rPr/>
      </w:pPr>
      <w:r>
        <w:rPr/>
        <w:t>7. Раздел 12 — текущее состояние.</w:t>
      </w:r>
    </w:p>
    <w:p>
      <w:pPr>
        <w:pStyle w:val="Style16"/>
        <w:bidi w:val="0"/>
        <w:spacing w:before="0" w:after="0"/>
        <w:jc w:val="left"/>
        <w:rPr/>
      </w:pPr>
      <w:r>
        <w:rPr/>
        <w:t>8. Раздел 13 — что нужно доделать.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22.2. Если хотите добавить новый слой</w:t>
      </w:r>
    </w:p>
    <w:p>
      <w:pPr>
        <w:pStyle w:val="Style16"/>
        <w:bidi w:val="0"/>
        <w:spacing w:before="0" w:after="0"/>
        <w:jc w:val="left"/>
        <w:rPr/>
      </w:pPr>
      <w:r>
        <w:rPr/>
        <w:t>1. Откройте `js/layers.js`.</w:t>
      </w:r>
    </w:p>
    <w:p>
      <w:pPr>
        <w:pStyle w:val="Style16"/>
        <w:bidi w:val="0"/>
        <w:spacing w:before="0" w:after="0"/>
        <w:jc w:val="left"/>
        <w:rPr/>
      </w:pPr>
      <w:r>
        <w:rPr/>
        <w:t>2. Добавьте: `{ id: "new-network", name: "Новая сеть", category: "trade", vizType: "network" }`.</w:t>
      </w:r>
    </w:p>
    <w:p>
      <w:pPr>
        <w:pStyle w:val="Style16"/>
        <w:bidi w:val="0"/>
        <w:spacing w:before="0" w:after="0"/>
        <w:jc w:val="left"/>
        <w:rPr/>
      </w:pPr>
      <w:r>
        <w:rPr/>
        <w:t>3. В `js/maps-config.js` — задайте форму узлов и тип рёбер.</w:t>
      </w:r>
    </w:p>
    <w:p>
      <w:pPr>
        <w:pStyle w:val="Style16"/>
        <w:bidi w:val="0"/>
        <w:spacing w:before="0" w:after="0"/>
        <w:jc w:val="left"/>
        <w:rPr/>
      </w:pPr>
      <w:r>
        <w:rPr/>
        <w:t>4. В `js/network-adapter.js` — добавьте spatial proxy для генерации рёбер.</w:t>
      </w:r>
    </w:p>
    <w:p>
      <w:pPr>
        <w:pStyle w:val="Style16"/>
        <w:bidi w:val="0"/>
        <w:spacing w:before="0" w:after="0"/>
        <w:jc w:val="left"/>
        <w:rPr/>
      </w:pPr>
      <w:r>
        <w:rPr/>
        <w:t>5. Обновите `NETWORK-MAP-MANIFEST.md` (раздел 16).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### 22.3. Если force simulation нестабильна</w:t>
      </w:r>
    </w:p>
    <w:p>
      <w:pPr>
        <w:pStyle w:val="Style16"/>
        <w:bidi w:val="0"/>
        <w:spacing w:before="0" w:after="0"/>
        <w:jc w:val="left"/>
        <w:rPr/>
      </w:pPr>
      <w:r>
        <w:rPr/>
        <w:t>1. Проверьте `PHYSICS_CONFIG` в `maps-config.js`.</w:t>
      </w:r>
    </w:p>
    <w:p>
      <w:pPr>
        <w:pStyle w:val="Style16"/>
        <w:bidi w:val="0"/>
        <w:spacing w:before="0" w:after="0"/>
        <w:jc w:val="left"/>
        <w:rPr/>
      </w:pPr>
      <w:r>
        <w:rPr/>
        <w:t>2. Уменьшите `repulsion_k` (5000 → 3000) для больших графов.</w:t>
      </w:r>
    </w:p>
    <w:p>
      <w:pPr>
        <w:pStyle w:val="Style16"/>
        <w:bidi w:val="0"/>
        <w:spacing w:before="0" w:after="0"/>
        <w:jc w:val="left"/>
        <w:rPr/>
      </w:pPr>
      <w:r>
        <w:rPr/>
        <w:t>3. Повысьте `damping` (0.85 → 0.9).</w:t>
      </w:r>
    </w:p>
    <w:p>
      <w:pPr>
        <w:pStyle w:val="Style16"/>
        <w:bidi w:val="0"/>
        <w:spacing w:before="0" w:after="0"/>
        <w:jc w:val="left"/>
        <w:rPr/>
      </w:pPr>
      <w:r>
        <w:rPr/>
        <w:t>4. Добавьте `alpha decay` для постепенного затухания.</w:t>
      </w:r>
    </w:p>
    <w:p>
      <w:pPr>
        <w:pStyle w:val="Style16"/>
        <w:bidi w:val="0"/>
        <w:spacing w:before="0" w:after="0"/>
        <w:jc w:val="left"/>
        <w:rPr/>
      </w:pPr>
      <w:r>
        <w:rPr/>
        <w:t>5. Ограничьте `max_iterations` (300 → 200).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---</w:t>
      </w:r>
    </w:p>
    <w:p>
      <w:pPr>
        <w:pStyle w:val="Style16"/>
        <w:bidi w:val="0"/>
        <w:spacing w:before="0" w:after="0"/>
        <w:jc w:val="left"/>
        <w:rPr/>
      </w:pPr>
      <w:r>
        <w:rPr/>
      </w:r>
    </w:p>
    <w:p>
      <w:pPr>
        <w:pStyle w:val="Style16"/>
        <w:bidi w:val="0"/>
        <w:spacing w:before="0" w:after="0"/>
        <w:jc w:val="left"/>
        <w:rPr/>
      </w:pPr>
      <w:r>
        <w:rPr/>
        <w:t>КОНЕЦ ДОКУМЕНТА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38</Pages>
  <Words>4090</Words>
  <Characters>23821</Characters>
  <CharactersWithSpaces>28291</CharactersWithSpaces>
  <Paragraphs>612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