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86EF7" w14:textId="77777777" w:rsidR="00C743FF" w:rsidRDefault="00C743FF" w:rsidP="00C743FF">
      <w:pPr>
        <w:pStyle w:val="ac"/>
      </w:pPr>
      <w:r>
        <w:t>Санкт-Петербургский Национальный Исследовательский Университет</w:t>
      </w:r>
    </w:p>
    <w:p w14:paraId="5E35D5E4" w14:textId="77777777" w:rsidR="00C743FF" w:rsidRDefault="00C743FF" w:rsidP="00C743FF">
      <w:pPr>
        <w:pStyle w:val="ac"/>
      </w:pPr>
      <w:r>
        <w:t>Информационных Технологий, Механики и Оптики</w:t>
      </w:r>
    </w:p>
    <w:p w14:paraId="525B75B3" w14:textId="77777777" w:rsidR="00C743FF" w:rsidRDefault="00C743FF" w:rsidP="00C743FF">
      <w:pPr>
        <w:pStyle w:val="ac"/>
      </w:pPr>
    </w:p>
    <w:p w14:paraId="19BF471F" w14:textId="77777777" w:rsidR="00C743FF" w:rsidRDefault="00C743FF" w:rsidP="00C743FF">
      <w:pPr>
        <w:pStyle w:val="ac"/>
        <w:ind w:firstLine="0"/>
        <w:jc w:val="both"/>
      </w:pPr>
    </w:p>
    <w:p w14:paraId="5A1823BC" w14:textId="77777777" w:rsidR="00C743FF" w:rsidRDefault="00C743FF" w:rsidP="00C743FF">
      <w:pPr>
        <w:pStyle w:val="ac"/>
      </w:pPr>
      <w:r>
        <w:t>Факультет Инфокоммуникационных Технологий</w:t>
      </w:r>
    </w:p>
    <w:p w14:paraId="6B1FDB54" w14:textId="77777777" w:rsidR="00C743FF" w:rsidRPr="00AA4CAA" w:rsidRDefault="00C743FF" w:rsidP="00C743FF">
      <w:pPr>
        <w:pStyle w:val="ac"/>
        <w:rPr>
          <w:rFonts w:cs="Times New Roman"/>
          <w:szCs w:val="28"/>
        </w:rPr>
      </w:pPr>
      <w:r>
        <w:rPr>
          <w:rFonts w:cs="Times New Roman"/>
          <w:b/>
          <w:bCs/>
          <w:color w:val="333333"/>
          <w:szCs w:val="28"/>
          <w:shd w:val="clear" w:color="auto" w:fill="FFFFFF"/>
          <w:lang w:val="en-US"/>
        </w:rPr>
        <w:t>Web</w:t>
      </w:r>
      <w:r w:rsidRPr="006B3DE3">
        <w:rPr>
          <w:rFonts w:cs="Times New Roman"/>
          <w:b/>
          <w:bCs/>
          <w:color w:val="333333"/>
          <w:szCs w:val="28"/>
          <w:shd w:val="clear" w:color="auto" w:fill="FFFFFF"/>
        </w:rPr>
        <w:t>-</w:t>
      </w:r>
      <w:r>
        <w:rPr>
          <w:rFonts w:cs="Times New Roman"/>
          <w:b/>
          <w:bCs/>
          <w:color w:val="333333"/>
          <w:szCs w:val="28"/>
          <w:shd w:val="clear" w:color="auto" w:fill="FFFFFF"/>
        </w:rPr>
        <w:t>программирование</w:t>
      </w:r>
    </w:p>
    <w:p w14:paraId="402E2545" w14:textId="77777777" w:rsidR="00C743FF" w:rsidRDefault="00C743FF" w:rsidP="00C743FF">
      <w:pPr>
        <w:pStyle w:val="ac"/>
      </w:pPr>
    </w:p>
    <w:p w14:paraId="4558965E" w14:textId="77777777" w:rsidR="00C743FF" w:rsidRPr="00C70E69" w:rsidRDefault="00C743FF" w:rsidP="00C743FF">
      <w:pPr>
        <w:pStyle w:val="ac"/>
        <w:rPr>
          <w:b/>
          <w:bCs/>
        </w:rPr>
      </w:pPr>
      <w:r>
        <w:rPr>
          <w:b/>
          <w:bCs/>
        </w:rPr>
        <w:t>Лабораторная работа 5</w:t>
      </w:r>
    </w:p>
    <w:p w14:paraId="728D66DE" w14:textId="77777777" w:rsidR="00C743FF" w:rsidRPr="00C70E69" w:rsidRDefault="00C743FF" w:rsidP="00C743FF">
      <w:pPr>
        <w:pStyle w:val="ac"/>
      </w:pPr>
    </w:p>
    <w:p w14:paraId="35B040DE" w14:textId="77777777" w:rsidR="00C743FF" w:rsidRPr="00C70E69" w:rsidRDefault="00C743FF" w:rsidP="00C743FF">
      <w:pPr>
        <w:pStyle w:val="ac"/>
      </w:pPr>
    </w:p>
    <w:p w14:paraId="45B565FB" w14:textId="77777777" w:rsidR="00C743FF" w:rsidRDefault="00C743FF" w:rsidP="00C743FF">
      <w:pPr>
        <w:pStyle w:val="ac"/>
      </w:pPr>
    </w:p>
    <w:p w14:paraId="5B162626" w14:textId="77777777" w:rsidR="00C743FF" w:rsidRDefault="00C743FF" w:rsidP="00C743FF">
      <w:pPr>
        <w:pStyle w:val="ac"/>
        <w:jc w:val="right"/>
      </w:pPr>
      <w:r>
        <w:t>Выполнил</w:t>
      </w:r>
    </w:p>
    <w:p w14:paraId="7BC26315" w14:textId="589EC7C9" w:rsidR="00C743FF" w:rsidRPr="00136583" w:rsidRDefault="00C743FF" w:rsidP="00C743FF">
      <w:pPr>
        <w:pStyle w:val="ac"/>
        <w:jc w:val="right"/>
      </w:pPr>
      <w:r>
        <w:t xml:space="preserve">Федоров </w:t>
      </w:r>
      <w:r>
        <w:t xml:space="preserve">В. </w:t>
      </w:r>
      <w:r>
        <w:t>Д</w:t>
      </w:r>
      <w:r>
        <w:t>.</w:t>
      </w:r>
    </w:p>
    <w:p w14:paraId="6B601051" w14:textId="77777777" w:rsidR="00C743FF" w:rsidRPr="00BA0262" w:rsidRDefault="00C743FF" w:rsidP="00C743FF">
      <w:pPr>
        <w:pStyle w:val="ac"/>
        <w:jc w:val="right"/>
      </w:pPr>
      <w:r>
        <w:t>Проверила</w:t>
      </w:r>
    </w:p>
    <w:p w14:paraId="5F5EDEA6" w14:textId="77777777" w:rsidR="00C743FF" w:rsidRDefault="00C743FF" w:rsidP="00C743FF">
      <w:pPr>
        <w:pStyle w:val="ac"/>
        <w:jc w:val="right"/>
      </w:pPr>
      <w:r>
        <w:t>Марченко Е. В.</w:t>
      </w:r>
    </w:p>
    <w:p w14:paraId="55905D72" w14:textId="77777777" w:rsidR="00C743FF" w:rsidRDefault="00C743FF" w:rsidP="00C743FF">
      <w:pPr>
        <w:pStyle w:val="ac"/>
      </w:pPr>
    </w:p>
    <w:p w14:paraId="1E5DC1C5" w14:textId="77777777" w:rsidR="00C743FF" w:rsidRDefault="00C743FF" w:rsidP="00C743FF">
      <w:pPr>
        <w:pStyle w:val="ac"/>
      </w:pPr>
    </w:p>
    <w:p w14:paraId="0DDF76DD" w14:textId="77777777" w:rsidR="00C743FF" w:rsidRDefault="00C743FF" w:rsidP="00C743FF">
      <w:pPr>
        <w:pStyle w:val="ac"/>
      </w:pPr>
    </w:p>
    <w:p w14:paraId="50DFBD06" w14:textId="77777777" w:rsidR="00C743FF" w:rsidRDefault="00C743FF" w:rsidP="00C743FF">
      <w:pPr>
        <w:pStyle w:val="ac"/>
        <w:jc w:val="both"/>
      </w:pPr>
    </w:p>
    <w:p w14:paraId="3263669F" w14:textId="77777777" w:rsidR="00C743FF" w:rsidRDefault="00C743FF" w:rsidP="00C743FF">
      <w:pPr>
        <w:pStyle w:val="ac"/>
      </w:pPr>
    </w:p>
    <w:p w14:paraId="2A64BAA1" w14:textId="77777777" w:rsidR="00C743FF" w:rsidRDefault="00C743FF" w:rsidP="00C743FF">
      <w:pPr>
        <w:pStyle w:val="ac"/>
        <w:spacing w:after="0"/>
      </w:pPr>
      <w:r>
        <w:t>Санкт-Петербург, 2025</w:t>
      </w:r>
    </w:p>
    <w:p w14:paraId="7558764C" w14:textId="77777777" w:rsidR="00C743FF" w:rsidRPr="00B23BDD" w:rsidRDefault="00C743FF" w:rsidP="00C743FF">
      <w:pPr>
        <w:spacing w:line="259" w:lineRule="auto"/>
        <w:ind w:firstLine="0"/>
        <w:jc w:val="left"/>
      </w:pPr>
      <w:r>
        <w:br w:type="page"/>
      </w:r>
    </w:p>
    <w:p w14:paraId="0AFF1985" w14:textId="77777777" w:rsidR="00C743FF" w:rsidRDefault="00C743FF" w:rsidP="00C743FF">
      <w:pPr>
        <w:spacing w:line="259" w:lineRule="auto"/>
        <w:ind w:firstLine="0"/>
        <w:jc w:val="left"/>
      </w:pPr>
      <w:r>
        <w:rPr>
          <w:b/>
          <w:bCs/>
        </w:rPr>
        <w:lastRenderedPageBreak/>
        <w:t>Цель</w:t>
      </w:r>
      <w:r w:rsidRPr="00B23BDD">
        <w:rPr>
          <w:b/>
          <w:bCs/>
        </w:rPr>
        <w:t xml:space="preserve">: </w:t>
      </w:r>
      <w:r>
        <w:t>с</w:t>
      </w:r>
      <w:r w:rsidRPr="008C4FCB">
        <w:t>оздать интерактивную карту изображений</w:t>
      </w:r>
      <w:r>
        <w:t>.</w:t>
      </w:r>
    </w:p>
    <w:p w14:paraId="7782C64D" w14:textId="77777777" w:rsidR="00C743FF" w:rsidRPr="00B23BDD" w:rsidRDefault="00C743FF" w:rsidP="00C743FF">
      <w:pPr>
        <w:spacing w:line="259" w:lineRule="auto"/>
        <w:ind w:firstLine="0"/>
        <w:jc w:val="left"/>
        <w:rPr>
          <w:b/>
          <w:bCs/>
          <w:lang w:val="en-US"/>
        </w:rPr>
      </w:pPr>
      <w:r>
        <w:tab/>
      </w:r>
      <w:r w:rsidRPr="00B23BDD">
        <w:rPr>
          <w:b/>
          <w:bCs/>
        </w:rPr>
        <w:t>Задачи</w:t>
      </w:r>
      <w:r w:rsidRPr="00B23BDD">
        <w:rPr>
          <w:b/>
          <w:bCs/>
          <w:lang w:val="en-US"/>
        </w:rPr>
        <w:t>:</w:t>
      </w:r>
    </w:p>
    <w:p w14:paraId="6EFE60A5" w14:textId="77777777" w:rsidR="00C743FF" w:rsidRPr="008C4FCB" w:rsidRDefault="00C743FF" w:rsidP="00C743FF">
      <w:pPr>
        <w:pStyle w:val="a7"/>
        <w:numPr>
          <w:ilvl w:val="0"/>
          <w:numId w:val="1"/>
        </w:numPr>
        <w:spacing w:line="259" w:lineRule="auto"/>
        <w:jc w:val="left"/>
      </w:pPr>
      <w:r w:rsidRPr="008C4FCB">
        <w:t>Создать страницу с изображением, которое будет использоваться в качестве карты, с помощью атрибута</w:t>
      </w:r>
      <w:r>
        <w:t xml:space="preserve"> </w:t>
      </w:r>
      <w:proofErr w:type="spellStart"/>
      <w:r>
        <w:rPr>
          <w:lang w:val="en-US"/>
        </w:rPr>
        <w:t>usemap</w:t>
      </w:r>
      <w:proofErr w:type="spellEnd"/>
    </w:p>
    <w:p w14:paraId="2FCE90B4" w14:textId="77777777" w:rsidR="00C743FF" w:rsidRPr="008C4FCB" w:rsidRDefault="00C743FF" w:rsidP="00C743FF">
      <w:pPr>
        <w:pStyle w:val="a7"/>
        <w:numPr>
          <w:ilvl w:val="0"/>
          <w:numId w:val="1"/>
        </w:numPr>
        <w:spacing w:line="259" w:lineRule="auto"/>
        <w:jc w:val="left"/>
      </w:pPr>
      <w:r w:rsidRPr="008C4FCB">
        <w:t>Описать карту изображений с использованием тега &lt;</w:t>
      </w:r>
      <w:proofErr w:type="spellStart"/>
      <w:r w:rsidRPr="008C4FCB">
        <w:t>map</w:t>
      </w:r>
      <w:proofErr w:type="spellEnd"/>
      <w:r w:rsidRPr="008C4FCB">
        <w:t xml:space="preserve">&gt; и определить не менее пяти интерактивных областей с разными формами (прямоугольник, круг, многоугольник и </w:t>
      </w:r>
      <w:proofErr w:type="gramStart"/>
      <w:r w:rsidRPr="008C4FCB">
        <w:t>т.д.</w:t>
      </w:r>
      <w:proofErr w:type="gramEnd"/>
      <w:r w:rsidRPr="008C4FCB">
        <w:t>) через тег &lt;</w:t>
      </w:r>
      <w:proofErr w:type="spellStart"/>
      <w:r w:rsidRPr="008C4FCB">
        <w:t>area</w:t>
      </w:r>
      <w:proofErr w:type="spellEnd"/>
      <w:r w:rsidRPr="008C4FCB">
        <w:t>&gt;</w:t>
      </w:r>
    </w:p>
    <w:p w14:paraId="22921F7C" w14:textId="77777777" w:rsidR="00C743FF" w:rsidRPr="008C4FCB" w:rsidRDefault="00C743FF" w:rsidP="00C743FF">
      <w:pPr>
        <w:pStyle w:val="a7"/>
        <w:numPr>
          <w:ilvl w:val="0"/>
          <w:numId w:val="1"/>
        </w:numPr>
        <w:spacing w:line="259" w:lineRule="auto"/>
        <w:jc w:val="left"/>
      </w:pPr>
      <w:r w:rsidRPr="008C4FCB">
        <w:t>Назначить каждой области уникальное действие: например, переход на другую страницу сайта, выполнение JavaScript-функции (смена цвета или замена изображения) и другие предусмотренные действия</w:t>
      </w:r>
    </w:p>
    <w:p w14:paraId="5ACEA692" w14:textId="77777777" w:rsidR="00C743FF" w:rsidRDefault="00C743FF" w:rsidP="00C743FF">
      <w:pPr>
        <w:pStyle w:val="a7"/>
        <w:numPr>
          <w:ilvl w:val="0"/>
          <w:numId w:val="1"/>
        </w:numPr>
        <w:spacing w:line="259" w:lineRule="auto"/>
        <w:jc w:val="left"/>
      </w:pPr>
      <w:r w:rsidRPr="008C4FCB">
        <w:t xml:space="preserve">Реализовать скрипты, которые будут управлять динамическим изменением свойств изображения (например, смена атрибута </w:t>
      </w:r>
      <w:proofErr w:type="spellStart"/>
      <w:r w:rsidRPr="008C4FCB">
        <w:t>src</w:t>
      </w:r>
      <w:proofErr w:type="spellEnd"/>
      <w:r w:rsidRPr="008C4FCB">
        <w:t>) или другие интерактивные эффекты при клике на области карты</w:t>
      </w:r>
    </w:p>
    <w:p w14:paraId="3F884EF7" w14:textId="78075E84" w:rsidR="0098743C" w:rsidRDefault="0098743C">
      <w:pPr>
        <w:spacing w:line="259" w:lineRule="auto"/>
        <w:ind w:firstLine="0"/>
        <w:jc w:val="left"/>
      </w:pPr>
      <w:r>
        <w:br w:type="page"/>
      </w:r>
    </w:p>
    <w:p w14:paraId="4DC1E59D" w14:textId="74401232" w:rsidR="00A12F75" w:rsidRPr="00181222" w:rsidRDefault="00181222" w:rsidP="00181222">
      <w:r w:rsidRPr="00DD125F">
        <w:lastRenderedPageBreak/>
        <w:t xml:space="preserve">Был создан файл </w:t>
      </w:r>
      <w:r>
        <w:rPr>
          <w:lang w:val="en-US"/>
        </w:rPr>
        <w:t>index</w:t>
      </w:r>
      <w:r w:rsidRPr="00DD125F">
        <w:t>.</w:t>
      </w:r>
      <w:r w:rsidRPr="00DD125F">
        <w:rPr>
          <w:lang w:val="en-US"/>
        </w:rPr>
        <w:t>htm</w:t>
      </w:r>
      <w:r>
        <w:rPr>
          <w:lang w:val="en-US"/>
        </w:rPr>
        <w:t>l</w:t>
      </w:r>
      <w:r w:rsidRPr="000E5194">
        <w:t xml:space="preserve">, </w:t>
      </w:r>
      <w:r>
        <w:t>где есть 5 областей (прямоугольник, круг и многоугольник), четыре из них переводя на другую страницу, а один меняет изображение</w:t>
      </w:r>
      <w:r w:rsidRPr="00DD125F">
        <w:t>:</w:t>
      </w:r>
    </w:p>
    <w:p w14:paraId="7AED7184" w14:textId="42C50AAB" w:rsidR="00181222" w:rsidRDefault="00181222" w:rsidP="00181222">
      <w:pPr>
        <w:rPr>
          <w:lang w:val="en-US"/>
        </w:rPr>
      </w:pPr>
      <w:r w:rsidRPr="00181222">
        <w:drawing>
          <wp:inline distT="0" distB="0" distL="0" distR="0" wp14:anchorId="1C372388" wp14:editId="51EA72F1">
            <wp:extent cx="5940425" cy="4305935"/>
            <wp:effectExtent l="0" t="0" r="3175" b="0"/>
            <wp:docPr id="345366250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66250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DD7A" w14:textId="7DFE3B86" w:rsidR="00181222" w:rsidRDefault="00181222" w:rsidP="00181222">
      <w:pPr>
        <w:jc w:val="center"/>
        <w:rPr>
          <w:lang w:val="en-US"/>
        </w:rPr>
      </w:pPr>
      <w:r>
        <w:t xml:space="preserve">Рисунок 1 – </w:t>
      </w:r>
      <w:r>
        <w:rPr>
          <w:lang w:val="en-US"/>
        </w:rPr>
        <w:t>index.html</w:t>
      </w:r>
    </w:p>
    <w:p w14:paraId="00DAD7EC" w14:textId="0B5AF316" w:rsidR="00181222" w:rsidRDefault="00181222" w:rsidP="00181222">
      <w:r>
        <w:t>Были также созданы 2 страницы</w:t>
      </w:r>
    </w:p>
    <w:p w14:paraId="2A45360A" w14:textId="5613C48B" w:rsidR="00181222" w:rsidRDefault="00181222" w:rsidP="00181222">
      <w:r w:rsidRPr="00181222">
        <w:lastRenderedPageBreak/>
        <w:drawing>
          <wp:inline distT="0" distB="0" distL="0" distR="0" wp14:anchorId="4F67DCCA" wp14:editId="5F8C7736">
            <wp:extent cx="5940425" cy="3934460"/>
            <wp:effectExtent l="0" t="0" r="3175" b="8890"/>
            <wp:docPr id="1603524990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24990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3F79" w14:textId="0EEB541E" w:rsidR="00181222" w:rsidRDefault="00181222" w:rsidP="00181222">
      <w:pPr>
        <w:jc w:val="center"/>
        <w:rPr>
          <w:lang w:val="en-US"/>
        </w:rPr>
      </w:pPr>
      <w:r>
        <w:t xml:space="preserve">Рисунок 2 – </w:t>
      </w:r>
      <w:r>
        <w:rPr>
          <w:lang w:val="en-US"/>
        </w:rPr>
        <w:t>page1.html</w:t>
      </w:r>
    </w:p>
    <w:p w14:paraId="26736338" w14:textId="294C0C33" w:rsidR="00181222" w:rsidRDefault="00181222" w:rsidP="00181222">
      <w:pPr>
        <w:rPr>
          <w:lang w:val="en-US"/>
        </w:rPr>
      </w:pPr>
      <w:r w:rsidRPr="00181222">
        <w:rPr>
          <w:lang w:val="en-US"/>
        </w:rPr>
        <w:drawing>
          <wp:inline distT="0" distB="0" distL="0" distR="0" wp14:anchorId="657CCE13" wp14:editId="0B47F24D">
            <wp:extent cx="5940425" cy="3970020"/>
            <wp:effectExtent l="0" t="0" r="3175" b="0"/>
            <wp:docPr id="881732370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32370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41F0" w14:textId="521B88FB" w:rsidR="00181222" w:rsidRDefault="00181222" w:rsidP="00181222">
      <w:pPr>
        <w:jc w:val="center"/>
        <w:rPr>
          <w:lang w:val="en-US"/>
        </w:rPr>
      </w:pPr>
      <w:r>
        <w:t xml:space="preserve">Рисунок 3 – </w:t>
      </w:r>
      <w:r>
        <w:rPr>
          <w:lang w:val="en-US"/>
        </w:rPr>
        <w:t>page2.html</w:t>
      </w:r>
    </w:p>
    <w:p w14:paraId="015B9A2B" w14:textId="459E7502" w:rsidR="00181222" w:rsidRPr="00141A27" w:rsidRDefault="00181222" w:rsidP="00181222">
      <w:r>
        <w:lastRenderedPageBreak/>
        <w:t xml:space="preserve">Также был написан стиль для наших страничек и </w:t>
      </w:r>
      <w:r>
        <w:rPr>
          <w:lang w:val="en-US"/>
        </w:rPr>
        <w:t>script</w:t>
      </w:r>
      <w:r w:rsidRPr="00181222">
        <w:t>.</w:t>
      </w:r>
      <w:proofErr w:type="spellStart"/>
      <w:r>
        <w:rPr>
          <w:lang w:val="en-US"/>
        </w:rPr>
        <w:t>js</w:t>
      </w:r>
      <w:proofErr w:type="spellEnd"/>
      <w:r>
        <w:t>,</w:t>
      </w:r>
      <w:r w:rsidRPr="00181222">
        <w:t xml:space="preserve"> </w:t>
      </w:r>
      <w:r>
        <w:t xml:space="preserve">в котором были реализованы функции для </w:t>
      </w:r>
      <w:proofErr w:type="gramStart"/>
      <w:r>
        <w:rPr>
          <w:lang w:val="en-US"/>
        </w:rPr>
        <w:t>index</w:t>
      </w:r>
      <w:r w:rsidRPr="00181222">
        <w:t>.</w:t>
      </w:r>
      <w:r>
        <w:rPr>
          <w:lang w:val="en-US"/>
        </w:rPr>
        <w:t>image</w:t>
      </w:r>
      <w:proofErr w:type="gramEnd"/>
    </w:p>
    <w:p w14:paraId="2037C041" w14:textId="0184467F" w:rsidR="00181222" w:rsidRDefault="00181222" w:rsidP="00181222">
      <w:pPr>
        <w:rPr>
          <w:lang w:val="en-US"/>
        </w:rPr>
      </w:pPr>
      <w:r w:rsidRPr="00181222">
        <w:drawing>
          <wp:inline distT="0" distB="0" distL="0" distR="0" wp14:anchorId="4A913108" wp14:editId="4FE520C8">
            <wp:extent cx="5191850" cy="7687748"/>
            <wp:effectExtent l="0" t="0" r="8890" b="8890"/>
            <wp:docPr id="96492267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2267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05AE" w14:textId="693F4ECA" w:rsidR="00181222" w:rsidRPr="00181222" w:rsidRDefault="00181222" w:rsidP="00181222">
      <w:pPr>
        <w:jc w:val="center"/>
        <w:rPr>
          <w:lang w:val="en-US"/>
        </w:rPr>
      </w:pPr>
      <w:r>
        <w:t xml:space="preserve">Рисунок 4 – </w:t>
      </w:r>
      <w:r>
        <w:rPr>
          <w:lang w:val="en-US"/>
        </w:rPr>
        <w:t>styles.css</w:t>
      </w:r>
    </w:p>
    <w:p w14:paraId="7237E0B0" w14:textId="590A23AE" w:rsidR="00181222" w:rsidRDefault="00181222" w:rsidP="00181222">
      <w:pPr>
        <w:rPr>
          <w:lang w:val="en-US"/>
        </w:rPr>
      </w:pPr>
      <w:r w:rsidRPr="00181222">
        <w:lastRenderedPageBreak/>
        <w:drawing>
          <wp:inline distT="0" distB="0" distL="0" distR="0" wp14:anchorId="7507A04D" wp14:editId="381CE993">
            <wp:extent cx="5940425" cy="3906520"/>
            <wp:effectExtent l="0" t="0" r="3175" b="0"/>
            <wp:docPr id="2018925500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25500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9551" w14:textId="40C4FD39" w:rsidR="00181222" w:rsidRPr="00181222" w:rsidRDefault="00181222" w:rsidP="00141A27">
      <w:pPr>
        <w:jc w:val="center"/>
        <w:rPr>
          <w:lang w:val="en-US"/>
        </w:rPr>
      </w:pPr>
      <w:r>
        <w:t xml:space="preserve">Рисунок 5 – </w:t>
      </w:r>
      <w:r>
        <w:rPr>
          <w:lang w:val="en-US"/>
        </w:rPr>
        <w:t>script.js</w:t>
      </w:r>
    </w:p>
    <w:p w14:paraId="3D4398A7" w14:textId="56D90C72" w:rsidR="00181222" w:rsidRDefault="00141A27" w:rsidP="00181222">
      <w:pPr>
        <w:rPr>
          <w:lang w:val="en-US"/>
        </w:rPr>
      </w:pPr>
      <w:r w:rsidRPr="00141A27">
        <w:drawing>
          <wp:inline distT="0" distB="0" distL="0" distR="0" wp14:anchorId="5FBF4E40" wp14:editId="0CB3CE27">
            <wp:extent cx="5940425" cy="3816985"/>
            <wp:effectExtent l="0" t="0" r="3175" b="0"/>
            <wp:docPr id="887197579" name="Рисунок 1" descr="Изображение выглядит как снимок экрана, дерево, растение, на открытом воздух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97579" name="Рисунок 1" descr="Изображение выглядит как снимок экрана, дерево, растение, на открытом воздухе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3EBB" w14:textId="242041C0" w:rsidR="00141A27" w:rsidRDefault="00141A27" w:rsidP="00141A27">
      <w:pPr>
        <w:jc w:val="center"/>
        <w:rPr>
          <w:lang w:val="en-US"/>
        </w:rPr>
      </w:pPr>
      <w:r>
        <w:t>Рисунок 6 –</w:t>
      </w:r>
      <w:r>
        <w:rPr>
          <w:lang w:val="en-US"/>
        </w:rPr>
        <w:t xml:space="preserve"> index.html</w:t>
      </w:r>
    </w:p>
    <w:p w14:paraId="5126D5CE" w14:textId="747834DD" w:rsidR="00141A27" w:rsidRDefault="00141A27" w:rsidP="00141A27">
      <w:pPr>
        <w:jc w:val="center"/>
        <w:rPr>
          <w:lang w:val="en-US"/>
        </w:rPr>
      </w:pPr>
      <w:r w:rsidRPr="00141A27">
        <w:lastRenderedPageBreak/>
        <w:drawing>
          <wp:inline distT="0" distB="0" distL="0" distR="0" wp14:anchorId="42910470" wp14:editId="2D749D60">
            <wp:extent cx="5940425" cy="4066540"/>
            <wp:effectExtent l="0" t="0" r="3175" b="0"/>
            <wp:docPr id="1712647337" name="Рисунок 1" descr="Изображение выглядит как дерево, трава, растение, пейза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47337" name="Рисунок 1" descr="Изображение выглядит как дерево, трава, растение, пейзаж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D0B4" w14:textId="3282E740" w:rsidR="00141A27" w:rsidRDefault="00141A27" w:rsidP="00141A27">
      <w:pPr>
        <w:jc w:val="center"/>
      </w:pPr>
      <w:r>
        <w:t xml:space="preserve">Рисунок 7 – смена изображения </w:t>
      </w:r>
    </w:p>
    <w:p w14:paraId="6C0ADEA4" w14:textId="70C5A202" w:rsidR="00141A27" w:rsidRDefault="00141A27" w:rsidP="00141A27">
      <w:pPr>
        <w:jc w:val="center"/>
      </w:pPr>
      <w:r w:rsidRPr="00141A27">
        <w:drawing>
          <wp:inline distT="0" distB="0" distL="0" distR="0" wp14:anchorId="68E52C06" wp14:editId="756482E5">
            <wp:extent cx="5940425" cy="2936875"/>
            <wp:effectExtent l="0" t="0" r="3175" b="0"/>
            <wp:docPr id="1809931183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31183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C75A" w14:textId="4692D487" w:rsidR="00141A27" w:rsidRDefault="00141A27" w:rsidP="00141A27">
      <w:pPr>
        <w:jc w:val="center"/>
        <w:rPr>
          <w:lang w:val="en-US"/>
        </w:rPr>
      </w:pPr>
      <w:r>
        <w:t xml:space="preserve">Рисунок 8 – страница 1 в </w:t>
      </w:r>
      <w:r>
        <w:rPr>
          <w:lang w:val="en-US"/>
        </w:rPr>
        <w:t>google</w:t>
      </w:r>
    </w:p>
    <w:p w14:paraId="5DEE45A1" w14:textId="18DFCF28" w:rsidR="00141A27" w:rsidRDefault="00141A27" w:rsidP="00141A27">
      <w:pPr>
        <w:jc w:val="center"/>
        <w:rPr>
          <w:lang w:val="en-US"/>
        </w:rPr>
      </w:pPr>
      <w:r w:rsidRPr="00141A27">
        <w:rPr>
          <w:lang w:val="en-US"/>
        </w:rPr>
        <w:lastRenderedPageBreak/>
        <w:drawing>
          <wp:inline distT="0" distB="0" distL="0" distR="0" wp14:anchorId="5D1AEDC6" wp14:editId="3C2206EB">
            <wp:extent cx="5940425" cy="3025140"/>
            <wp:effectExtent l="0" t="0" r="3175" b="3810"/>
            <wp:docPr id="822982661" name="Рисунок 1" descr="Изображение выглядит как снимок экрана, Мультимедийное программное обеспечение, Графическое программное обеспечение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82661" name="Рисунок 1" descr="Изображение выглядит как снимок экрана, Мультимедийное программное обеспечение, Графическое программное обеспечение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51DE" w14:textId="1B263AE6" w:rsidR="00141A27" w:rsidRDefault="00141A27" w:rsidP="00141A27">
      <w:pPr>
        <w:jc w:val="center"/>
      </w:pPr>
      <w:r>
        <w:t xml:space="preserve">Рисунок 9 – переход в </w:t>
      </w:r>
      <w:proofErr w:type="spellStart"/>
      <w:r>
        <w:t>вк</w:t>
      </w:r>
      <w:proofErr w:type="spellEnd"/>
      <w:r>
        <w:t xml:space="preserve"> видео</w:t>
      </w:r>
    </w:p>
    <w:p w14:paraId="4B45AF21" w14:textId="6A60BF0B" w:rsidR="00141A27" w:rsidRDefault="00141A27" w:rsidP="00141A27">
      <w:pPr>
        <w:jc w:val="center"/>
      </w:pPr>
      <w:r w:rsidRPr="00141A27">
        <w:drawing>
          <wp:inline distT="0" distB="0" distL="0" distR="0" wp14:anchorId="1C8DEDB4" wp14:editId="2DAF25B2">
            <wp:extent cx="5940425" cy="4620260"/>
            <wp:effectExtent l="0" t="0" r="3175" b="8890"/>
            <wp:docPr id="1327441135" name="Рисунок 1" descr="Изображение выглядит как текст, снимок экрана, небо, облак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41135" name="Рисунок 1" descr="Изображение выглядит как текст, снимок экрана, небо, облако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C4D0" w14:textId="0227E254" w:rsidR="00141A27" w:rsidRDefault="00141A27" w:rsidP="00141A27">
      <w:pPr>
        <w:jc w:val="center"/>
      </w:pPr>
      <w:r>
        <w:t>Рисунок 10 – переход на страницу 2</w:t>
      </w:r>
    </w:p>
    <w:p w14:paraId="77963F99" w14:textId="2235E0F9" w:rsidR="00141A27" w:rsidRDefault="00141A27" w:rsidP="00141A27">
      <w:pPr>
        <w:jc w:val="center"/>
      </w:pPr>
      <w:r w:rsidRPr="00141A27">
        <w:lastRenderedPageBreak/>
        <w:drawing>
          <wp:inline distT="0" distB="0" distL="0" distR="0" wp14:anchorId="08046CDA" wp14:editId="2F6517AD">
            <wp:extent cx="5940425" cy="3350260"/>
            <wp:effectExtent l="0" t="0" r="3175" b="2540"/>
            <wp:docPr id="1612811186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11186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82DB" w14:textId="10A53BDA" w:rsidR="00141A27" w:rsidRDefault="00141A27" w:rsidP="00141A27">
      <w:pPr>
        <w:jc w:val="center"/>
        <w:rPr>
          <w:lang w:val="en-US"/>
        </w:rPr>
      </w:pPr>
      <w:r>
        <w:t xml:space="preserve">Рисунок 11 – переход на </w:t>
      </w:r>
      <w:proofErr w:type="spellStart"/>
      <w:r>
        <w:rPr>
          <w:lang w:val="en-US"/>
        </w:rPr>
        <w:t>JavaRush</w:t>
      </w:r>
      <w:proofErr w:type="spellEnd"/>
    </w:p>
    <w:p w14:paraId="4B13A351" w14:textId="4B6D4739" w:rsidR="00141A27" w:rsidRDefault="00141A27">
      <w:pPr>
        <w:spacing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A5225A8" w14:textId="325761AB" w:rsidR="00141A27" w:rsidRPr="00CF03E5" w:rsidRDefault="00CF03E5" w:rsidP="00CF03E5">
      <w:r>
        <w:lastRenderedPageBreak/>
        <w:t>Вывод</w:t>
      </w:r>
      <w:r w:rsidRPr="00CF03E5">
        <w:t xml:space="preserve">: </w:t>
      </w:r>
      <w:r>
        <w:t>была создана интерактивная карта</w:t>
      </w:r>
    </w:p>
    <w:p w14:paraId="783C4B4F" w14:textId="77777777" w:rsidR="00141A27" w:rsidRPr="00141A27" w:rsidRDefault="00141A27" w:rsidP="00141A27">
      <w:pPr>
        <w:jc w:val="center"/>
      </w:pPr>
    </w:p>
    <w:sectPr w:rsidR="00141A27" w:rsidRPr="00141A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B421C"/>
    <w:multiLevelType w:val="hybridMultilevel"/>
    <w:tmpl w:val="74369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514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3FF"/>
    <w:rsid w:val="00141A27"/>
    <w:rsid w:val="00181222"/>
    <w:rsid w:val="00421C3F"/>
    <w:rsid w:val="00686668"/>
    <w:rsid w:val="009037A0"/>
    <w:rsid w:val="0098743C"/>
    <w:rsid w:val="00A12F75"/>
    <w:rsid w:val="00C743FF"/>
    <w:rsid w:val="00CF03E5"/>
    <w:rsid w:val="00D72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1D36A"/>
  <w15:chartTrackingRefBased/>
  <w15:docId w15:val="{A3C3789D-9F88-41EA-B692-F72291453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43FF"/>
    <w:pPr>
      <w:spacing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74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4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4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4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4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4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4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4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4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4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4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4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43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43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43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43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43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43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4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4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4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4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4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43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43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43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4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43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43FF"/>
    <w:rPr>
      <w:b/>
      <w:bCs/>
      <w:smallCaps/>
      <w:color w:val="0F4761" w:themeColor="accent1" w:themeShade="BF"/>
      <w:spacing w:val="5"/>
    </w:rPr>
  </w:style>
  <w:style w:type="paragraph" w:customStyle="1" w:styleId="ac">
    <w:name w:val="Титульный"/>
    <w:basedOn w:val="a"/>
    <w:link w:val="ad"/>
    <w:qFormat/>
    <w:rsid w:val="00C743FF"/>
    <w:pPr>
      <w:jc w:val="center"/>
    </w:pPr>
  </w:style>
  <w:style w:type="character" w:customStyle="1" w:styleId="ad">
    <w:name w:val="Титульный Знак"/>
    <w:basedOn w:val="a0"/>
    <w:link w:val="ac"/>
    <w:rsid w:val="00C743FF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10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никита</dc:creator>
  <cp:keywords/>
  <dc:description/>
  <cp:lastModifiedBy>nikita никита</cp:lastModifiedBy>
  <cp:revision>1</cp:revision>
  <dcterms:created xsi:type="dcterms:W3CDTF">2025-03-31T16:03:00Z</dcterms:created>
  <dcterms:modified xsi:type="dcterms:W3CDTF">2025-03-31T17:42:00Z</dcterms:modified>
</cp:coreProperties>
</file>