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1F3E6" w14:textId="68B801A9" w:rsidR="00C63EC6" w:rsidRPr="00C63EC6" w:rsidRDefault="00C63EC6" w:rsidP="00C63EC6">
      <w:pPr>
        <w:spacing w:after="0"/>
        <w:ind w:firstLine="708"/>
        <w:jc w:val="center"/>
        <w:rPr>
          <w:rFonts w:ascii="Times New Roman" w:hAnsi="Times New Roman" w:cs="Times New Roman"/>
          <w:sz w:val="28"/>
          <w:szCs w:val="28"/>
        </w:rPr>
      </w:pPr>
      <w:r>
        <w:rPr>
          <w:rFonts w:ascii="Times New Roman" w:hAnsi="Times New Roman" w:cs="Times New Roman"/>
          <w:sz w:val="28"/>
          <w:szCs w:val="28"/>
        </w:rPr>
        <w:t xml:space="preserve">Подключение </w:t>
      </w:r>
      <w:r>
        <w:rPr>
          <w:rFonts w:ascii="Times New Roman" w:hAnsi="Times New Roman" w:cs="Times New Roman"/>
          <w:sz w:val="28"/>
          <w:szCs w:val="28"/>
          <w:lang w:val="en-US"/>
        </w:rPr>
        <w:t>DI</w:t>
      </w:r>
      <w:r>
        <w:rPr>
          <w:rFonts w:ascii="Times New Roman" w:hAnsi="Times New Roman" w:cs="Times New Roman"/>
          <w:sz w:val="28"/>
          <w:szCs w:val="28"/>
        </w:rPr>
        <w:t xml:space="preserve"> в проект с </w:t>
      </w:r>
      <w:r>
        <w:rPr>
          <w:rFonts w:ascii="Times New Roman" w:hAnsi="Times New Roman" w:cs="Times New Roman"/>
          <w:sz w:val="28"/>
          <w:szCs w:val="28"/>
          <w:lang w:val="en-US"/>
        </w:rPr>
        <w:t>MVVM</w:t>
      </w:r>
      <w:r>
        <w:rPr>
          <w:rFonts w:ascii="Times New Roman" w:hAnsi="Times New Roman" w:cs="Times New Roman"/>
          <w:sz w:val="28"/>
          <w:szCs w:val="28"/>
        </w:rPr>
        <w:t>.</w:t>
      </w:r>
    </w:p>
    <w:p w14:paraId="2A2F2C32" w14:textId="77777777" w:rsidR="00C63EC6" w:rsidRDefault="00C63EC6" w:rsidP="00C63EC6">
      <w:pPr>
        <w:spacing w:after="0"/>
        <w:ind w:firstLine="708"/>
        <w:jc w:val="both"/>
        <w:rPr>
          <w:rFonts w:ascii="Times New Roman" w:hAnsi="Times New Roman" w:cs="Times New Roman"/>
          <w:sz w:val="24"/>
          <w:szCs w:val="24"/>
        </w:rPr>
      </w:pPr>
    </w:p>
    <w:p w14:paraId="5860F19D" w14:textId="7D3660DE" w:rsidR="00C01079" w:rsidRDefault="00C63EC6" w:rsidP="00C63EC6">
      <w:pPr>
        <w:spacing w:after="0"/>
        <w:ind w:firstLine="708"/>
        <w:jc w:val="both"/>
        <w:rPr>
          <w:rFonts w:ascii="Times New Roman" w:hAnsi="Times New Roman" w:cs="Times New Roman"/>
          <w:sz w:val="24"/>
          <w:szCs w:val="24"/>
        </w:rPr>
      </w:pPr>
      <w:r w:rsidRPr="00C63EC6">
        <w:rPr>
          <w:rFonts w:ascii="Times New Roman" w:hAnsi="Times New Roman" w:cs="Times New Roman"/>
          <w:sz w:val="24"/>
          <w:szCs w:val="24"/>
        </w:rPr>
        <w:t>По умолчанию</w:t>
      </w:r>
      <w:r>
        <w:rPr>
          <w:rFonts w:ascii="Times New Roman" w:hAnsi="Times New Roman" w:cs="Times New Roman"/>
          <w:sz w:val="24"/>
          <w:szCs w:val="24"/>
        </w:rPr>
        <w:t xml:space="preserve">, когда мы создаем проект </w:t>
      </w:r>
      <w:r>
        <w:rPr>
          <w:rFonts w:ascii="Times New Roman" w:hAnsi="Times New Roman" w:cs="Times New Roman"/>
          <w:sz w:val="24"/>
          <w:szCs w:val="24"/>
          <w:lang w:val="en-US"/>
        </w:rPr>
        <w:t>WPF</w:t>
      </w:r>
      <w:r>
        <w:rPr>
          <w:rFonts w:ascii="Times New Roman" w:hAnsi="Times New Roman" w:cs="Times New Roman"/>
          <w:sz w:val="24"/>
          <w:szCs w:val="24"/>
        </w:rPr>
        <w:t xml:space="preserve">, в нем нет ни поддержки конфигурации, ни </w:t>
      </w:r>
      <w:r>
        <w:rPr>
          <w:rFonts w:ascii="Times New Roman" w:hAnsi="Times New Roman" w:cs="Times New Roman"/>
          <w:sz w:val="24"/>
          <w:szCs w:val="24"/>
          <w:lang w:val="en-US"/>
        </w:rPr>
        <w:t>DI</w:t>
      </w:r>
      <w:r>
        <w:rPr>
          <w:rFonts w:ascii="Times New Roman" w:hAnsi="Times New Roman" w:cs="Times New Roman"/>
          <w:sz w:val="24"/>
          <w:szCs w:val="24"/>
        </w:rPr>
        <w:t>, но мы можем подключить эти отдельные элементы.</w:t>
      </w:r>
    </w:p>
    <w:p w14:paraId="3BCF3739" w14:textId="7624B158" w:rsidR="00C63EC6" w:rsidRDefault="00C63EC6" w:rsidP="00C63EC6">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Для того, чтобы подключить данную функциональность в проект, необходимо добавить </w:t>
      </w:r>
      <w:proofErr w:type="spellStart"/>
      <w:r>
        <w:rPr>
          <w:rFonts w:ascii="Times New Roman" w:hAnsi="Times New Roman" w:cs="Times New Roman"/>
          <w:sz w:val="24"/>
          <w:szCs w:val="24"/>
          <w:lang w:val="en-US"/>
        </w:rPr>
        <w:t>Nuget</w:t>
      </w:r>
      <w:proofErr w:type="spellEnd"/>
      <w:r w:rsidRPr="00C63EC6">
        <w:rPr>
          <w:rFonts w:ascii="Times New Roman" w:hAnsi="Times New Roman" w:cs="Times New Roman"/>
          <w:sz w:val="24"/>
          <w:szCs w:val="24"/>
        </w:rPr>
        <w:t xml:space="preserve"> </w:t>
      </w:r>
      <w:r>
        <w:rPr>
          <w:rFonts w:ascii="Times New Roman" w:hAnsi="Times New Roman" w:cs="Times New Roman"/>
          <w:sz w:val="24"/>
          <w:szCs w:val="24"/>
        </w:rPr>
        <w:t xml:space="preserve">пакет </w:t>
      </w:r>
      <w:r>
        <w:rPr>
          <w:rFonts w:ascii="Times New Roman" w:hAnsi="Times New Roman" w:cs="Times New Roman"/>
          <w:sz w:val="24"/>
          <w:szCs w:val="24"/>
          <w:lang w:val="en-US"/>
        </w:rPr>
        <w:t>Microsoft</w:t>
      </w:r>
      <w:r w:rsidRPr="00C63EC6">
        <w:rPr>
          <w:rFonts w:ascii="Times New Roman" w:hAnsi="Times New Roman" w:cs="Times New Roman"/>
          <w:sz w:val="24"/>
          <w:szCs w:val="24"/>
        </w:rPr>
        <w:t>.</w:t>
      </w:r>
      <w:r>
        <w:rPr>
          <w:rFonts w:ascii="Times New Roman" w:hAnsi="Times New Roman" w:cs="Times New Roman"/>
          <w:sz w:val="24"/>
          <w:szCs w:val="24"/>
          <w:lang w:val="en-US"/>
        </w:rPr>
        <w:t>Extensions</w:t>
      </w:r>
      <w:r w:rsidRPr="00C63EC6">
        <w:rPr>
          <w:rFonts w:ascii="Times New Roman" w:hAnsi="Times New Roman" w:cs="Times New Roman"/>
          <w:sz w:val="24"/>
          <w:szCs w:val="24"/>
        </w:rPr>
        <w:t>.</w:t>
      </w:r>
      <w:r>
        <w:rPr>
          <w:rFonts w:ascii="Times New Roman" w:hAnsi="Times New Roman" w:cs="Times New Roman"/>
          <w:sz w:val="24"/>
          <w:szCs w:val="24"/>
          <w:lang w:val="en-US"/>
        </w:rPr>
        <w:t>Hosting</w:t>
      </w:r>
      <w:r>
        <w:rPr>
          <w:rFonts w:ascii="Times New Roman" w:hAnsi="Times New Roman" w:cs="Times New Roman"/>
          <w:sz w:val="24"/>
          <w:szCs w:val="24"/>
        </w:rPr>
        <w:t>, он содержит внутри себя конфигурацию</w:t>
      </w:r>
      <w:r w:rsidRPr="00C63EC6">
        <w:rPr>
          <w:rFonts w:ascii="Times New Roman" w:hAnsi="Times New Roman" w:cs="Times New Roman"/>
          <w:sz w:val="24"/>
          <w:szCs w:val="24"/>
        </w:rPr>
        <w:t xml:space="preserve">, </w:t>
      </w:r>
      <w:r>
        <w:rPr>
          <w:rFonts w:ascii="Times New Roman" w:hAnsi="Times New Roman" w:cs="Times New Roman"/>
          <w:sz w:val="24"/>
          <w:szCs w:val="24"/>
          <w:lang w:val="en-US"/>
        </w:rPr>
        <w:t>DI</w:t>
      </w:r>
      <w:r>
        <w:rPr>
          <w:rFonts w:ascii="Times New Roman" w:hAnsi="Times New Roman" w:cs="Times New Roman"/>
          <w:sz w:val="24"/>
          <w:szCs w:val="24"/>
        </w:rPr>
        <w:t xml:space="preserve"> и логирование в консоль. Данный проект по умолчанию входит в пустой проект </w:t>
      </w:r>
      <w:r>
        <w:rPr>
          <w:rFonts w:ascii="Times New Roman" w:hAnsi="Times New Roman" w:cs="Times New Roman"/>
          <w:sz w:val="24"/>
          <w:szCs w:val="24"/>
          <w:lang w:val="en-US"/>
        </w:rPr>
        <w:t>ASP</w:t>
      </w:r>
      <w:r w:rsidRPr="00C63EC6">
        <w:rPr>
          <w:rFonts w:ascii="Times New Roman" w:hAnsi="Times New Roman" w:cs="Times New Roman"/>
          <w:sz w:val="24"/>
          <w:szCs w:val="24"/>
        </w:rPr>
        <w:t>.</w:t>
      </w:r>
      <w:r>
        <w:rPr>
          <w:rFonts w:ascii="Times New Roman" w:hAnsi="Times New Roman" w:cs="Times New Roman"/>
          <w:sz w:val="24"/>
          <w:szCs w:val="24"/>
          <w:lang w:val="en-US"/>
        </w:rPr>
        <w:t>NET</w:t>
      </w:r>
      <w:r w:rsidRPr="00C63EC6">
        <w:rPr>
          <w:rFonts w:ascii="Times New Roman" w:hAnsi="Times New Roman" w:cs="Times New Roman"/>
          <w:sz w:val="24"/>
          <w:szCs w:val="24"/>
        </w:rPr>
        <w:t xml:space="preserve"> </w:t>
      </w:r>
      <w:r>
        <w:rPr>
          <w:rFonts w:ascii="Times New Roman" w:hAnsi="Times New Roman" w:cs="Times New Roman"/>
          <w:sz w:val="24"/>
          <w:szCs w:val="24"/>
          <w:lang w:val="en-US"/>
        </w:rPr>
        <w:t>Core</w:t>
      </w:r>
      <w:r w:rsidRPr="00C63EC6">
        <w:rPr>
          <w:rFonts w:ascii="Times New Roman" w:hAnsi="Times New Roman" w:cs="Times New Roman"/>
          <w:sz w:val="24"/>
          <w:szCs w:val="24"/>
        </w:rPr>
        <w:t>.</w:t>
      </w:r>
      <w:r>
        <w:rPr>
          <w:rFonts w:ascii="Times New Roman" w:hAnsi="Times New Roman" w:cs="Times New Roman"/>
          <w:sz w:val="24"/>
          <w:szCs w:val="24"/>
        </w:rPr>
        <w:t xml:space="preserve"> Данный пакет можно также использовать в </w:t>
      </w:r>
      <w:r w:rsidRPr="00C63EC6">
        <w:rPr>
          <w:rFonts w:ascii="Times New Roman" w:hAnsi="Times New Roman" w:cs="Times New Roman"/>
          <w:sz w:val="24"/>
          <w:szCs w:val="24"/>
        </w:rPr>
        <w:t>.</w:t>
      </w:r>
      <w:r>
        <w:rPr>
          <w:rFonts w:ascii="Times New Roman" w:hAnsi="Times New Roman" w:cs="Times New Roman"/>
          <w:sz w:val="24"/>
          <w:szCs w:val="24"/>
          <w:lang w:val="en-US"/>
        </w:rPr>
        <w:t>NET</w:t>
      </w:r>
      <w:r w:rsidRPr="00C63EC6">
        <w:rPr>
          <w:rFonts w:ascii="Times New Roman" w:hAnsi="Times New Roman" w:cs="Times New Roman"/>
          <w:sz w:val="24"/>
          <w:szCs w:val="24"/>
        </w:rPr>
        <w:t xml:space="preserve"> </w:t>
      </w:r>
      <w:r>
        <w:rPr>
          <w:rFonts w:ascii="Times New Roman" w:hAnsi="Times New Roman" w:cs="Times New Roman"/>
          <w:sz w:val="24"/>
          <w:szCs w:val="24"/>
          <w:lang w:val="en-US"/>
        </w:rPr>
        <w:t>Framework</w:t>
      </w:r>
      <w:r>
        <w:rPr>
          <w:rFonts w:ascii="Times New Roman" w:hAnsi="Times New Roman" w:cs="Times New Roman"/>
          <w:sz w:val="24"/>
          <w:szCs w:val="24"/>
        </w:rPr>
        <w:t xml:space="preserve"> версии после 4.7.</w:t>
      </w:r>
    </w:p>
    <w:p w14:paraId="78B46DF5" w14:textId="0555835F" w:rsidR="00C63EC6" w:rsidRDefault="00C63EC6" w:rsidP="00C63EC6">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Нам понадобится создать свой Хост приложения, который находится в памяти приложения и реализует такие понятия как сервисы, но для того, чтобы создать этот хост надо создать свою точку входа. По умолчанию в </w:t>
      </w:r>
      <w:r>
        <w:rPr>
          <w:rFonts w:ascii="Times New Roman" w:hAnsi="Times New Roman" w:cs="Times New Roman"/>
          <w:sz w:val="24"/>
          <w:szCs w:val="24"/>
          <w:lang w:val="en-US"/>
        </w:rPr>
        <w:t>WPF</w:t>
      </w:r>
      <w:r w:rsidRPr="00C63EC6">
        <w:rPr>
          <w:rFonts w:ascii="Times New Roman" w:hAnsi="Times New Roman" w:cs="Times New Roman"/>
          <w:sz w:val="24"/>
          <w:szCs w:val="24"/>
        </w:rPr>
        <w:t xml:space="preserve"> </w:t>
      </w:r>
      <w:r>
        <w:rPr>
          <w:rFonts w:ascii="Times New Roman" w:hAnsi="Times New Roman" w:cs="Times New Roman"/>
          <w:sz w:val="24"/>
          <w:szCs w:val="24"/>
        </w:rPr>
        <w:t>приложении точка входа</w:t>
      </w:r>
      <w:r w:rsidR="000333E4" w:rsidRPr="000333E4">
        <w:rPr>
          <w:rFonts w:ascii="Times New Roman" w:hAnsi="Times New Roman" w:cs="Times New Roman"/>
          <w:sz w:val="24"/>
          <w:szCs w:val="24"/>
        </w:rPr>
        <w:t xml:space="preserve"> </w:t>
      </w:r>
      <w:r w:rsidR="000333E4">
        <w:rPr>
          <w:rFonts w:ascii="Times New Roman" w:hAnsi="Times New Roman" w:cs="Times New Roman"/>
          <w:sz w:val="24"/>
          <w:szCs w:val="24"/>
        </w:rPr>
        <w:t xml:space="preserve">(метод </w:t>
      </w:r>
      <w:r w:rsidR="000333E4">
        <w:rPr>
          <w:rFonts w:ascii="Times New Roman" w:hAnsi="Times New Roman" w:cs="Times New Roman"/>
          <w:sz w:val="24"/>
          <w:szCs w:val="24"/>
          <w:lang w:val="en-US"/>
        </w:rPr>
        <w:t>Main</w:t>
      </w:r>
      <w:r w:rsidR="000333E4">
        <w:rPr>
          <w:rFonts w:ascii="Times New Roman" w:hAnsi="Times New Roman" w:cs="Times New Roman"/>
          <w:sz w:val="24"/>
          <w:szCs w:val="24"/>
        </w:rPr>
        <w:t>)</w:t>
      </w:r>
      <w:r>
        <w:rPr>
          <w:rFonts w:ascii="Times New Roman" w:hAnsi="Times New Roman" w:cs="Times New Roman"/>
          <w:sz w:val="24"/>
          <w:szCs w:val="24"/>
        </w:rPr>
        <w:t xml:space="preserve"> спрятана в папке </w:t>
      </w:r>
      <w:r>
        <w:rPr>
          <w:rFonts w:ascii="Times New Roman" w:hAnsi="Times New Roman" w:cs="Times New Roman"/>
          <w:sz w:val="24"/>
          <w:szCs w:val="24"/>
          <w:lang w:val="en-US"/>
        </w:rPr>
        <w:t>obj</w:t>
      </w:r>
      <w:r w:rsidRPr="00C63EC6">
        <w:rPr>
          <w:rFonts w:ascii="Times New Roman" w:hAnsi="Times New Roman" w:cs="Times New Roman"/>
          <w:sz w:val="24"/>
          <w:szCs w:val="24"/>
        </w:rPr>
        <w:t>/</w:t>
      </w:r>
      <w:r>
        <w:rPr>
          <w:rFonts w:ascii="Times New Roman" w:hAnsi="Times New Roman" w:cs="Times New Roman"/>
          <w:sz w:val="24"/>
          <w:szCs w:val="24"/>
          <w:lang w:val="en-US"/>
        </w:rPr>
        <w:t>Debug</w:t>
      </w:r>
      <w:r w:rsidRPr="00C63EC6">
        <w:rPr>
          <w:rFonts w:ascii="Times New Roman" w:hAnsi="Times New Roman" w:cs="Times New Roman"/>
          <w:sz w:val="24"/>
          <w:szCs w:val="24"/>
        </w:rPr>
        <w:t xml:space="preserve"> </w:t>
      </w:r>
      <w:r>
        <w:rPr>
          <w:rFonts w:ascii="Times New Roman" w:hAnsi="Times New Roman" w:cs="Times New Roman"/>
          <w:sz w:val="24"/>
          <w:szCs w:val="24"/>
        </w:rPr>
        <w:t xml:space="preserve">в файле </w:t>
      </w:r>
      <w:r w:rsidR="000333E4">
        <w:rPr>
          <w:rFonts w:ascii="Times New Roman" w:hAnsi="Times New Roman" w:cs="Times New Roman"/>
          <w:sz w:val="24"/>
          <w:szCs w:val="24"/>
          <w:lang w:val="en-US"/>
        </w:rPr>
        <w:t>App</w:t>
      </w:r>
      <w:r w:rsidR="000333E4" w:rsidRPr="000333E4">
        <w:rPr>
          <w:rFonts w:ascii="Times New Roman" w:hAnsi="Times New Roman" w:cs="Times New Roman"/>
          <w:sz w:val="24"/>
          <w:szCs w:val="24"/>
        </w:rPr>
        <w:t>.</w:t>
      </w:r>
      <w:r w:rsidR="000333E4">
        <w:rPr>
          <w:rFonts w:ascii="Times New Roman" w:hAnsi="Times New Roman" w:cs="Times New Roman"/>
          <w:sz w:val="24"/>
          <w:szCs w:val="24"/>
          <w:lang w:val="en-US"/>
        </w:rPr>
        <w:t>g</w:t>
      </w:r>
      <w:r w:rsidR="000333E4" w:rsidRPr="000333E4">
        <w:rPr>
          <w:rFonts w:ascii="Times New Roman" w:hAnsi="Times New Roman" w:cs="Times New Roman"/>
          <w:sz w:val="24"/>
          <w:szCs w:val="24"/>
        </w:rPr>
        <w:t>.</w:t>
      </w:r>
      <w:r w:rsidR="000333E4">
        <w:rPr>
          <w:rFonts w:ascii="Times New Roman" w:hAnsi="Times New Roman" w:cs="Times New Roman"/>
          <w:sz w:val="24"/>
          <w:szCs w:val="24"/>
          <w:lang w:val="en-US"/>
        </w:rPr>
        <w:t>cs</w:t>
      </w:r>
      <w:r w:rsidR="000333E4">
        <w:rPr>
          <w:rFonts w:ascii="Times New Roman" w:hAnsi="Times New Roman" w:cs="Times New Roman"/>
          <w:sz w:val="24"/>
          <w:szCs w:val="24"/>
        </w:rPr>
        <w:t xml:space="preserve">. Для создания точки входа создаем новый класс </w:t>
      </w:r>
      <w:r w:rsidR="000333E4">
        <w:rPr>
          <w:rFonts w:ascii="Times New Roman" w:hAnsi="Times New Roman" w:cs="Times New Roman"/>
          <w:sz w:val="24"/>
          <w:szCs w:val="24"/>
          <w:lang w:val="en-US"/>
        </w:rPr>
        <w:t>Program</w:t>
      </w:r>
      <w:r w:rsidR="000333E4" w:rsidRPr="000333E4">
        <w:rPr>
          <w:rFonts w:ascii="Times New Roman" w:hAnsi="Times New Roman" w:cs="Times New Roman"/>
          <w:sz w:val="24"/>
          <w:szCs w:val="24"/>
        </w:rPr>
        <w:t xml:space="preserve"> </w:t>
      </w:r>
      <w:r w:rsidR="000333E4">
        <w:rPr>
          <w:rFonts w:ascii="Times New Roman" w:hAnsi="Times New Roman" w:cs="Times New Roman"/>
          <w:sz w:val="24"/>
          <w:szCs w:val="24"/>
        </w:rPr>
        <w:t>в корне проекта</w:t>
      </w:r>
      <w:r w:rsidR="000333E4" w:rsidRPr="000333E4">
        <w:rPr>
          <w:rFonts w:ascii="Times New Roman" w:hAnsi="Times New Roman" w:cs="Times New Roman"/>
          <w:sz w:val="24"/>
          <w:szCs w:val="24"/>
        </w:rPr>
        <w:t xml:space="preserve"> </w:t>
      </w:r>
      <w:r w:rsidR="000333E4">
        <w:rPr>
          <w:rFonts w:ascii="Times New Roman" w:hAnsi="Times New Roman" w:cs="Times New Roman"/>
          <w:sz w:val="24"/>
          <w:szCs w:val="24"/>
        </w:rPr>
        <w:t xml:space="preserve">и внутри объявляем метод </w:t>
      </w:r>
      <w:r w:rsidR="000333E4">
        <w:rPr>
          <w:rFonts w:ascii="Times New Roman" w:hAnsi="Times New Roman" w:cs="Times New Roman"/>
          <w:sz w:val="24"/>
          <w:szCs w:val="24"/>
          <w:lang w:val="en-US"/>
        </w:rPr>
        <w:t>Main</w:t>
      </w:r>
      <w:r w:rsidR="000333E4" w:rsidRPr="000333E4">
        <w:rPr>
          <w:rFonts w:ascii="Times New Roman" w:hAnsi="Times New Roman" w:cs="Times New Roman"/>
          <w:sz w:val="24"/>
          <w:szCs w:val="24"/>
        </w:rPr>
        <w:t>:</w:t>
      </w:r>
    </w:p>
    <w:p w14:paraId="07508586" w14:textId="6C89B5FC" w:rsidR="000333E4" w:rsidRDefault="000B1742" w:rsidP="00C63EC6">
      <w:pPr>
        <w:spacing w:after="0"/>
        <w:ind w:firstLine="708"/>
        <w:jc w:val="both"/>
        <w:rPr>
          <w:rFonts w:ascii="Times New Roman" w:hAnsi="Times New Roman" w:cs="Times New Roman"/>
          <w:sz w:val="24"/>
          <w:szCs w:val="24"/>
        </w:rPr>
      </w:pPr>
      <w:r w:rsidRPr="000B1742">
        <w:rPr>
          <w:rFonts w:ascii="Times New Roman" w:hAnsi="Times New Roman" w:cs="Times New Roman"/>
          <w:sz w:val="24"/>
          <w:szCs w:val="24"/>
        </w:rPr>
        <w:drawing>
          <wp:inline distT="0" distB="0" distL="0" distR="0" wp14:anchorId="70A728FD" wp14:editId="57DC660C">
            <wp:extent cx="3567139" cy="217171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567139" cy="2171716"/>
                    </a:xfrm>
                    <a:prstGeom prst="rect">
                      <a:avLst/>
                    </a:prstGeom>
                  </pic:spPr>
                </pic:pic>
              </a:graphicData>
            </a:graphic>
          </wp:inline>
        </w:drawing>
      </w:r>
      <w:r w:rsidRPr="000B1742">
        <w:rPr>
          <w:rFonts w:ascii="Times New Roman" w:hAnsi="Times New Roman" w:cs="Times New Roman"/>
          <w:sz w:val="24"/>
          <w:szCs w:val="24"/>
        </w:rPr>
        <w:t xml:space="preserve"> </w:t>
      </w:r>
    </w:p>
    <w:p w14:paraId="3E44EEC9" w14:textId="4C32D7D6" w:rsidR="000333E4" w:rsidRPr="000333E4" w:rsidRDefault="000333E4" w:rsidP="00C63EC6">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Атрибут </w:t>
      </w:r>
      <w:r w:rsidRPr="000333E4">
        <w:rPr>
          <w:rFonts w:ascii="Times New Roman" w:hAnsi="Times New Roman" w:cs="Times New Roman"/>
          <w:sz w:val="24"/>
          <w:szCs w:val="24"/>
        </w:rPr>
        <w:t>[</w:t>
      </w:r>
      <w:proofErr w:type="spellStart"/>
      <w:r>
        <w:rPr>
          <w:rFonts w:ascii="Times New Roman" w:hAnsi="Times New Roman" w:cs="Times New Roman"/>
          <w:sz w:val="24"/>
          <w:szCs w:val="24"/>
          <w:lang w:val="en-US"/>
        </w:rPr>
        <w:t>STAThread</w:t>
      </w:r>
      <w:proofErr w:type="spellEnd"/>
      <w:r w:rsidRPr="000333E4">
        <w:rPr>
          <w:rFonts w:ascii="Times New Roman" w:hAnsi="Times New Roman" w:cs="Times New Roman"/>
          <w:sz w:val="24"/>
          <w:szCs w:val="24"/>
        </w:rPr>
        <w:t>]</w:t>
      </w:r>
      <w:r>
        <w:rPr>
          <w:rFonts w:ascii="Times New Roman" w:hAnsi="Times New Roman" w:cs="Times New Roman"/>
          <w:sz w:val="24"/>
          <w:szCs w:val="24"/>
        </w:rPr>
        <w:t xml:space="preserve"> при этом обязателен, иначе приложение не запустится.</w:t>
      </w:r>
    </w:p>
    <w:p w14:paraId="02254B87" w14:textId="7677A83D" w:rsidR="000333E4" w:rsidRDefault="000333E4" w:rsidP="00C63EC6">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При этом у нас будет две точки входа, что помешает запуску приложения. Для устранения данной неоднозначности, заходим в свойства приложения и во вкладке Автоматически запускаемый объект выставляем наш вновь созданный класс </w:t>
      </w:r>
      <w:r>
        <w:rPr>
          <w:rFonts w:ascii="Times New Roman" w:hAnsi="Times New Roman" w:cs="Times New Roman"/>
          <w:sz w:val="24"/>
          <w:szCs w:val="24"/>
          <w:lang w:val="en-US"/>
        </w:rPr>
        <w:t>Program</w:t>
      </w:r>
      <w:r>
        <w:rPr>
          <w:rFonts w:ascii="Times New Roman" w:hAnsi="Times New Roman" w:cs="Times New Roman"/>
          <w:sz w:val="24"/>
          <w:szCs w:val="24"/>
        </w:rPr>
        <w:t>:</w:t>
      </w:r>
    </w:p>
    <w:p w14:paraId="753A7528" w14:textId="607DCEA6" w:rsidR="000333E4" w:rsidRDefault="000333E4" w:rsidP="00C63EC6">
      <w:pPr>
        <w:spacing w:after="0"/>
        <w:ind w:firstLine="708"/>
        <w:jc w:val="both"/>
        <w:rPr>
          <w:rFonts w:ascii="Times New Roman" w:hAnsi="Times New Roman" w:cs="Times New Roman"/>
          <w:sz w:val="24"/>
          <w:szCs w:val="24"/>
        </w:rPr>
      </w:pPr>
      <w:r w:rsidRPr="000333E4">
        <w:rPr>
          <w:rFonts w:ascii="Times New Roman" w:hAnsi="Times New Roman" w:cs="Times New Roman"/>
          <w:sz w:val="24"/>
          <w:szCs w:val="24"/>
        </w:rPr>
        <w:drawing>
          <wp:inline distT="0" distB="0" distL="0" distR="0" wp14:anchorId="3BBF944E" wp14:editId="3FA950F3">
            <wp:extent cx="5086387" cy="130017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86387" cy="1300172"/>
                    </a:xfrm>
                    <a:prstGeom prst="rect">
                      <a:avLst/>
                    </a:prstGeom>
                  </pic:spPr>
                </pic:pic>
              </a:graphicData>
            </a:graphic>
          </wp:inline>
        </w:drawing>
      </w:r>
    </w:p>
    <w:p w14:paraId="246AC103" w14:textId="06CE82BF" w:rsidR="000333E4" w:rsidRDefault="000333E4" w:rsidP="000333E4">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В результате в проекте появляется запись, </w:t>
      </w:r>
      <w:r>
        <w:rPr>
          <w:rFonts w:ascii="Times New Roman" w:hAnsi="Times New Roman" w:cs="Times New Roman"/>
          <w:sz w:val="24"/>
          <w:szCs w:val="24"/>
        </w:rPr>
        <w:t>которую мы, в принципе, могли добавить руками</w:t>
      </w:r>
      <w:r>
        <w:rPr>
          <w:rFonts w:ascii="Times New Roman" w:hAnsi="Times New Roman" w:cs="Times New Roman"/>
          <w:sz w:val="24"/>
          <w:szCs w:val="24"/>
        </w:rPr>
        <w:t xml:space="preserve">:  </w:t>
      </w:r>
      <w:r w:rsidR="000B1742" w:rsidRPr="000B1742">
        <w:rPr>
          <w:rFonts w:ascii="Cascadia Mono" w:hAnsi="Cascadia Mono" w:cs="Cascadia Mono"/>
          <w:color w:val="000000"/>
          <w:sz w:val="19"/>
          <w:szCs w:val="19"/>
        </w:rPr>
        <w:drawing>
          <wp:inline distT="0" distB="0" distL="0" distR="0" wp14:anchorId="55E2C168" wp14:editId="772290D0">
            <wp:extent cx="5940425" cy="179768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797685"/>
                    </a:xfrm>
                    <a:prstGeom prst="rect">
                      <a:avLst/>
                    </a:prstGeom>
                  </pic:spPr>
                </pic:pic>
              </a:graphicData>
            </a:graphic>
          </wp:inline>
        </w:drawing>
      </w:r>
      <w:r w:rsidR="000B1742" w:rsidRPr="000B1742">
        <w:rPr>
          <w:rFonts w:ascii="Cascadia Mono" w:hAnsi="Cascadia Mono" w:cs="Cascadia Mono"/>
          <w:color w:val="000000"/>
          <w:sz w:val="19"/>
          <w:szCs w:val="19"/>
        </w:rPr>
        <w:t xml:space="preserve"> </w:t>
      </w:r>
    </w:p>
    <w:p w14:paraId="6ACC043E" w14:textId="02F02BA2" w:rsidR="000F2A6C" w:rsidRDefault="000F2A6C" w:rsidP="000333E4">
      <w:pPr>
        <w:spacing w:after="0"/>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Далее в классе </w:t>
      </w:r>
      <w:r>
        <w:rPr>
          <w:rFonts w:ascii="Times New Roman" w:hAnsi="Times New Roman" w:cs="Times New Roman"/>
          <w:sz w:val="24"/>
          <w:szCs w:val="24"/>
          <w:lang w:val="en-US"/>
        </w:rPr>
        <w:t>Program</w:t>
      </w:r>
      <w:r>
        <w:rPr>
          <w:rFonts w:ascii="Times New Roman" w:hAnsi="Times New Roman" w:cs="Times New Roman"/>
          <w:sz w:val="24"/>
          <w:szCs w:val="24"/>
        </w:rPr>
        <w:t xml:space="preserve"> нам необходимо создать метод:</w:t>
      </w:r>
    </w:p>
    <w:p w14:paraId="52C691E9" w14:textId="7B64CD5C" w:rsidR="000F2A6C" w:rsidRDefault="001D6732" w:rsidP="000F2A6C">
      <w:pPr>
        <w:spacing w:after="0"/>
        <w:jc w:val="both"/>
        <w:rPr>
          <w:rFonts w:ascii="Times New Roman" w:hAnsi="Times New Roman" w:cs="Times New Roman"/>
          <w:sz w:val="24"/>
          <w:szCs w:val="24"/>
        </w:rPr>
      </w:pPr>
      <w:r w:rsidRPr="001D6732">
        <w:rPr>
          <w:rFonts w:ascii="Times New Roman" w:hAnsi="Times New Roman" w:cs="Times New Roman"/>
          <w:sz w:val="24"/>
          <w:szCs w:val="24"/>
        </w:rPr>
        <w:drawing>
          <wp:inline distT="0" distB="0" distL="0" distR="0" wp14:anchorId="1277CCF4" wp14:editId="18FE58A0">
            <wp:extent cx="5940425" cy="1138555"/>
            <wp:effectExtent l="0" t="0" r="3175"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1138555"/>
                    </a:xfrm>
                    <a:prstGeom prst="rect">
                      <a:avLst/>
                    </a:prstGeom>
                  </pic:spPr>
                </pic:pic>
              </a:graphicData>
            </a:graphic>
          </wp:inline>
        </w:drawing>
      </w:r>
      <w:r w:rsidRPr="001D6732">
        <w:rPr>
          <w:rFonts w:ascii="Times New Roman" w:hAnsi="Times New Roman" w:cs="Times New Roman"/>
          <w:sz w:val="24"/>
          <w:szCs w:val="24"/>
        </w:rPr>
        <w:t xml:space="preserve"> </w:t>
      </w:r>
      <w:r w:rsidR="000B1742" w:rsidRPr="000B1742">
        <w:rPr>
          <w:rFonts w:ascii="Times New Roman" w:hAnsi="Times New Roman" w:cs="Times New Roman"/>
          <w:sz w:val="24"/>
          <w:szCs w:val="24"/>
        </w:rPr>
        <w:t xml:space="preserve"> </w:t>
      </w:r>
    </w:p>
    <w:p w14:paraId="48633D91" w14:textId="261E0FD8" w:rsidR="000F2A6C" w:rsidRDefault="000F2A6C" w:rsidP="000F2A6C">
      <w:pPr>
        <w:spacing w:after="0"/>
        <w:ind w:firstLine="709"/>
        <w:jc w:val="both"/>
        <w:rPr>
          <w:rFonts w:ascii="Cascadia Mono" w:hAnsi="Cascadia Mono" w:cs="Cascadia Mono"/>
          <w:color w:val="A31515"/>
          <w:sz w:val="19"/>
          <w:szCs w:val="19"/>
        </w:rPr>
      </w:pPr>
      <w:r>
        <w:rPr>
          <w:rFonts w:ascii="Times New Roman" w:hAnsi="Times New Roman" w:cs="Times New Roman"/>
          <w:sz w:val="24"/>
          <w:szCs w:val="24"/>
        </w:rPr>
        <w:t xml:space="preserve">На наличие этого метода в классе </w:t>
      </w:r>
      <w:r>
        <w:rPr>
          <w:rFonts w:ascii="Times New Roman" w:hAnsi="Times New Roman" w:cs="Times New Roman"/>
          <w:sz w:val="24"/>
          <w:szCs w:val="24"/>
          <w:lang w:val="en-US"/>
        </w:rPr>
        <w:t>Program</w:t>
      </w:r>
      <w:r>
        <w:rPr>
          <w:rFonts w:ascii="Times New Roman" w:hAnsi="Times New Roman" w:cs="Times New Roman"/>
          <w:sz w:val="24"/>
          <w:szCs w:val="24"/>
        </w:rPr>
        <w:t xml:space="preserve"> нацелены инструменты </w:t>
      </w:r>
      <w:r w:rsidRPr="000F2A6C">
        <w:rPr>
          <w:rFonts w:ascii="Times New Roman" w:hAnsi="Times New Roman" w:cs="Times New Roman"/>
          <w:sz w:val="24"/>
          <w:szCs w:val="24"/>
        </w:rPr>
        <w:t>.</w:t>
      </w:r>
      <w:r>
        <w:rPr>
          <w:rFonts w:ascii="Times New Roman" w:hAnsi="Times New Roman" w:cs="Times New Roman"/>
          <w:sz w:val="24"/>
          <w:szCs w:val="24"/>
          <w:lang w:val="en-US"/>
        </w:rPr>
        <w:t>NET</w:t>
      </w:r>
      <w:r w:rsidRPr="000F2A6C">
        <w:rPr>
          <w:rFonts w:ascii="Times New Roman" w:hAnsi="Times New Roman" w:cs="Times New Roman"/>
          <w:sz w:val="24"/>
          <w:szCs w:val="24"/>
        </w:rPr>
        <w:t xml:space="preserve"> </w:t>
      </w:r>
      <w:r>
        <w:rPr>
          <w:rFonts w:ascii="Times New Roman" w:hAnsi="Times New Roman" w:cs="Times New Roman"/>
          <w:sz w:val="24"/>
          <w:szCs w:val="24"/>
          <w:lang w:val="en-US"/>
        </w:rPr>
        <w:t>Core</w:t>
      </w:r>
      <w:r>
        <w:rPr>
          <w:rFonts w:ascii="Times New Roman" w:hAnsi="Times New Roman" w:cs="Times New Roman"/>
          <w:sz w:val="24"/>
          <w:szCs w:val="24"/>
        </w:rPr>
        <w:t xml:space="preserve">, такие как </w:t>
      </w:r>
      <w:r>
        <w:rPr>
          <w:rFonts w:ascii="Times New Roman" w:hAnsi="Times New Roman" w:cs="Times New Roman"/>
          <w:sz w:val="24"/>
          <w:szCs w:val="24"/>
          <w:lang w:val="en-US"/>
        </w:rPr>
        <w:t>EF</w:t>
      </w:r>
      <w:r w:rsidRPr="000F2A6C">
        <w:rPr>
          <w:rFonts w:ascii="Times New Roman" w:hAnsi="Times New Roman" w:cs="Times New Roman"/>
          <w:sz w:val="24"/>
          <w:szCs w:val="24"/>
        </w:rPr>
        <w:t xml:space="preserve"> </w:t>
      </w:r>
      <w:r>
        <w:rPr>
          <w:rFonts w:ascii="Times New Roman" w:hAnsi="Times New Roman" w:cs="Times New Roman"/>
          <w:sz w:val="24"/>
          <w:szCs w:val="24"/>
          <w:lang w:val="en-US"/>
        </w:rPr>
        <w:t>Core</w:t>
      </w:r>
      <w:r>
        <w:rPr>
          <w:rFonts w:ascii="Times New Roman" w:hAnsi="Times New Roman" w:cs="Times New Roman"/>
          <w:sz w:val="24"/>
          <w:szCs w:val="24"/>
        </w:rPr>
        <w:t xml:space="preserve">. </w:t>
      </w:r>
      <w:proofErr w:type="spellStart"/>
      <w:r>
        <w:rPr>
          <w:rFonts w:ascii="Cascadia Mono" w:hAnsi="Cascadia Mono" w:cs="Cascadia Mono"/>
          <w:color w:val="A31515"/>
          <w:sz w:val="19"/>
          <w:szCs w:val="19"/>
        </w:rPr>
        <w:t>appsettings.json</w:t>
      </w:r>
      <w:proofErr w:type="spellEnd"/>
      <w:r>
        <w:rPr>
          <w:rFonts w:ascii="Cascadia Mono" w:hAnsi="Cascadia Mono" w:cs="Cascadia Mono"/>
          <w:color w:val="A31515"/>
          <w:sz w:val="19"/>
          <w:szCs w:val="19"/>
        </w:rPr>
        <w:t xml:space="preserve"> – файл конфигурации.</w:t>
      </w:r>
    </w:p>
    <w:p w14:paraId="6A528F22" w14:textId="7C49F7FF" w:rsidR="00B9103A" w:rsidRDefault="00B9103A" w:rsidP="000F2A6C">
      <w:pPr>
        <w:spacing w:after="0"/>
        <w:ind w:firstLine="709"/>
        <w:jc w:val="both"/>
        <w:rPr>
          <w:rFonts w:ascii="Cascadia Mono" w:hAnsi="Cascadia Mono" w:cs="Cascadia Mono"/>
          <w:color w:val="A31515"/>
          <w:sz w:val="19"/>
          <w:szCs w:val="19"/>
        </w:rPr>
      </w:pPr>
    </w:p>
    <w:p w14:paraId="3CBBDA03" w14:textId="69B34672" w:rsidR="00B9103A" w:rsidRDefault="00B9103A" w:rsidP="000F2A6C">
      <w:pPr>
        <w:spacing w:after="0"/>
        <w:ind w:firstLine="709"/>
        <w:jc w:val="both"/>
        <w:rPr>
          <w:rFonts w:ascii="Times New Roman" w:hAnsi="Times New Roman" w:cs="Times New Roman"/>
          <w:sz w:val="24"/>
          <w:szCs w:val="24"/>
        </w:rPr>
      </w:pPr>
      <w:r w:rsidRPr="00B9103A">
        <w:rPr>
          <w:rFonts w:ascii="Times New Roman" w:hAnsi="Times New Roman" w:cs="Times New Roman"/>
          <w:sz w:val="24"/>
          <w:szCs w:val="24"/>
        </w:rPr>
        <w:t>С</w:t>
      </w:r>
      <w:r>
        <w:rPr>
          <w:rFonts w:ascii="Times New Roman" w:hAnsi="Times New Roman" w:cs="Times New Roman"/>
          <w:sz w:val="24"/>
          <w:szCs w:val="24"/>
        </w:rPr>
        <w:t xml:space="preserve">ами сервисы описываются в файле приложения </w:t>
      </w:r>
      <w:r>
        <w:rPr>
          <w:rFonts w:ascii="Times New Roman" w:hAnsi="Times New Roman" w:cs="Times New Roman"/>
          <w:sz w:val="24"/>
          <w:szCs w:val="24"/>
          <w:lang w:val="en-US"/>
        </w:rPr>
        <w:t>App</w:t>
      </w:r>
      <w:r w:rsidRPr="00B9103A">
        <w:rPr>
          <w:rFonts w:ascii="Times New Roman" w:hAnsi="Times New Roman" w:cs="Times New Roman"/>
          <w:sz w:val="24"/>
          <w:szCs w:val="24"/>
        </w:rPr>
        <w:t>.</w:t>
      </w:r>
      <w:proofErr w:type="spellStart"/>
      <w:r>
        <w:rPr>
          <w:rFonts w:ascii="Times New Roman" w:hAnsi="Times New Roman" w:cs="Times New Roman"/>
          <w:sz w:val="24"/>
          <w:szCs w:val="24"/>
          <w:lang w:val="en-US"/>
        </w:rPr>
        <w:t>xaml</w:t>
      </w:r>
      <w:proofErr w:type="spellEnd"/>
      <w:r w:rsidRPr="00B9103A">
        <w:rPr>
          <w:rFonts w:ascii="Times New Roman" w:hAnsi="Times New Roman" w:cs="Times New Roman"/>
          <w:sz w:val="24"/>
          <w:szCs w:val="24"/>
        </w:rPr>
        <w:t>.</w:t>
      </w:r>
      <w:r>
        <w:rPr>
          <w:rFonts w:ascii="Times New Roman" w:hAnsi="Times New Roman" w:cs="Times New Roman"/>
          <w:sz w:val="24"/>
          <w:szCs w:val="24"/>
          <w:lang w:val="en-US"/>
        </w:rPr>
        <w:t>cs</w:t>
      </w:r>
      <w:r w:rsidRPr="00B9103A">
        <w:rPr>
          <w:rFonts w:ascii="Times New Roman" w:hAnsi="Times New Roman" w:cs="Times New Roman"/>
          <w:sz w:val="24"/>
          <w:szCs w:val="24"/>
        </w:rPr>
        <w:t>:</w:t>
      </w:r>
    </w:p>
    <w:p w14:paraId="1DA26293" w14:textId="29F08710" w:rsidR="00B9103A" w:rsidRDefault="000B1742" w:rsidP="00B9103A">
      <w:pPr>
        <w:spacing w:after="0"/>
        <w:jc w:val="both"/>
        <w:rPr>
          <w:rFonts w:ascii="Times New Roman" w:hAnsi="Times New Roman" w:cs="Times New Roman"/>
          <w:sz w:val="24"/>
          <w:szCs w:val="24"/>
        </w:rPr>
      </w:pPr>
      <w:r w:rsidRPr="000B1742">
        <w:rPr>
          <w:rFonts w:ascii="Times New Roman" w:hAnsi="Times New Roman" w:cs="Times New Roman"/>
          <w:sz w:val="24"/>
          <w:szCs w:val="24"/>
        </w:rPr>
        <w:drawing>
          <wp:inline distT="0" distB="0" distL="0" distR="0" wp14:anchorId="6D774CD5" wp14:editId="14CB6B43">
            <wp:extent cx="5940425" cy="733425"/>
            <wp:effectExtent l="0" t="0" r="317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733425"/>
                    </a:xfrm>
                    <a:prstGeom prst="rect">
                      <a:avLst/>
                    </a:prstGeom>
                  </pic:spPr>
                </pic:pic>
              </a:graphicData>
            </a:graphic>
          </wp:inline>
        </w:drawing>
      </w:r>
      <w:r w:rsidRPr="000B1742">
        <w:rPr>
          <w:rFonts w:ascii="Times New Roman" w:hAnsi="Times New Roman" w:cs="Times New Roman"/>
          <w:sz w:val="24"/>
          <w:szCs w:val="24"/>
        </w:rPr>
        <w:t xml:space="preserve"> </w:t>
      </w:r>
    </w:p>
    <w:p w14:paraId="62F96014" w14:textId="0B376ADC" w:rsidR="00B9103A" w:rsidRDefault="00B9103A" w:rsidP="00B9103A">
      <w:pPr>
        <w:spacing w:after="0"/>
        <w:jc w:val="both"/>
        <w:rPr>
          <w:rFonts w:ascii="Times New Roman" w:hAnsi="Times New Roman" w:cs="Times New Roman"/>
          <w:sz w:val="24"/>
          <w:szCs w:val="24"/>
        </w:rPr>
      </w:pPr>
      <w:r>
        <w:rPr>
          <w:rFonts w:ascii="Times New Roman" w:hAnsi="Times New Roman" w:cs="Times New Roman"/>
          <w:sz w:val="24"/>
          <w:szCs w:val="24"/>
        </w:rPr>
        <w:t xml:space="preserve">После того, как будут добавлены все необходимые сервисы, </w:t>
      </w:r>
      <w:proofErr w:type="spellStart"/>
      <w:r>
        <w:rPr>
          <w:rFonts w:ascii="Cascadia Mono" w:hAnsi="Cascadia Mono" w:cs="Cascadia Mono"/>
          <w:color w:val="000000"/>
          <w:sz w:val="19"/>
          <w:szCs w:val="19"/>
        </w:rPr>
        <w:t>IServiceCollection</w:t>
      </w:r>
      <w:proofErr w:type="spellEnd"/>
      <w:r>
        <w:rPr>
          <w:rFonts w:ascii="Cascadia Mono" w:hAnsi="Cascadia Mono" w:cs="Cascadia Mono"/>
          <w:color w:val="000000"/>
          <w:sz w:val="19"/>
          <w:szCs w:val="19"/>
        </w:rPr>
        <w:t xml:space="preserve"> </w:t>
      </w:r>
      <w:r w:rsidRPr="00B9103A">
        <w:rPr>
          <w:rFonts w:ascii="Times New Roman" w:hAnsi="Times New Roman" w:cs="Times New Roman"/>
          <w:sz w:val="24"/>
          <w:szCs w:val="24"/>
        </w:rPr>
        <w:t>б</w:t>
      </w:r>
      <w:r>
        <w:rPr>
          <w:rFonts w:ascii="Times New Roman" w:hAnsi="Times New Roman" w:cs="Times New Roman"/>
          <w:sz w:val="24"/>
          <w:szCs w:val="24"/>
        </w:rPr>
        <w:t>удет скомпилирована в сервис менеджера, который позволит получать из него сервисы просто по их типам.</w:t>
      </w:r>
    </w:p>
    <w:p w14:paraId="680B22C1" w14:textId="5EF6DE6F" w:rsidR="00B9103A" w:rsidRDefault="00B9103A" w:rsidP="00B9103A">
      <w:pPr>
        <w:spacing w:after="0"/>
        <w:ind w:firstLine="709"/>
        <w:jc w:val="both"/>
        <w:rPr>
          <w:rFonts w:ascii="Times New Roman" w:hAnsi="Times New Roman" w:cs="Times New Roman"/>
          <w:sz w:val="24"/>
          <w:szCs w:val="24"/>
        </w:rPr>
      </w:pPr>
      <w:r>
        <w:rPr>
          <w:rFonts w:ascii="Times New Roman" w:hAnsi="Times New Roman" w:cs="Times New Roman"/>
          <w:sz w:val="24"/>
          <w:szCs w:val="24"/>
        </w:rPr>
        <w:t xml:space="preserve">Далее внутри приложения </w:t>
      </w:r>
      <w:r>
        <w:rPr>
          <w:rFonts w:ascii="Times New Roman" w:hAnsi="Times New Roman" w:cs="Times New Roman"/>
          <w:sz w:val="24"/>
          <w:szCs w:val="24"/>
          <w:lang w:val="en-US"/>
        </w:rPr>
        <w:t>App</w:t>
      </w:r>
      <w:r w:rsidRPr="00B9103A">
        <w:rPr>
          <w:rFonts w:ascii="Times New Roman" w:hAnsi="Times New Roman" w:cs="Times New Roman"/>
          <w:sz w:val="24"/>
          <w:szCs w:val="24"/>
        </w:rPr>
        <w:t>.</w:t>
      </w:r>
      <w:proofErr w:type="spellStart"/>
      <w:r>
        <w:rPr>
          <w:rFonts w:ascii="Times New Roman" w:hAnsi="Times New Roman" w:cs="Times New Roman"/>
          <w:sz w:val="24"/>
          <w:szCs w:val="24"/>
          <w:lang w:val="en-US"/>
        </w:rPr>
        <w:t>xaml</w:t>
      </w:r>
      <w:proofErr w:type="spellEnd"/>
      <w:r w:rsidRPr="00B9103A">
        <w:rPr>
          <w:rFonts w:ascii="Times New Roman" w:hAnsi="Times New Roman" w:cs="Times New Roman"/>
          <w:sz w:val="24"/>
          <w:szCs w:val="24"/>
        </w:rPr>
        <w:t>.</w:t>
      </w:r>
      <w:r>
        <w:rPr>
          <w:rFonts w:ascii="Times New Roman" w:hAnsi="Times New Roman" w:cs="Times New Roman"/>
          <w:sz w:val="24"/>
          <w:szCs w:val="24"/>
          <w:lang w:val="en-US"/>
        </w:rPr>
        <w:t>cs</w:t>
      </w:r>
      <w:r>
        <w:rPr>
          <w:rFonts w:ascii="Times New Roman" w:hAnsi="Times New Roman" w:cs="Times New Roman"/>
          <w:sz w:val="24"/>
          <w:szCs w:val="24"/>
        </w:rPr>
        <w:t xml:space="preserve"> необходимо создать хост</w:t>
      </w:r>
      <w:r w:rsidR="000B1742">
        <w:rPr>
          <w:rFonts w:ascii="Times New Roman" w:hAnsi="Times New Roman" w:cs="Times New Roman"/>
          <w:sz w:val="24"/>
          <w:szCs w:val="24"/>
        </w:rPr>
        <w:t>:</w:t>
      </w:r>
    </w:p>
    <w:p w14:paraId="3FC03066" w14:textId="47BCF38E" w:rsidR="000B1742" w:rsidRDefault="000B1742" w:rsidP="000B1742">
      <w:pPr>
        <w:spacing w:after="0"/>
        <w:jc w:val="both"/>
        <w:rPr>
          <w:rFonts w:ascii="Times New Roman" w:hAnsi="Times New Roman" w:cs="Times New Roman"/>
          <w:sz w:val="24"/>
          <w:szCs w:val="24"/>
        </w:rPr>
      </w:pPr>
      <w:r w:rsidRPr="000B1742">
        <w:rPr>
          <w:rFonts w:ascii="Times New Roman" w:hAnsi="Times New Roman" w:cs="Times New Roman"/>
          <w:sz w:val="24"/>
          <w:szCs w:val="24"/>
        </w:rPr>
        <w:drawing>
          <wp:inline distT="0" distB="0" distL="0" distR="0" wp14:anchorId="301D90C8" wp14:editId="79482125">
            <wp:extent cx="5940425" cy="64833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648335"/>
                    </a:xfrm>
                    <a:prstGeom prst="rect">
                      <a:avLst/>
                    </a:prstGeom>
                  </pic:spPr>
                </pic:pic>
              </a:graphicData>
            </a:graphic>
          </wp:inline>
        </w:drawing>
      </w:r>
      <w:r w:rsidRPr="000B1742">
        <w:rPr>
          <w:rFonts w:ascii="Times New Roman" w:hAnsi="Times New Roman" w:cs="Times New Roman"/>
          <w:sz w:val="24"/>
          <w:szCs w:val="24"/>
        </w:rPr>
        <w:t xml:space="preserve"> </w:t>
      </w:r>
    </w:p>
    <w:p w14:paraId="4A2FCE50" w14:textId="5FC6AF25" w:rsidR="000B1742" w:rsidRDefault="000B1742" w:rsidP="000B1742">
      <w:pPr>
        <w:spacing w:after="0"/>
        <w:jc w:val="both"/>
        <w:rPr>
          <w:rFonts w:ascii="Times New Roman" w:hAnsi="Times New Roman" w:cs="Times New Roman"/>
          <w:sz w:val="24"/>
          <w:szCs w:val="24"/>
        </w:rPr>
      </w:pPr>
      <w:r>
        <w:rPr>
          <w:rFonts w:ascii="Times New Roman" w:hAnsi="Times New Roman" w:cs="Times New Roman"/>
          <w:sz w:val="24"/>
          <w:szCs w:val="24"/>
        </w:rPr>
        <w:t xml:space="preserve">Теперь имея класс </w:t>
      </w:r>
      <w:r>
        <w:rPr>
          <w:rFonts w:ascii="Times New Roman" w:hAnsi="Times New Roman" w:cs="Times New Roman"/>
          <w:sz w:val="24"/>
          <w:szCs w:val="24"/>
          <w:lang w:val="en-US"/>
        </w:rPr>
        <w:t>APP</w:t>
      </w:r>
      <w:r>
        <w:rPr>
          <w:rFonts w:ascii="Times New Roman" w:hAnsi="Times New Roman" w:cs="Times New Roman"/>
          <w:sz w:val="24"/>
          <w:szCs w:val="24"/>
        </w:rPr>
        <w:t xml:space="preserve"> мы можем через статическое свойство </w:t>
      </w:r>
      <w:r>
        <w:rPr>
          <w:rFonts w:ascii="Times New Roman" w:hAnsi="Times New Roman" w:cs="Times New Roman"/>
          <w:sz w:val="24"/>
          <w:szCs w:val="24"/>
          <w:lang w:val="en-US"/>
        </w:rPr>
        <w:t>Host</w:t>
      </w:r>
      <w:r w:rsidRPr="000B1742">
        <w:rPr>
          <w:rFonts w:ascii="Times New Roman" w:hAnsi="Times New Roman" w:cs="Times New Roman"/>
          <w:sz w:val="24"/>
          <w:szCs w:val="24"/>
        </w:rPr>
        <w:t xml:space="preserve"> </w:t>
      </w:r>
      <w:r>
        <w:rPr>
          <w:rFonts w:ascii="Times New Roman" w:hAnsi="Times New Roman" w:cs="Times New Roman"/>
          <w:sz w:val="24"/>
          <w:szCs w:val="24"/>
        </w:rPr>
        <w:t>мы можем обратиться к этому хосту. При первом обращении он будет создан, будут сконфигурированы все его сервисы.</w:t>
      </w:r>
    </w:p>
    <w:p w14:paraId="643A16C6" w14:textId="4D6B8C21" w:rsidR="000B1742" w:rsidRDefault="000B1742" w:rsidP="000B1742">
      <w:pPr>
        <w:spacing w:after="0"/>
        <w:ind w:firstLine="709"/>
        <w:jc w:val="both"/>
        <w:rPr>
          <w:rFonts w:ascii="Times New Roman" w:hAnsi="Times New Roman" w:cs="Times New Roman"/>
          <w:sz w:val="24"/>
          <w:szCs w:val="24"/>
        </w:rPr>
      </w:pPr>
      <w:r>
        <w:rPr>
          <w:rFonts w:ascii="Times New Roman" w:hAnsi="Times New Roman" w:cs="Times New Roman"/>
          <w:sz w:val="24"/>
          <w:szCs w:val="24"/>
        </w:rPr>
        <w:t>Для запуска</w:t>
      </w:r>
      <w:r w:rsidRPr="000B1742">
        <w:rPr>
          <w:rFonts w:ascii="Times New Roman" w:hAnsi="Times New Roman" w:cs="Times New Roman"/>
          <w:sz w:val="24"/>
          <w:szCs w:val="24"/>
        </w:rPr>
        <w:t xml:space="preserve"> </w:t>
      </w:r>
      <w:r>
        <w:rPr>
          <w:rFonts w:ascii="Times New Roman" w:hAnsi="Times New Roman" w:cs="Times New Roman"/>
          <w:sz w:val="24"/>
          <w:szCs w:val="24"/>
        </w:rPr>
        <w:t xml:space="preserve">и остановки хоста понадобится методы </w:t>
      </w:r>
      <w:proofErr w:type="spellStart"/>
      <w:r>
        <w:rPr>
          <w:rFonts w:ascii="Times New Roman" w:hAnsi="Times New Roman" w:cs="Times New Roman"/>
          <w:sz w:val="24"/>
          <w:szCs w:val="24"/>
          <w:lang w:val="en-US"/>
        </w:rPr>
        <w:t>OnStartup</w:t>
      </w:r>
      <w:proofErr w:type="spellEnd"/>
      <w:r w:rsidRPr="000B1742">
        <w:rPr>
          <w:rFonts w:ascii="Times New Roman" w:hAnsi="Times New Roman" w:cs="Times New Roman"/>
          <w:sz w:val="24"/>
          <w:szCs w:val="24"/>
        </w:rPr>
        <w:t xml:space="preserve"> </w:t>
      </w:r>
      <w:r>
        <w:rPr>
          <w:rFonts w:ascii="Times New Roman" w:hAnsi="Times New Roman" w:cs="Times New Roman"/>
          <w:sz w:val="24"/>
          <w:szCs w:val="24"/>
        </w:rPr>
        <w:t xml:space="preserve">и </w:t>
      </w:r>
      <w:proofErr w:type="spellStart"/>
      <w:r>
        <w:rPr>
          <w:rFonts w:ascii="Times New Roman" w:hAnsi="Times New Roman" w:cs="Times New Roman"/>
          <w:sz w:val="24"/>
          <w:szCs w:val="24"/>
          <w:lang w:val="en-US"/>
        </w:rPr>
        <w:t>OnExit</w:t>
      </w:r>
      <w:proofErr w:type="spellEnd"/>
      <w:r w:rsidRPr="000B1742">
        <w:rPr>
          <w:rFonts w:ascii="Times New Roman" w:hAnsi="Times New Roman" w:cs="Times New Roman"/>
          <w:sz w:val="24"/>
          <w:szCs w:val="24"/>
        </w:rPr>
        <w:t>:</w:t>
      </w:r>
    </w:p>
    <w:p w14:paraId="31EBAA00" w14:textId="7AE8BB87" w:rsidR="000B1742" w:rsidRDefault="000B1742" w:rsidP="000B1742">
      <w:pPr>
        <w:spacing w:after="0"/>
        <w:jc w:val="both"/>
        <w:rPr>
          <w:rFonts w:ascii="Times New Roman" w:hAnsi="Times New Roman" w:cs="Times New Roman"/>
          <w:sz w:val="24"/>
          <w:szCs w:val="24"/>
        </w:rPr>
      </w:pPr>
      <w:r w:rsidRPr="000B1742">
        <w:rPr>
          <w:rFonts w:ascii="Times New Roman" w:hAnsi="Times New Roman" w:cs="Times New Roman"/>
          <w:sz w:val="24"/>
          <w:szCs w:val="24"/>
        </w:rPr>
        <w:drawing>
          <wp:inline distT="0" distB="0" distL="0" distR="0" wp14:anchorId="4AEE826B" wp14:editId="3B0E2EB2">
            <wp:extent cx="5940425" cy="3766185"/>
            <wp:effectExtent l="0" t="0" r="3175"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766185"/>
                    </a:xfrm>
                    <a:prstGeom prst="rect">
                      <a:avLst/>
                    </a:prstGeom>
                  </pic:spPr>
                </pic:pic>
              </a:graphicData>
            </a:graphic>
          </wp:inline>
        </w:drawing>
      </w:r>
      <w:r w:rsidRPr="000B1742">
        <w:rPr>
          <w:rFonts w:ascii="Times New Roman" w:hAnsi="Times New Roman" w:cs="Times New Roman"/>
          <w:sz w:val="24"/>
          <w:szCs w:val="24"/>
        </w:rPr>
        <w:t xml:space="preserve"> </w:t>
      </w:r>
    </w:p>
    <w:p w14:paraId="308BDB28" w14:textId="5917F572" w:rsidR="000B1742" w:rsidRDefault="000B1742" w:rsidP="000B1742">
      <w:pPr>
        <w:spacing w:after="0"/>
        <w:jc w:val="both"/>
        <w:rPr>
          <w:rFonts w:ascii="Times New Roman" w:hAnsi="Times New Roman" w:cs="Times New Roman"/>
          <w:sz w:val="24"/>
          <w:szCs w:val="24"/>
        </w:rPr>
      </w:pPr>
      <w:r>
        <w:rPr>
          <w:rFonts w:ascii="Times New Roman" w:hAnsi="Times New Roman" w:cs="Times New Roman"/>
          <w:sz w:val="24"/>
          <w:szCs w:val="24"/>
          <w:lang w:val="en-US"/>
        </w:rPr>
        <w:t>Host</w:t>
      </w:r>
      <w:r w:rsidRPr="000B1742">
        <w:rPr>
          <w:rFonts w:ascii="Times New Roman" w:hAnsi="Times New Roman" w:cs="Times New Roman"/>
          <w:sz w:val="24"/>
          <w:szCs w:val="24"/>
        </w:rPr>
        <w:t xml:space="preserve"> </w:t>
      </w:r>
      <w:r>
        <w:rPr>
          <w:rFonts w:ascii="Times New Roman" w:hAnsi="Times New Roman" w:cs="Times New Roman"/>
          <w:sz w:val="24"/>
          <w:szCs w:val="24"/>
        </w:rPr>
        <w:t xml:space="preserve">запускается </w:t>
      </w:r>
      <w:proofErr w:type="spellStart"/>
      <w:r>
        <w:rPr>
          <w:rFonts w:ascii="Times New Roman" w:hAnsi="Times New Roman" w:cs="Times New Roman"/>
          <w:sz w:val="24"/>
          <w:szCs w:val="24"/>
        </w:rPr>
        <w:t>ассинхронно</w:t>
      </w:r>
      <w:proofErr w:type="spellEnd"/>
      <w:r>
        <w:rPr>
          <w:rFonts w:ascii="Times New Roman" w:hAnsi="Times New Roman" w:cs="Times New Roman"/>
          <w:sz w:val="24"/>
          <w:szCs w:val="24"/>
        </w:rPr>
        <w:t>, поэтому методы также делаем асинхронными.</w:t>
      </w:r>
      <w:r w:rsidR="00E9592B">
        <w:rPr>
          <w:rFonts w:ascii="Times New Roman" w:hAnsi="Times New Roman" w:cs="Times New Roman"/>
          <w:sz w:val="24"/>
          <w:szCs w:val="24"/>
        </w:rPr>
        <w:t xml:space="preserve"> Не забываем добавить </w:t>
      </w:r>
      <w:proofErr w:type="spellStart"/>
      <w:r w:rsidR="00E9592B">
        <w:rPr>
          <w:rFonts w:ascii="Cascadia Mono" w:hAnsi="Cascadia Mono" w:cs="Cascadia Mono"/>
          <w:color w:val="000000"/>
          <w:sz w:val="19"/>
          <w:szCs w:val="19"/>
        </w:rPr>
        <w:t>ConfigureAwait</w:t>
      </w:r>
      <w:proofErr w:type="spellEnd"/>
      <w:r w:rsidR="00E9592B">
        <w:rPr>
          <w:rFonts w:ascii="Cascadia Mono" w:hAnsi="Cascadia Mono" w:cs="Cascadia Mono"/>
          <w:color w:val="000000"/>
          <w:sz w:val="19"/>
          <w:szCs w:val="19"/>
        </w:rPr>
        <w:t>(</w:t>
      </w:r>
      <w:proofErr w:type="spellStart"/>
      <w:r w:rsidR="00E9592B">
        <w:rPr>
          <w:rFonts w:ascii="Cascadia Mono" w:hAnsi="Cascadia Mono" w:cs="Cascadia Mono"/>
          <w:color w:val="0000FF"/>
          <w:sz w:val="19"/>
          <w:szCs w:val="19"/>
        </w:rPr>
        <w:t>false</w:t>
      </w:r>
      <w:proofErr w:type="spellEnd"/>
      <w:r w:rsidR="00E9592B">
        <w:rPr>
          <w:rFonts w:ascii="Cascadia Mono" w:hAnsi="Cascadia Mono" w:cs="Cascadia Mono"/>
          <w:color w:val="000000"/>
          <w:sz w:val="19"/>
          <w:szCs w:val="19"/>
        </w:rPr>
        <w:t>)</w:t>
      </w:r>
      <w:r w:rsidR="00E9592B">
        <w:rPr>
          <w:rFonts w:ascii="Cascadia Mono" w:hAnsi="Cascadia Mono" w:cs="Cascadia Mono"/>
          <w:color w:val="000000"/>
          <w:sz w:val="19"/>
          <w:szCs w:val="19"/>
        </w:rPr>
        <w:t xml:space="preserve">, </w:t>
      </w:r>
      <w:r w:rsidR="00E9592B" w:rsidRPr="00E9592B">
        <w:rPr>
          <w:rFonts w:ascii="Times New Roman" w:hAnsi="Times New Roman" w:cs="Times New Roman"/>
          <w:sz w:val="24"/>
          <w:szCs w:val="24"/>
        </w:rPr>
        <w:t>иначе</w:t>
      </w:r>
      <w:r w:rsidR="00E9592B">
        <w:rPr>
          <w:rFonts w:ascii="Cascadia Mono" w:hAnsi="Cascadia Mono" w:cs="Cascadia Mono"/>
          <w:color w:val="000000"/>
          <w:sz w:val="19"/>
          <w:szCs w:val="19"/>
        </w:rPr>
        <w:t xml:space="preserve"> </w:t>
      </w:r>
      <w:r w:rsidR="00E9592B" w:rsidRPr="00E9592B">
        <w:rPr>
          <w:rFonts w:ascii="Times New Roman" w:hAnsi="Times New Roman" w:cs="Times New Roman"/>
          <w:sz w:val="24"/>
          <w:szCs w:val="24"/>
        </w:rPr>
        <w:t>получим мертвую блокировку</w:t>
      </w:r>
      <w:r w:rsidR="00E9592B">
        <w:rPr>
          <w:rFonts w:ascii="Times New Roman" w:hAnsi="Times New Roman" w:cs="Times New Roman"/>
          <w:sz w:val="24"/>
          <w:szCs w:val="24"/>
        </w:rPr>
        <w:t>.</w:t>
      </w:r>
    </w:p>
    <w:p w14:paraId="6EB38570" w14:textId="5E6F5699" w:rsidR="00E9592B" w:rsidRDefault="00E9592B" w:rsidP="00E9592B">
      <w:pPr>
        <w:spacing w:after="0"/>
        <w:ind w:firstLine="709"/>
        <w:jc w:val="both"/>
        <w:rPr>
          <w:rFonts w:ascii="Times New Roman" w:hAnsi="Times New Roman" w:cs="Times New Roman"/>
          <w:sz w:val="24"/>
          <w:szCs w:val="24"/>
        </w:rPr>
      </w:pPr>
      <w:r>
        <w:rPr>
          <w:rFonts w:ascii="Times New Roman" w:hAnsi="Times New Roman" w:cs="Times New Roman"/>
          <w:sz w:val="24"/>
          <w:szCs w:val="24"/>
        </w:rPr>
        <w:lastRenderedPageBreak/>
        <w:t>Теперь в любом месте программы мы можем обратиться к нашему хосту так:</w:t>
      </w:r>
      <w:r w:rsidRPr="00E9592B">
        <w:rPr>
          <w:rFonts w:ascii="Times New Roman" w:hAnsi="Times New Roman" w:cs="Times New Roman"/>
          <w:sz w:val="24"/>
          <w:szCs w:val="24"/>
        </w:rPr>
        <w:t xml:space="preserve"> </w:t>
      </w:r>
      <w:r>
        <w:rPr>
          <w:rFonts w:ascii="Times New Roman" w:hAnsi="Times New Roman" w:cs="Times New Roman"/>
          <w:sz w:val="24"/>
          <w:szCs w:val="24"/>
          <w:lang w:val="en-US"/>
        </w:rPr>
        <w:t>App</w:t>
      </w:r>
      <w:r w:rsidRPr="00E9592B">
        <w:rPr>
          <w:rFonts w:ascii="Times New Roman" w:hAnsi="Times New Roman" w:cs="Times New Roman"/>
          <w:sz w:val="24"/>
          <w:szCs w:val="24"/>
        </w:rPr>
        <w:t>.</w:t>
      </w:r>
      <w:r>
        <w:rPr>
          <w:rFonts w:ascii="Times New Roman" w:hAnsi="Times New Roman" w:cs="Times New Roman"/>
          <w:sz w:val="24"/>
          <w:szCs w:val="24"/>
          <w:lang w:val="en-US"/>
        </w:rPr>
        <w:t>Host</w:t>
      </w:r>
      <w:r w:rsidRPr="00E9592B">
        <w:rPr>
          <w:rFonts w:ascii="Times New Roman" w:hAnsi="Times New Roman" w:cs="Times New Roman"/>
          <w:sz w:val="24"/>
          <w:szCs w:val="24"/>
        </w:rPr>
        <w:t>.</w:t>
      </w:r>
      <w:r>
        <w:rPr>
          <w:rFonts w:ascii="Times New Roman" w:hAnsi="Times New Roman" w:cs="Times New Roman"/>
          <w:sz w:val="24"/>
          <w:szCs w:val="24"/>
          <w:lang w:val="en-US"/>
        </w:rPr>
        <w:t>Services</w:t>
      </w:r>
      <w:r w:rsidRPr="00E9592B">
        <w:rPr>
          <w:rFonts w:ascii="Times New Roman" w:hAnsi="Times New Roman" w:cs="Times New Roman"/>
          <w:sz w:val="24"/>
          <w:szCs w:val="24"/>
        </w:rPr>
        <w:t>.</w:t>
      </w:r>
      <w:proofErr w:type="spellStart"/>
      <w:r>
        <w:rPr>
          <w:rFonts w:ascii="Times New Roman" w:hAnsi="Times New Roman" w:cs="Times New Roman"/>
          <w:sz w:val="24"/>
          <w:szCs w:val="24"/>
          <w:lang w:val="en-US"/>
        </w:rPr>
        <w:t>GetRequiredService</w:t>
      </w:r>
      <w:proofErr w:type="spellEnd"/>
      <w:r w:rsidRPr="00E9592B">
        <w:rPr>
          <w:rFonts w:ascii="Times New Roman" w:hAnsi="Times New Roman" w:cs="Times New Roman"/>
          <w:sz w:val="24"/>
          <w:szCs w:val="24"/>
        </w:rPr>
        <w:t>&lt;</w:t>
      </w:r>
      <w:proofErr w:type="spellStart"/>
      <w:r>
        <w:rPr>
          <w:rFonts w:ascii="Times New Roman" w:hAnsi="Times New Roman" w:cs="Times New Roman"/>
          <w:sz w:val="24"/>
          <w:szCs w:val="24"/>
          <w:lang w:val="en-US"/>
        </w:rPr>
        <w:t>DataService</w:t>
      </w:r>
      <w:proofErr w:type="spellEnd"/>
      <w:r w:rsidRPr="00E9592B">
        <w:rPr>
          <w:rFonts w:ascii="Times New Roman" w:hAnsi="Times New Roman" w:cs="Times New Roman"/>
          <w:sz w:val="24"/>
          <w:szCs w:val="24"/>
        </w:rPr>
        <w:t>&gt;().</w:t>
      </w:r>
      <w:proofErr w:type="spellStart"/>
      <w:r>
        <w:rPr>
          <w:rFonts w:ascii="Times New Roman" w:hAnsi="Times New Roman" w:cs="Times New Roman"/>
          <w:sz w:val="24"/>
          <w:szCs w:val="24"/>
          <w:lang w:val="en-US"/>
        </w:rPr>
        <w:t>GetData</w:t>
      </w:r>
      <w:proofErr w:type="spellEnd"/>
      <w:r w:rsidRPr="00E9592B">
        <w:rPr>
          <w:rFonts w:ascii="Times New Roman" w:hAnsi="Times New Roman" w:cs="Times New Roman"/>
          <w:sz w:val="24"/>
          <w:szCs w:val="24"/>
        </w:rPr>
        <w:t>();</w:t>
      </w:r>
      <w:r>
        <w:rPr>
          <w:rFonts w:ascii="Times New Roman" w:hAnsi="Times New Roman" w:cs="Times New Roman"/>
          <w:sz w:val="24"/>
          <w:szCs w:val="24"/>
        </w:rPr>
        <w:t>.</w:t>
      </w:r>
    </w:p>
    <w:p w14:paraId="33843D7E" w14:textId="77777777" w:rsidR="00E9592B" w:rsidRDefault="00E9592B" w:rsidP="00E9592B">
      <w:pPr>
        <w:spacing w:after="0"/>
        <w:ind w:firstLine="709"/>
        <w:jc w:val="both"/>
        <w:rPr>
          <w:rFonts w:ascii="Times New Roman" w:hAnsi="Times New Roman" w:cs="Times New Roman"/>
          <w:sz w:val="24"/>
          <w:szCs w:val="24"/>
        </w:rPr>
      </w:pPr>
    </w:p>
    <w:p w14:paraId="705A1621" w14:textId="46A81157" w:rsidR="00E9592B" w:rsidRDefault="00E9592B" w:rsidP="00E9592B">
      <w:pPr>
        <w:spacing w:after="0"/>
        <w:ind w:firstLine="709"/>
        <w:jc w:val="both"/>
        <w:rPr>
          <w:rFonts w:ascii="Times New Roman" w:hAnsi="Times New Roman" w:cs="Times New Roman"/>
          <w:sz w:val="24"/>
          <w:szCs w:val="24"/>
        </w:rPr>
      </w:pPr>
      <w:r>
        <w:rPr>
          <w:rFonts w:ascii="Times New Roman" w:hAnsi="Times New Roman" w:cs="Times New Roman"/>
          <w:sz w:val="24"/>
          <w:szCs w:val="24"/>
        </w:rPr>
        <w:t xml:space="preserve">Приложение </w:t>
      </w:r>
      <w:r>
        <w:rPr>
          <w:rFonts w:ascii="Times New Roman" w:hAnsi="Times New Roman" w:cs="Times New Roman"/>
          <w:sz w:val="24"/>
          <w:szCs w:val="24"/>
          <w:lang w:val="en-US"/>
        </w:rPr>
        <w:t>WPF</w:t>
      </w:r>
      <w:r w:rsidRPr="00E9592B">
        <w:rPr>
          <w:rFonts w:ascii="Times New Roman" w:hAnsi="Times New Roman" w:cs="Times New Roman"/>
          <w:sz w:val="24"/>
          <w:szCs w:val="24"/>
        </w:rPr>
        <w:t xml:space="preserve"> </w:t>
      </w:r>
      <w:r>
        <w:rPr>
          <w:rFonts w:ascii="Times New Roman" w:hAnsi="Times New Roman" w:cs="Times New Roman"/>
          <w:sz w:val="24"/>
          <w:szCs w:val="24"/>
        </w:rPr>
        <w:t>работает в двух областях. Первая и основная составляющая приложения, это когда мы его запускаем.  Второе, когда приложение тоже запускается, но под капотом под отладчиком в дизайнере, когда мы открываем окно и видим дизайнер. Проблема в том, что каталогами приложения, запущенного нормальным образом и запущенного из-под дизайнера будут совершенно разные места на диске.</w:t>
      </w:r>
      <w:r w:rsidR="002B3ACA">
        <w:rPr>
          <w:rFonts w:ascii="Times New Roman" w:hAnsi="Times New Roman" w:cs="Times New Roman"/>
          <w:sz w:val="24"/>
          <w:szCs w:val="24"/>
        </w:rPr>
        <w:t xml:space="preserve"> Для решения этой проблемы добавим свойство:</w:t>
      </w:r>
    </w:p>
    <w:p w14:paraId="38AE0C66" w14:textId="2249B2E1" w:rsidR="002B3ACA" w:rsidRDefault="002B3ACA" w:rsidP="00E9592B">
      <w:pPr>
        <w:spacing w:after="0"/>
        <w:ind w:firstLine="709"/>
        <w:jc w:val="both"/>
        <w:rPr>
          <w:rFonts w:ascii="Cascadia Mono" w:hAnsi="Cascadia Mono" w:cs="Cascadia Mono"/>
          <w:color w:val="000000"/>
          <w:sz w:val="19"/>
          <w:szCs w:val="19"/>
          <w:lang w:val="en-US"/>
        </w:rPr>
      </w:pPr>
      <w:r w:rsidRPr="002B3ACA">
        <w:rPr>
          <w:rFonts w:ascii="Cascadia Mono" w:hAnsi="Cascadia Mono" w:cs="Cascadia Mono"/>
          <w:color w:val="0000FF"/>
          <w:sz w:val="19"/>
          <w:szCs w:val="19"/>
          <w:lang w:val="en-US"/>
        </w:rPr>
        <w:t>public</w:t>
      </w:r>
      <w:r w:rsidRPr="002B3ACA">
        <w:rPr>
          <w:rFonts w:ascii="Cascadia Mono" w:hAnsi="Cascadia Mono" w:cs="Cascadia Mono"/>
          <w:color w:val="000000"/>
          <w:sz w:val="19"/>
          <w:szCs w:val="19"/>
          <w:lang w:val="en-US"/>
        </w:rPr>
        <w:t xml:space="preserve"> </w:t>
      </w:r>
      <w:r w:rsidRPr="002B3ACA">
        <w:rPr>
          <w:rFonts w:ascii="Cascadia Mono" w:hAnsi="Cascadia Mono" w:cs="Cascadia Mono"/>
          <w:color w:val="0000FF"/>
          <w:sz w:val="19"/>
          <w:szCs w:val="19"/>
          <w:lang w:val="en-US"/>
        </w:rPr>
        <w:t>static</w:t>
      </w:r>
      <w:r w:rsidRPr="002B3ACA">
        <w:rPr>
          <w:rFonts w:ascii="Cascadia Mono" w:hAnsi="Cascadia Mono" w:cs="Cascadia Mono"/>
          <w:color w:val="000000"/>
          <w:sz w:val="19"/>
          <w:szCs w:val="19"/>
          <w:lang w:val="en-US"/>
        </w:rPr>
        <w:t xml:space="preserve"> </w:t>
      </w:r>
      <w:r w:rsidRPr="002B3ACA">
        <w:rPr>
          <w:rFonts w:ascii="Cascadia Mono" w:hAnsi="Cascadia Mono" w:cs="Cascadia Mono"/>
          <w:color w:val="0000FF"/>
          <w:sz w:val="19"/>
          <w:szCs w:val="19"/>
          <w:lang w:val="en-US"/>
        </w:rPr>
        <w:t>bool</w:t>
      </w:r>
      <w:r w:rsidRPr="002B3ACA">
        <w:rPr>
          <w:rFonts w:ascii="Cascadia Mono" w:hAnsi="Cascadia Mono" w:cs="Cascadia Mono"/>
          <w:color w:val="000000"/>
          <w:sz w:val="19"/>
          <w:szCs w:val="19"/>
          <w:lang w:val="en-US"/>
        </w:rPr>
        <w:t xml:space="preserve"> </w:t>
      </w:r>
      <w:proofErr w:type="spellStart"/>
      <w:r w:rsidRPr="002B3ACA">
        <w:rPr>
          <w:rFonts w:ascii="Cascadia Mono" w:hAnsi="Cascadia Mono" w:cs="Cascadia Mono"/>
          <w:color w:val="000000"/>
          <w:sz w:val="19"/>
          <w:szCs w:val="19"/>
          <w:lang w:val="en-US"/>
        </w:rPr>
        <w:t>IsDesignMode</w:t>
      </w:r>
      <w:proofErr w:type="spellEnd"/>
      <w:r w:rsidRPr="002B3ACA">
        <w:rPr>
          <w:rFonts w:ascii="Cascadia Mono" w:hAnsi="Cascadia Mono" w:cs="Cascadia Mono"/>
          <w:color w:val="000000"/>
          <w:sz w:val="19"/>
          <w:szCs w:val="19"/>
          <w:lang w:val="en-US"/>
        </w:rPr>
        <w:t xml:space="preserve"> { </w:t>
      </w:r>
      <w:r w:rsidRPr="002B3ACA">
        <w:rPr>
          <w:rFonts w:ascii="Cascadia Mono" w:hAnsi="Cascadia Mono" w:cs="Cascadia Mono"/>
          <w:color w:val="0000FF"/>
          <w:sz w:val="19"/>
          <w:szCs w:val="19"/>
          <w:lang w:val="en-US"/>
        </w:rPr>
        <w:t>get</w:t>
      </w:r>
      <w:r w:rsidRPr="002B3ACA">
        <w:rPr>
          <w:rFonts w:ascii="Cascadia Mono" w:hAnsi="Cascadia Mono" w:cs="Cascadia Mono"/>
          <w:color w:val="000000"/>
          <w:sz w:val="19"/>
          <w:szCs w:val="19"/>
          <w:lang w:val="en-US"/>
        </w:rPr>
        <w:t xml:space="preserve">; </w:t>
      </w:r>
      <w:r w:rsidRPr="002B3ACA">
        <w:rPr>
          <w:rFonts w:ascii="Cascadia Mono" w:hAnsi="Cascadia Mono" w:cs="Cascadia Mono"/>
          <w:color w:val="0000FF"/>
          <w:sz w:val="19"/>
          <w:szCs w:val="19"/>
          <w:lang w:val="en-US"/>
        </w:rPr>
        <w:t>private</w:t>
      </w:r>
      <w:r w:rsidRPr="002B3ACA">
        <w:rPr>
          <w:rFonts w:ascii="Cascadia Mono" w:hAnsi="Cascadia Mono" w:cs="Cascadia Mono"/>
          <w:color w:val="000000"/>
          <w:sz w:val="19"/>
          <w:szCs w:val="19"/>
          <w:lang w:val="en-US"/>
        </w:rPr>
        <w:t xml:space="preserve"> </w:t>
      </w:r>
      <w:r w:rsidRPr="002B3ACA">
        <w:rPr>
          <w:rFonts w:ascii="Cascadia Mono" w:hAnsi="Cascadia Mono" w:cs="Cascadia Mono"/>
          <w:color w:val="0000FF"/>
          <w:sz w:val="19"/>
          <w:szCs w:val="19"/>
          <w:lang w:val="en-US"/>
        </w:rPr>
        <w:t>set</w:t>
      </w:r>
      <w:r w:rsidRPr="002B3ACA">
        <w:rPr>
          <w:rFonts w:ascii="Cascadia Mono" w:hAnsi="Cascadia Mono" w:cs="Cascadia Mono"/>
          <w:color w:val="000000"/>
          <w:sz w:val="19"/>
          <w:szCs w:val="19"/>
          <w:lang w:val="en-US"/>
        </w:rPr>
        <w:t xml:space="preserve">; } = </w:t>
      </w:r>
      <w:r w:rsidRPr="002B3ACA">
        <w:rPr>
          <w:rFonts w:ascii="Cascadia Mono" w:hAnsi="Cascadia Mono" w:cs="Cascadia Mono"/>
          <w:color w:val="0000FF"/>
          <w:sz w:val="19"/>
          <w:szCs w:val="19"/>
          <w:lang w:val="en-US"/>
        </w:rPr>
        <w:t>true</w:t>
      </w:r>
      <w:r w:rsidRPr="002B3ACA">
        <w:rPr>
          <w:rFonts w:ascii="Cascadia Mono" w:hAnsi="Cascadia Mono" w:cs="Cascadia Mono"/>
          <w:color w:val="000000"/>
          <w:sz w:val="19"/>
          <w:szCs w:val="19"/>
          <w:lang w:val="en-US"/>
        </w:rPr>
        <w:t>;</w:t>
      </w:r>
    </w:p>
    <w:p w14:paraId="00602BD9" w14:textId="712EE22A" w:rsidR="002B3ACA" w:rsidRDefault="002B3ACA" w:rsidP="00E9592B">
      <w:pPr>
        <w:spacing w:after="0"/>
        <w:ind w:firstLine="709"/>
        <w:jc w:val="both"/>
        <w:rPr>
          <w:rFonts w:ascii="Times New Roman" w:hAnsi="Times New Roman" w:cs="Times New Roman"/>
          <w:sz w:val="24"/>
          <w:szCs w:val="24"/>
        </w:rPr>
      </w:pPr>
      <w:r w:rsidRPr="002B3ACA">
        <w:rPr>
          <w:rFonts w:ascii="Times New Roman" w:hAnsi="Times New Roman" w:cs="Times New Roman"/>
          <w:sz w:val="24"/>
          <w:szCs w:val="24"/>
        </w:rPr>
        <w:t>и метод:</w:t>
      </w:r>
    </w:p>
    <w:p w14:paraId="2EA74F48" w14:textId="301ED3E8" w:rsidR="002B3ACA" w:rsidRDefault="002B3ACA" w:rsidP="002B3ACA">
      <w:pPr>
        <w:spacing w:after="0"/>
        <w:jc w:val="both"/>
        <w:rPr>
          <w:rFonts w:ascii="Times New Roman" w:hAnsi="Times New Roman" w:cs="Times New Roman"/>
          <w:sz w:val="24"/>
          <w:szCs w:val="24"/>
        </w:rPr>
      </w:pPr>
      <w:r w:rsidRPr="002B3ACA">
        <w:rPr>
          <w:rFonts w:ascii="Times New Roman" w:hAnsi="Times New Roman" w:cs="Times New Roman"/>
          <w:sz w:val="24"/>
          <w:szCs w:val="24"/>
        </w:rPr>
        <w:drawing>
          <wp:inline distT="0" distB="0" distL="0" distR="0" wp14:anchorId="3B6E36C9" wp14:editId="0347C75B">
            <wp:extent cx="5940425" cy="9791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979170"/>
                    </a:xfrm>
                    <a:prstGeom prst="rect">
                      <a:avLst/>
                    </a:prstGeom>
                  </pic:spPr>
                </pic:pic>
              </a:graphicData>
            </a:graphic>
          </wp:inline>
        </w:drawing>
      </w:r>
    </w:p>
    <w:p w14:paraId="29B42D12" w14:textId="4C240579" w:rsidR="002B3ACA" w:rsidRDefault="002B3ACA" w:rsidP="002B3ACA">
      <w:pPr>
        <w:spacing w:after="0"/>
        <w:jc w:val="both"/>
        <w:rPr>
          <w:rFonts w:ascii="Times New Roman" w:hAnsi="Times New Roman" w:cs="Times New Roman"/>
          <w:sz w:val="24"/>
          <w:szCs w:val="24"/>
        </w:rPr>
      </w:pPr>
      <w:r>
        <w:rPr>
          <w:rFonts w:ascii="Times New Roman" w:hAnsi="Times New Roman" w:cs="Times New Roman"/>
          <w:sz w:val="24"/>
          <w:szCs w:val="24"/>
        </w:rPr>
        <w:t xml:space="preserve">Метод </w:t>
      </w:r>
      <w:proofErr w:type="spellStart"/>
      <w:r w:rsidRPr="002B3ACA">
        <w:rPr>
          <w:rFonts w:ascii="Times New Roman" w:hAnsi="Times New Roman" w:cs="Times New Roman"/>
          <w:sz w:val="24"/>
          <w:szCs w:val="24"/>
        </w:rPr>
        <w:t>GetSourceCodePath</w:t>
      </w:r>
      <w:proofErr w:type="spellEnd"/>
      <w:r w:rsidRPr="002B3ACA">
        <w:rPr>
          <w:rFonts w:ascii="Times New Roman" w:hAnsi="Times New Roman" w:cs="Times New Roman"/>
          <w:sz w:val="24"/>
          <w:szCs w:val="24"/>
        </w:rPr>
        <w:t xml:space="preserve"> </w:t>
      </w:r>
      <w:r>
        <w:rPr>
          <w:rFonts w:ascii="Times New Roman" w:hAnsi="Times New Roman" w:cs="Times New Roman"/>
          <w:sz w:val="24"/>
          <w:szCs w:val="24"/>
        </w:rPr>
        <w:t xml:space="preserve">позволяет вернуть путь к файлу </w:t>
      </w:r>
      <w:r>
        <w:rPr>
          <w:rFonts w:ascii="Times New Roman" w:hAnsi="Times New Roman" w:cs="Times New Roman"/>
          <w:sz w:val="24"/>
          <w:szCs w:val="24"/>
          <w:lang w:val="en-US"/>
        </w:rPr>
        <w:t>App</w:t>
      </w:r>
      <w:r w:rsidRPr="002B3ACA">
        <w:rPr>
          <w:rFonts w:ascii="Times New Roman" w:hAnsi="Times New Roman" w:cs="Times New Roman"/>
          <w:sz w:val="24"/>
          <w:szCs w:val="24"/>
        </w:rPr>
        <w:t>.</w:t>
      </w:r>
      <w:proofErr w:type="spellStart"/>
      <w:r>
        <w:rPr>
          <w:rFonts w:ascii="Times New Roman" w:hAnsi="Times New Roman" w:cs="Times New Roman"/>
          <w:sz w:val="24"/>
          <w:szCs w:val="24"/>
          <w:lang w:val="en-US"/>
        </w:rPr>
        <w:t>xaml</w:t>
      </w:r>
      <w:proofErr w:type="spellEnd"/>
      <w:r w:rsidRPr="002B3ACA">
        <w:rPr>
          <w:rFonts w:ascii="Times New Roman" w:hAnsi="Times New Roman" w:cs="Times New Roman"/>
          <w:sz w:val="24"/>
          <w:szCs w:val="24"/>
        </w:rPr>
        <w:t>.</w:t>
      </w:r>
      <w:r>
        <w:rPr>
          <w:rFonts w:ascii="Times New Roman" w:hAnsi="Times New Roman" w:cs="Times New Roman"/>
          <w:sz w:val="24"/>
          <w:szCs w:val="24"/>
          <w:lang w:val="en-US"/>
        </w:rPr>
        <w:t>cs</w:t>
      </w:r>
      <w:r>
        <w:rPr>
          <w:rFonts w:ascii="Times New Roman" w:hAnsi="Times New Roman" w:cs="Times New Roman"/>
          <w:sz w:val="24"/>
          <w:szCs w:val="24"/>
        </w:rPr>
        <w:t xml:space="preserve"> с помощью атрибута компилятора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CallerFilePath</w:t>
      </w:r>
      <w:proofErr w:type="spellEnd"/>
      <w:r>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Pr="002B3ACA">
        <w:rPr>
          <w:rFonts w:ascii="Times New Roman" w:hAnsi="Times New Roman" w:cs="Times New Roman"/>
          <w:sz w:val="24"/>
          <w:szCs w:val="24"/>
        </w:rPr>
        <w:t xml:space="preserve">Метод </w:t>
      </w:r>
      <w:proofErr w:type="spellStart"/>
      <w:r>
        <w:rPr>
          <w:rFonts w:ascii="Times New Roman" w:hAnsi="Times New Roman" w:cs="Times New Roman"/>
          <w:sz w:val="24"/>
          <w:szCs w:val="24"/>
          <w:lang w:val="en-US"/>
        </w:rPr>
        <w:t>GetDiretoryName</w:t>
      </w:r>
      <w:proofErr w:type="spellEnd"/>
      <w:r w:rsidRPr="002B3ACA">
        <w:rPr>
          <w:rFonts w:ascii="Times New Roman" w:hAnsi="Times New Roman" w:cs="Times New Roman"/>
          <w:sz w:val="24"/>
          <w:szCs w:val="24"/>
        </w:rPr>
        <w:t xml:space="preserve"> </w:t>
      </w:r>
      <w:r>
        <w:rPr>
          <w:rFonts w:ascii="Times New Roman" w:hAnsi="Times New Roman" w:cs="Times New Roman"/>
          <w:sz w:val="24"/>
          <w:szCs w:val="24"/>
        </w:rPr>
        <w:t>будет возвращать нам путь к каталогу, где находится наше приложение в режиме дизайнера и в режиме основной его работы.</w:t>
      </w:r>
    </w:p>
    <w:p w14:paraId="1CF2CA07" w14:textId="612D3211" w:rsidR="002B3ACA" w:rsidRPr="001D6732" w:rsidRDefault="002B3ACA" w:rsidP="002B3ACA">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После этого мы подменим </w:t>
      </w:r>
      <w:r w:rsidR="001D6732">
        <w:rPr>
          <w:rFonts w:ascii="Times New Roman" w:hAnsi="Times New Roman" w:cs="Times New Roman"/>
          <w:sz w:val="24"/>
          <w:szCs w:val="24"/>
          <w:lang w:val="en-US"/>
        </w:rPr>
        <w:t>Environment</w:t>
      </w:r>
      <w:r w:rsidR="001D6732" w:rsidRPr="001D6732">
        <w:rPr>
          <w:rFonts w:ascii="Times New Roman" w:hAnsi="Times New Roman" w:cs="Times New Roman"/>
          <w:sz w:val="24"/>
          <w:szCs w:val="24"/>
        </w:rPr>
        <w:t xml:space="preserve"> </w:t>
      </w:r>
      <w:r w:rsidR="001D6732">
        <w:rPr>
          <w:rFonts w:ascii="Times New Roman" w:hAnsi="Times New Roman" w:cs="Times New Roman"/>
          <w:sz w:val="24"/>
          <w:szCs w:val="24"/>
        </w:rPr>
        <w:t xml:space="preserve">на </w:t>
      </w:r>
      <w:r w:rsidR="001D6732">
        <w:rPr>
          <w:rFonts w:ascii="Times New Roman" w:hAnsi="Times New Roman" w:cs="Times New Roman"/>
          <w:sz w:val="24"/>
          <w:szCs w:val="24"/>
          <w:lang w:val="en-US"/>
        </w:rPr>
        <w:t>App</w:t>
      </w:r>
      <w:r w:rsidR="001D6732">
        <w:rPr>
          <w:rFonts w:ascii="Times New Roman" w:hAnsi="Times New Roman" w:cs="Times New Roman"/>
          <w:sz w:val="24"/>
          <w:szCs w:val="24"/>
        </w:rPr>
        <w:t xml:space="preserve"> в методе </w:t>
      </w:r>
      <w:proofErr w:type="spellStart"/>
      <w:r w:rsidR="001D6732">
        <w:rPr>
          <w:rFonts w:ascii="Cascadia Mono" w:hAnsi="Cascadia Mono" w:cs="Cascadia Mono"/>
          <w:color w:val="000000"/>
          <w:sz w:val="19"/>
          <w:szCs w:val="19"/>
        </w:rPr>
        <w:t>CreateHostBuilde</w:t>
      </w:r>
      <w:proofErr w:type="spellEnd"/>
      <w:r w:rsidR="001D6732">
        <w:rPr>
          <w:rFonts w:ascii="Cascadia Mono" w:hAnsi="Cascadia Mono" w:cs="Cascadia Mono"/>
          <w:color w:val="000000"/>
          <w:sz w:val="19"/>
          <w:szCs w:val="19"/>
          <w:lang w:val="en-US"/>
        </w:rPr>
        <w:t>r</w:t>
      </w:r>
      <w:r w:rsidR="001D6732" w:rsidRPr="001D6732">
        <w:rPr>
          <w:rFonts w:ascii="Cascadia Mono" w:hAnsi="Cascadia Mono" w:cs="Cascadia Mono"/>
          <w:color w:val="000000"/>
          <w:sz w:val="19"/>
          <w:szCs w:val="19"/>
        </w:rPr>
        <w:t xml:space="preserve"> </w:t>
      </w:r>
      <w:r w:rsidR="001D6732" w:rsidRPr="001D6732">
        <w:rPr>
          <w:rFonts w:ascii="Times New Roman" w:hAnsi="Times New Roman" w:cs="Times New Roman"/>
          <w:sz w:val="24"/>
          <w:szCs w:val="24"/>
        </w:rPr>
        <w:t>в классе Program:</w:t>
      </w:r>
    </w:p>
    <w:p w14:paraId="2C9B983D" w14:textId="1DE6B136" w:rsidR="001D6732" w:rsidRDefault="001D6732" w:rsidP="001D6732">
      <w:pPr>
        <w:spacing w:after="0"/>
        <w:jc w:val="both"/>
        <w:rPr>
          <w:rFonts w:ascii="Times New Roman" w:hAnsi="Times New Roman" w:cs="Times New Roman"/>
          <w:sz w:val="24"/>
          <w:szCs w:val="24"/>
          <w:lang w:val="en-US"/>
        </w:rPr>
      </w:pPr>
      <w:r w:rsidRPr="001D6732">
        <w:rPr>
          <w:rFonts w:ascii="Times New Roman" w:hAnsi="Times New Roman" w:cs="Times New Roman"/>
          <w:sz w:val="24"/>
          <w:szCs w:val="24"/>
          <w:lang w:val="en-US"/>
        </w:rPr>
        <w:drawing>
          <wp:inline distT="0" distB="0" distL="0" distR="0" wp14:anchorId="16F7A547" wp14:editId="1D3BBA0C">
            <wp:extent cx="5940425" cy="122618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226185"/>
                    </a:xfrm>
                    <a:prstGeom prst="rect">
                      <a:avLst/>
                    </a:prstGeom>
                  </pic:spPr>
                </pic:pic>
              </a:graphicData>
            </a:graphic>
          </wp:inline>
        </w:drawing>
      </w:r>
    </w:p>
    <w:p w14:paraId="362921D6" w14:textId="5E0360F4" w:rsidR="001D6732" w:rsidRDefault="001D6732" w:rsidP="001D6732">
      <w:pPr>
        <w:spacing w:after="0"/>
        <w:ind w:firstLine="709"/>
        <w:jc w:val="both"/>
        <w:rPr>
          <w:rFonts w:ascii="Times New Roman" w:hAnsi="Times New Roman" w:cs="Times New Roman"/>
          <w:sz w:val="24"/>
          <w:szCs w:val="24"/>
        </w:rPr>
      </w:pPr>
      <w:r>
        <w:rPr>
          <w:rFonts w:ascii="Times New Roman" w:hAnsi="Times New Roman" w:cs="Times New Roman"/>
          <w:sz w:val="24"/>
          <w:szCs w:val="24"/>
        </w:rPr>
        <w:t xml:space="preserve">Добавляем пустой файл конфигурации </w:t>
      </w:r>
      <w:proofErr w:type="spellStart"/>
      <w:r w:rsidRPr="001D6732">
        <w:rPr>
          <w:rFonts w:ascii="Times New Roman" w:hAnsi="Times New Roman" w:cs="Times New Roman"/>
          <w:sz w:val="24"/>
          <w:szCs w:val="24"/>
        </w:rPr>
        <w:t>appsettings.json</w:t>
      </w:r>
      <w:proofErr w:type="spellEnd"/>
      <w:r w:rsidRPr="001D6732">
        <w:rPr>
          <w:rFonts w:ascii="Times New Roman" w:hAnsi="Times New Roman" w:cs="Times New Roman"/>
          <w:sz w:val="24"/>
          <w:szCs w:val="24"/>
        </w:rPr>
        <w:t xml:space="preserve"> в проект</w:t>
      </w:r>
      <w:r>
        <w:rPr>
          <w:rFonts w:ascii="Times New Roman" w:hAnsi="Times New Roman" w:cs="Times New Roman"/>
          <w:sz w:val="24"/>
          <w:szCs w:val="24"/>
        </w:rPr>
        <w:t>. Файл нужно проверить на предмет попадания в проект при компиляции. Для этого нужно зайти в свойства файла, где в строке «Копировать в выходной каталог» нужно отметить копировать более позднюю версию.</w:t>
      </w:r>
    </w:p>
    <w:p w14:paraId="42AB51E6" w14:textId="5319BB77" w:rsidR="001D6732" w:rsidRDefault="001D6732" w:rsidP="001D6732">
      <w:pPr>
        <w:spacing w:after="0"/>
        <w:ind w:firstLine="709"/>
        <w:jc w:val="both"/>
        <w:rPr>
          <w:rFonts w:ascii="Times New Roman" w:hAnsi="Times New Roman" w:cs="Times New Roman"/>
          <w:sz w:val="28"/>
          <w:szCs w:val="28"/>
        </w:rPr>
      </w:pPr>
      <w:r>
        <w:rPr>
          <w:rFonts w:ascii="Times New Roman" w:hAnsi="Times New Roman" w:cs="Times New Roman"/>
          <w:sz w:val="28"/>
          <w:szCs w:val="28"/>
        </w:rPr>
        <w:t>Вышеуказанным</w:t>
      </w:r>
      <w:r w:rsidRPr="001D6732">
        <w:rPr>
          <w:rFonts w:ascii="Times New Roman" w:hAnsi="Times New Roman" w:cs="Times New Roman"/>
          <w:sz w:val="28"/>
          <w:szCs w:val="28"/>
        </w:rPr>
        <w:t xml:space="preserve"> образом создается структура для запуска системы инверсии управления </w:t>
      </w:r>
      <w:r w:rsidRPr="001D6732">
        <w:rPr>
          <w:rFonts w:ascii="Times New Roman" w:hAnsi="Times New Roman" w:cs="Times New Roman"/>
          <w:sz w:val="28"/>
          <w:szCs w:val="28"/>
          <w:lang w:val="en-US"/>
        </w:rPr>
        <w:t>DI</w:t>
      </w:r>
      <w:r w:rsidRPr="001D6732">
        <w:rPr>
          <w:rFonts w:ascii="Times New Roman" w:hAnsi="Times New Roman" w:cs="Times New Roman"/>
          <w:sz w:val="28"/>
          <w:szCs w:val="28"/>
        </w:rPr>
        <w:t>.</w:t>
      </w:r>
    </w:p>
    <w:p w14:paraId="1D399408" w14:textId="68F27BD1" w:rsidR="00DF39C0" w:rsidRDefault="00DF39C0" w:rsidP="001D673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будет описано использование данной структуры </w:t>
      </w:r>
      <w:r>
        <w:rPr>
          <w:rFonts w:ascii="Times New Roman" w:hAnsi="Times New Roman" w:cs="Times New Roman"/>
          <w:sz w:val="28"/>
          <w:szCs w:val="28"/>
          <w:lang w:val="en-US"/>
        </w:rPr>
        <w:t>DI</w:t>
      </w:r>
      <w:r>
        <w:rPr>
          <w:rFonts w:ascii="Times New Roman" w:hAnsi="Times New Roman" w:cs="Times New Roman"/>
          <w:sz w:val="28"/>
          <w:szCs w:val="28"/>
        </w:rPr>
        <w:t xml:space="preserve"> в приложении </w:t>
      </w:r>
      <w:r>
        <w:rPr>
          <w:rFonts w:ascii="Times New Roman" w:hAnsi="Times New Roman" w:cs="Times New Roman"/>
          <w:sz w:val="28"/>
          <w:szCs w:val="28"/>
          <w:lang w:val="en-US"/>
        </w:rPr>
        <w:t>MVVM</w:t>
      </w:r>
      <w:r>
        <w:rPr>
          <w:rFonts w:ascii="Times New Roman" w:hAnsi="Times New Roman" w:cs="Times New Roman"/>
          <w:sz w:val="28"/>
          <w:szCs w:val="28"/>
        </w:rPr>
        <w:t>.</w:t>
      </w:r>
    </w:p>
    <w:p w14:paraId="6387349E" w14:textId="54FA6F5C" w:rsidR="00DF39C0" w:rsidRDefault="00DF39C0" w:rsidP="001D6732">
      <w:pPr>
        <w:spacing w:after="0"/>
        <w:ind w:firstLine="709"/>
        <w:jc w:val="both"/>
        <w:rPr>
          <w:rFonts w:ascii="Times New Roman" w:hAnsi="Times New Roman" w:cs="Times New Roman"/>
          <w:sz w:val="28"/>
          <w:szCs w:val="28"/>
        </w:rPr>
      </w:pPr>
    </w:p>
    <w:p w14:paraId="268EEDB9" w14:textId="544288C1" w:rsidR="00DF39C0" w:rsidRDefault="00DF39C0" w:rsidP="001D6732">
      <w:pPr>
        <w:spacing w:after="0"/>
        <w:ind w:firstLine="709"/>
        <w:jc w:val="both"/>
        <w:rPr>
          <w:rFonts w:ascii="Times New Roman" w:hAnsi="Times New Roman" w:cs="Times New Roman"/>
          <w:sz w:val="28"/>
          <w:szCs w:val="28"/>
        </w:rPr>
      </w:pPr>
    </w:p>
    <w:p w14:paraId="178536F2" w14:textId="6C99ABCA" w:rsidR="00DF39C0" w:rsidRDefault="00DF39C0" w:rsidP="001D6732">
      <w:pPr>
        <w:spacing w:after="0"/>
        <w:ind w:firstLine="709"/>
        <w:jc w:val="both"/>
        <w:rPr>
          <w:rFonts w:ascii="Times New Roman" w:hAnsi="Times New Roman" w:cs="Times New Roman"/>
          <w:sz w:val="28"/>
          <w:szCs w:val="28"/>
        </w:rPr>
      </w:pPr>
    </w:p>
    <w:p w14:paraId="5E606854" w14:textId="338F59C6" w:rsidR="00DF39C0" w:rsidRDefault="00DF39C0" w:rsidP="001D6732">
      <w:pPr>
        <w:spacing w:after="0"/>
        <w:ind w:firstLine="709"/>
        <w:jc w:val="both"/>
        <w:rPr>
          <w:rFonts w:ascii="Times New Roman" w:hAnsi="Times New Roman" w:cs="Times New Roman"/>
          <w:sz w:val="28"/>
          <w:szCs w:val="28"/>
        </w:rPr>
      </w:pPr>
    </w:p>
    <w:p w14:paraId="1D73D30E" w14:textId="7F74768E" w:rsidR="00DF39C0" w:rsidRDefault="00DF39C0" w:rsidP="001D6732">
      <w:pPr>
        <w:spacing w:after="0"/>
        <w:ind w:firstLine="709"/>
        <w:jc w:val="both"/>
        <w:rPr>
          <w:rFonts w:ascii="Times New Roman" w:hAnsi="Times New Roman" w:cs="Times New Roman"/>
          <w:sz w:val="28"/>
          <w:szCs w:val="28"/>
        </w:rPr>
      </w:pPr>
    </w:p>
    <w:p w14:paraId="31F527D0" w14:textId="250524B7" w:rsidR="00DF39C0" w:rsidRDefault="00DF39C0" w:rsidP="001D6732">
      <w:pPr>
        <w:spacing w:after="0"/>
        <w:ind w:firstLine="709"/>
        <w:jc w:val="both"/>
        <w:rPr>
          <w:rFonts w:ascii="Times New Roman" w:hAnsi="Times New Roman" w:cs="Times New Roman"/>
          <w:sz w:val="28"/>
          <w:szCs w:val="28"/>
        </w:rPr>
      </w:pPr>
    </w:p>
    <w:p w14:paraId="515E4544" w14:textId="289411CE" w:rsidR="00DF39C0" w:rsidRDefault="00DF39C0" w:rsidP="001D6732">
      <w:pPr>
        <w:spacing w:after="0"/>
        <w:ind w:firstLine="709"/>
        <w:jc w:val="both"/>
        <w:rPr>
          <w:rFonts w:ascii="Times New Roman" w:hAnsi="Times New Roman" w:cs="Times New Roman"/>
          <w:sz w:val="28"/>
          <w:szCs w:val="28"/>
        </w:rPr>
      </w:pPr>
    </w:p>
    <w:p w14:paraId="537BC5FB" w14:textId="4E670639" w:rsidR="00DF39C0" w:rsidRDefault="00DF39C0" w:rsidP="001D6732">
      <w:pPr>
        <w:spacing w:after="0"/>
        <w:ind w:firstLine="709"/>
        <w:jc w:val="both"/>
        <w:rPr>
          <w:rFonts w:ascii="Times New Roman" w:hAnsi="Times New Roman" w:cs="Times New Roman"/>
          <w:sz w:val="28"/>
          <w:szCs w:val="28"/>
        </w:rPr>
      </w:pPr>
    </w:p>
    <w:p w14:paraId="6166A2F4" w14:textId="39865A36" w:rsidR="00DF39C0" w:rsidRDefault="00DF39C0" w:rsidP="001D6732">
      <w:pPr>
        <w:spacing w:after="0"/>
        <w:ind w:firstLine="709"/>
        <w:jc w:val="both"/>
        <w:rPr>
          <w:rFonts w:ascii="Times New Roman" w:hAnsi="Times New Roman" w:cs="Times New Roman"/>
          <w:sz w:val="28"/>
          <w:szCs w:val="28"/>
        </w:rPr>
      </w:pPr>
    </w:p>
    <w:p w14:paraId="723F8ED9" w14:textId="0B5814BE" w:rsidR="00DF39C0" w:rsidRDefault="00DF39C0" w:rsidP="001D6732">
      <w:pPr>
        <w:spacing w:after="0"/>
        <w:ind w:firstLine="709"/>
        <w:jc w:val="both"/>
        <w:rPr>
          <w:rFonts w:ascii="Times New Roman" w:hAnsi="Times New Roman" w:cs="Times New Roman"/>
          <w:sz w:val="28"/>
          <w:szCs w:val="28"/>
        </w:rPr>
      </w:pPr>
    </w:p>
    <w:p w14:paraId="4D2084E1" w14:textId="0498E9AD" w:rsidR="00DF39C0" w:rsidRPr="00DF39C0" w:rsidRDefault="00DF39C0" w:rsidP="001D6732">
      <w:pPr>
        <w:spacing w:after="0"/>
        <w:ind w:firstLine="709"/>
        <w:jc w:val="both"/>
        <w:rPr>
          <w:rFonts w:ascii="Times New Roman" w:hAnsi="Times New Roman" w:cs="Times New Roman"/>
          <w:sz w:val="28"/>
          <w:szCs w:val="28"/>
        </w:rPr>
      </w:pPr>
      <w:r w:rsidRPr="00DF39C0">
        <w:rPr>
          <w:rFonts w:ascii="Times New Roman" w:hAnsi="Times New Roman" w:cs="Times New Roman"/>
          <w:sz w:val="28"/>
          <w:szCs w:val="28"/>
        </w:rPr>
        <w:lastRenderedPageBreak/>
        <w:t>Начинаем с вью моделей.</w:t>
      </w:r>
    </w:p>
    <w:p w14:paraId="79494B9D" w14:textId="498FC2B1" w:rsidR="00DF39C0" w:rsidRDefault="00DF39C0" w:rsidP="001D6732">
      <w:pPr>
        <w:spacing w:after="0"/>
        <w:ind w:firstLine="709"/>
        <w:jc w:val="both"/>
        <w:rPr>
          <w:rFonts w:ascii="Times New Roman" w:hAnsi="Times New Roman" w:cs="Times New Roman"/>
          <w:sz w:val="24"/>
          <w:szCs w:val="24"/>
        </w:rPr>
      </w:pPr>
      <w:r>
        <w:rPr>
          <w:rFonts w:ascii="Times New Roman" w:hAnsi="Times New Roman" w:cs="Times New Roman"/>
          <w:sz w:val="24"/>
          <w:szCs w:val="24"/>
        </w:rPr>
        <w:t xml:space="preserve">Добавляем в папку </w:t>
      </w:r>
      <w:proofErr w:type="spellStart"/>
      <w:r>
        <w:rPr>
          <w:rFonts w:ascii="Times New Roman" w:hAnsi="Times New Roman" w:cs="Times New Roman"/>
          <w:sz w:val="24"/>
          <w:szCs w:val="24"/>
          <w:lang w:val="en-US"/>
        </w:rPr>
        <w:t>ViewModels</w:t>
      </w:r>
      <w:proofErr w:type="spellEnd"/>
      <w:r w:rsidRPr="00DF39C0">
        <w:rPr>
          <w:rFonts w:ascii="Times New Roman" w:hAnsi="Times New Roman" w:cs="Times New Roman"/>
          <w:sz w:val="24"/>
          <w:szCs w:val="24"/>
        </w:rPr>
        <w:t xml:space="preserve"> </w:t>
      </w:r>
      <w:r>
        <w:rPr>
          <w:rFonts w:ascii="Times New Roman" w:hAnsi="Times New Roman" w:cs="Times New Roman"/>
          <w:sz w:val="24"/>
          <w:szCs w:val="24"/>
        </w:rPr>
        <w:t xml:space="preserve">специальный класс, который назовем </w:t>
      </w:r>
      <w:proofErr w:type="spellStart"/>
      <w:r>
        <w:rPr>
          <w:rFonts w:ascii="Times New Roman" w:hAnsi="Times New Roman" w:cs="Times New Roman"/>
          <w:sz w:val="24"/>
          <w:szCs w:val="24"/>
          <w:lang w:val="en-US"/>
        </w:rPr>
        <w:t>ViewModelLocator</w:t>
      </w:r>
      <w:proofErr w:type="spellEnd"/>
      <w:r w:rsidRPr="00DF39C0">
        <w:rPr>
          <w:rFonts w:ascii="Times New Roman" w:hAnsi="Times New Roman" w:cs="Times New Roman"/>
          <w:sz w:val="24"/>
          <w:szCs w:val="24"/>
        </w:rPr>
        <w:t>:</w:t>
      </w:r>
    </w:p>
    <w:p w14:paraId="2B2CD1AD" w14:textId="01043390" w:rsidR="00DF39C0" w:rsidRDefault="00DF39C0" w:rsidP="00DF39C0">
      <w:pPr>
        <w:spacing w:after="0"/>
        <w:jc w:val="both"/>
        <w:rPr>
          <w:rFonts w:ascii="Times New Roman" w:hAnsi="Times New Roman" w:cs="Times New Roman"/>
          <w:sz w:val="24"/>
          <w:szCs w:val="24"/>
        </w:rPr>
      </w:pPr>
      <w:r w:rsidRPr="00DF39C0">
        <w:rPr>
          <w:rFonts w:ascii="Times New Roman" w:hAnsi="Times New Roman" w:cs="Times New Roman"/>
          <w:sz w:val="24"/>
          <w:szCs w:val="24"/>
        </w:rPr>
        <w:drawing>
          <wp:inline distT="0" distB="0" distL="0" distR="0" wp14:anchorId="0F10F6B0" wp14:editId="377F12D6">
            <wp:extent cx="5940425" cy="171958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719580"/>
                    </a:xfrm>
                    <a:prstGeom prst="rect">
                      <a:avLst/>
                    </a:prstGeom>
                  </pic:spPr>
                </pic:pic>
              </a:graphicData>
            </a:graphic>
          </wp:inline>
        </w:drawing>
      </w:r>
    </w:p>
    <w:p w14:paraId="193AC354" w14:textId="68161C10" w:rsidR="00DF39C0" w:rsidRDefault="00DF39C0" w:rsidP="00DF39C0">
      <w:pPr>
        <w:spacing w:after="0"/>
        <w:ind w:firstLine="709"/>
        <w:jc w:val="both"/>
        <w:rPr>
          <w:rFonts w:ascii="Times New Roman" w:hAnsi="Times New Roman" w:cs="Times New Roman"/>
          <w:sz w:val="24"/>
          <w:szCs w:val="24"/>
        </w:rPr>
      </w:pPr>
      <w:r>
        <w:rPr>
          <w:rFonts w:ascii="Times New Roman" w:hAnsi="Times New Roman" w:cs="Times New Roman"/>
          <w:sz w:val="24"/>
          <w:szCs w:val="24"/>
        </w:rPr>
        <w:t>Этот класс представляет собой сборище свойств, через которые мы осуществляем доступ к конкретным вью моделям. Мы обращаемся с сервисам и просим выдать нам необходимую вью модель.</w:t>
      </w:r>
    </w:p>
    <w:p w14:paraId="333F89D9" w14:textId="5E1C3F47" w:rsidR="00DF39C0" w:rsidRDefault="00DF39C0" w:rsidP="00DF39C0">
      <w:pPr>
        <w:spacing w:after="0"/>
        <w:ind w:firstLine="709"/>
        <w:jc w:val="both"/>
        <w:rPr>
          <w:rFonts w:ascii="Times New Roman" w:hAnsi="Times New Roman" w:cs="Times New Roman"/>
          <w:sz w:val="24"/>
          <w:szCs w:val="24"/>
        </w:rPr>
      </w:pPr>
      <w:r>
        <w:rPr>
          <w:rFonts w:ascii="Times New Roman" w:hAnsi="Times New Roman" w:cs="Times New Roman"/>
          <w:sz w:val="24"/>
          <w:szCs w:val="24"/>
        </w:rPr>
        <w:t xml:space="preserve">Далее размещаем объект этого класса в ресурсах на уровне всего приложения в файле </w:t>
      </w:r>
      <w:r>
        <w:rPr>
          <w:rFonts w:ascii="Times New Roman" w:hAnsi="Times New Roman" w:cs="Times New Roman"/>
          <w:sz w:val="24"/>
          <w:szCs w:val="24"/>
          <w:lang w:val="en-US"/>
        </w:rPr>
        <w:t>App</w:t>
      </w:r>
      <w:r w:rsidRPr="00DF39C0">
        <w:rPr>
          <w:rFonts w:ascii="Times New Roman" w:hAnsi="Times New Roman" w:cs="Times New Roman"/>
          <w:sz w:val="24"/>
          <w:szCs w:val="24"/>
        </w:rPr>
        <w:t>.</w:t>
      </w:r>
      <w:proofErr w:type="spellStart"/>
      <w:r>
        <w:rPr>
          <w:rFonts w:ascii="Times New Roman" w:hAnsi="Times New Roman" w:cs="Times New Roman"/>
          <w:sz w:val="24"/>
          <w:szCs w:val="24"/>
          <w:lang w:val="en-US"/>
        </w:rPr>
        <w:t>xaml</w:t>
      </w:r>
      <w:proofErr w:type="spellEnd"/>
      <w:r w:rsidR="00635892" w:rsidRPr="00635892">
        <w:rPr>
          <w:rFonts w:ascii="Times New Roman" w:hAnsi="Times New Roman" w:cs="Times New Roman"/>
          <w:sz w:val="24"/>
          <w:szCs w:val="24"/>
        </w:rPr>
        <w:t>:</w:t>
      </w:r>
    </w:p>
    <w:p w14:paraId="7CB45CCF" w14:textId="20F4A4B5" w:rsidR="00635892" w:rsidRDefault="00635892" w:rsidP="00635892">
      <w:pPr>
        <w:spacing w:after="0"/>
        <w:jc w:val="both"/>
        <w:rPr>
          <w:rFonts w:ascii="Times New Roman" w:hAnsi="Times New Roman" w:cs="Times New Roman"/>
          <w:sz w:val="24"/>
          <w:szCs w:val="24"/>
        </w:rPr>
      </w:pPr>
      <w:r w:rsidRPr="00635892">
        <w:rPr>
          <w:rFonts w:ascii="Times New Roman" w:hAnsi="Times New Roman" w:cs="Times New Roman"/>
          <w:sz w:val="24"/>
          <w:szCs w:val="24"/>
        </w:rPr>
        <w:drawing>
          <wp:inline distT="0" distB="0" distL="0" distR="0" wp14:anchorId="31AADDC5" wp14:editId="2EF0FA84">
            <wp:extent cx="5940425" cy="2393315"/>
            <wp:effectExtent l="0" t="0" r="3175"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393315"/>
                    </a:xfrm>
                    <a:prstGeom prst="rect">
                      <a:avLst/>
                    </a:prstGeom>
                  </pic:spPr>
                </pic:pic>
              </a:graphicData>
            </a:graphic>
          </wp:inline>
        </w:drawing>
      </w:r>
    </w:p>
    <w:p w14:paraId="645F723E" w14:textId="0B6D32FA" w:rsidR="00635892" w:rsidRDefault="00635892" w:rsidP="00635892">
      <w:pPr>
        <w:spacing w:after="0"/>
        <w:jc w:val="both"/>
        <w:rPr>
          <w:rFonts w:ascii="Times New Roman" w:hAnsi="Times New Roman" w:cs="Times New Roman"/>
          <w:sz w:val="24"/>
          <w:szCs w:val="24"/>
        </w:rPr>
      </w:pPr>
      <w:r>
        <w:rPr>
          <w:rFonts w:ascii="Times New Roman" w:hAnsi="Times New Roman" w:cs="Times New Roman"/>
          <w:sz w:val="24"/>
          <w:szCs w:val="24"/>
        </w:rPr>
        <w:t xml:space="preserve">Теперь через ключ </w:t>
      </w:r>
      <w:r w:rsidRPr="00635892">
        <w:rPr>
          <w:rFonts w:ascii="Times New Roman" w:hAnsi="Times New Roman" w:cs="Times New Roman"/>
          <w:sz w:val="24"/>
          <w:szCs w:val="24"/>
        </w:rPr>
        <w:t>“</w:t>
      </w:r>
      <w:r>
        <w:rPr>
          <w:rFonts w:ascii="Times New Roman" w:hAnsi="Times New Roman" w:cs="Times New Roman"/>
          <w:sz w:val="24"/>
          <w:szCs w:val="24"/>
          <w:lang w:val="en-US"/>
        </w:rPr>
        <w:t>Locator</w:t>
      </w:r>
      <w:r w:rsidRPr="00635892">
        <w:rPr>
          <w:rFonts w:ascii="Times New Roman" w:hAnsi="Times New Roman" w:cs="Times New Roman"/>
          <w:sz w:val="24"/>
          <w:szCs w:val="24"/>
        </w:rPr>
        <w:t>”</w:t>
      </w:r>
      <w:r>
        <w:rPr>
          <w:rFonts w:ascii="Times New Roman" w:hAnsi="Times New Roman" w:cs="Times New Roman"/>
          <w:sz w:val="24"/>
          <w:szCs w:val="24"/>
        </w:rPr>
        <w:t xml:space="preserve"> он будет нам доступен во всем приложении.</w:t>
      </w:r>
    </w:p>
    <w:p w14:paraId="77495232" w14:textId="067C9B77" w:rsidR="00635892" w:rsidRDefault="00635892" w:rsidP="00635892">
      <w:pPr>
        <w:spacing w:after="0"/>
        <w:ind w:firstLine="709"/>
        <w:jc w:val="both"/>
        <w:rPr>
          <w:rFonts w:ascii="Times New Roman" w:hAnsi="Times New Roman" w:cs="Times New Roman"/>
          <w:sz w:val="24"/>
          <w:szCs w:val="24"/>
        </w:rPr>
      </w:pPr>
      <w:r>
        <w:rPr>
          <w:rFonts w:ascii="Times New Roman" w:hAnsi="Times New Roman" w:cs="Times New Roman"/>
          <w:sz w:val="24"/>
          <w:szCs w:val="24"/>
        </w:rPr>
        <w:t xml:space="preserve">После того, как подключен </w:t>
      </w:r>
      <w:proofErr w:type="spellStart"/>
      <w:r>
        <w:rPr>
          <w:rFonts w:ascii="Times New Roman" w:hAnsi="Times New Roman" w:cs="Times New Roman"/>
          <w:sz w:val="24"/>
          <w:szCs w:val="24"/>
          <w:lang w:val="en-US"/>
        </w:rPr>
        <w:t>ViewModelLocator</w:t>
      </w:r>
      <w:proofErr w:type="spellEnd"/>
      <w:r>
        <w:rPr>
          <w:rFonts w:ascii="Times New Roman" w:hAnsi="Times New Roman" w:cs="Times New Roman"/>
          <w:sz w:val="24"/>
          <w:szCs w:val="24"/>
        </w:rPr>
        <w:t xml:space="preserve"> мы можем добывать вью модели в любом окне, </w:t>
      </w:r>
      <w:r>
        <w:rPr>
          <w:rFonts w:ascii="Times New Roman" w:hAnsi="Times New Roman" w:cs="Times New Roman"/>
          <w:sz w:val="24"/>
          <w:szCs w:val="24"/>
        </w:rPr>
        <w:t xml:space="preserve">вью модели </w:t>
      </w:r>
      <w:r>
        <w:rPr>
          <w:rFonts w:ascii="Times New Roman" w:hAnsi="Times New Roman" w:cs="Times New Roman"/>
          <w:sz w:val="24"/>
          <w:szCs w:val="24"/>
        </w:rPr>
        <w:t>сначала надо зарегистрировать в наших сервисах.</w:t>
      </w:r>
    </w:p>
    <w:p w14:paraId="7564DA7A" w14:textId="732CA4F4" w:rsidR="00587155" w:rsidRDefault="00587155" w:rsidP="00635892">
      <w:pPr>
        <w:spacing w:after="0"/>
        <w:ind w:firstLine="709"/>
        <w:jc w:val="both"/>
        <w:rPr>
          <w:rFonts w:ascii="Times New Roman" w:hAnsi="Times New Roman" w:cs="Times New Roman"/>
          <w:sz w:val="24"/>
          <w:szCs w:val="24"/>
        </w:rPr>
      </w:pPr>
      <w:r>
        <w:rPr>
          <w:rFonts w:ascii="Times New Roman" w:hAnsi="Times New Roman" w:cs="Times New Roman"/>
          <w:sz w:val="24"/>
          <w:szCs w:val="24"/>
        </w:rPr>
        <w:t xml:space="preserve">До использования </w:t>
      </w:r>
      <w:r>
        <w:rPr>
          <w:rFonts w:ascii="Times New Roman" w:hAnsi="Times New Roman" w:cs="Times New Roman"/>
          <w:sz w:val="24"/>
          <w:szCs w:val="24"/>
          <w:lang w:val="en-US"/>
        </w:rPr>
        <w:t>DI</w:t>
      </w:r>
      <w:r>
        <w:rPr>
          <w:rFonts w:ascii="Times New Roman" w:hAnsi="Times New Roman" w:cs="Times New Roman"/>
          <w:sz w:val="24"/>
          <w:szCs w:val="24"/>
        </w:rPr>
        <w:t xml:space="preserve"> контекстом окон устанавливаются наши вью модели через возможность использования вью моделей через расширение разметки:</w:t>
      </w:r>
    </w:p>
    <w:p w14:paraId="12C10A8C" w14:textId="5AF3D02A" w:rsidR="00587155" w:rsidRDefault="00587155" w:rsidP="00635892">
      <w:pPr>
        <w:spacing w:after="0"/>
        <w:ind w:firstLine="709"/>
        <w:jc w:val="both"/>
        <w:rPr>
          <w:rFonts w:ascii="Times New Roman" w:hAnsi="Times New Roman" w:cs="Times New Roman"/>
          <w:sz w:val="24"/>
          <w:szCs w:val="24"/>
        </w:rPr>
      </w:pPr>
      <w:r w:rsidRPr="00587155">
        <w:rPr>
          <w:rFonts w:ascii="Times New Roman" w:hAnsi="Times New Roman" w:cs="Times New Roman"/>
          <w:sz w:val="24"/>
          <w:szCs w:val="24"/>
        </w:rPr>
        <w:drawing>
          <wp:inline distT="0" distB="0" distL="0" distR="0" wp14:anchorId="40521D4E" wp14:editId="293B1726">
            <wp:extent cx="3743352" cy="84296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3352" cy="842969"/>
                    </a:xfrm>
                    <a:prstGeom prst="rect">
                      <a:avLst/>
                    </a:prstGeom>
                  </pic:spPr>
                </pic:pic>
              </a:graphicData>
            </a:graphic>
          </wp:inline>
        </w:drawing>
      </w:r>
    </w:p>
    <w:p w14:paraId="5685C069" w14:textId="5B19CBD8" w:rsidR="00587155" w:rsidRDefault="00587155" w:rsidP="00635892">
      <w:pPr>
        <w:spacing w:after="0"/>
        <w:ind w:firstLine="709"/>
        <w:jc w:val="both"/>
        <w:rPr>
          <w:rFonts w:ascii="Cascadia Mono" w:hAnsi="Cascadia Mono" w:cs="Cascadia Mono"/>
          <w:color w:val="000000"/>
          <w:sz w:val="19"/>
          <w:szCs w:val="19"/>
        </w:rPr>
      </w:pPr>
      <w:r>
        <w:rPr>
          <w:rFonts w:ascii="Times New Roman" w:hAnsi="Times New Roman" w:cs="Times New Roman"/>
          <w:sz w:val="24"/>
          <w:szCs w:val="24"/>
        </w:rPr>
        <w:t xml:space="preserve">Для использования </w:t>
      </w:r>
      <w:r>
        <w:rPr>
          <w:rFonts w:ascii="Times New Roman" w:hAnsi="Times New Roman" w:cs="Times New Roman"/>
          <w:sz w:val="24"/>
          <w:szCs w:val="24"/>
          <w:lang w:val="en-US"/>
        </w:rPr>
        <w:t>DI</w:t>
      </w:r>
      <w:r>
        <w:rPr>
          <w:rFonts w:ascii="Times New Roman" w:hAnsi="Times New Roman" w:cs="Times New Roman"/>
          <w:sz w:val="24"/>
          <w:szCs w:val="24"/>
        </w:rPr>
        <w:t xml:space="preserve"> необходимо заменить данную запись на использование привязки к ресурсу, который берется из статических ресурсов приложения с названием </w:t>
      </w:r>
      <w:r>
        <w:rPr>
          <w:rFonts w:ascii="Times New Roman" w:hAnsi="Times New Roman" w:cs="Times New Roman"/>
          <w:sz w:val="24"/>
          <w:szCs w:val="24"/>
          <w:lang w:val="en-US"/>
        </w:rPr>
        <w:t>Locator</w:t>
      </w:r>
      <w:r>
        <w:rPr>
          <w:rFonts w:ascii="Times New Roman" w:hAnsi="Times New Roman" w:cs="Times New Roman"/>
          <w:sz w:val="24"/>
          <w:szCs w:val="24"/>
        </w:rPr>
        <w:t xml:space="preserve"> и из этого ресурса мы берем соответствующую </w:t>
      </w:r>
      <w:proofErr w:type="spellStart"/>
      <w:r>
        <w:rPr>
          <w:rFonts w:ascii="Cascadia Mono" w:hAnsi="Cascadia Mono" w:cs="Cascadia Mono"/>
          <w:color w:val="000000"/>
          <w:sz w:val="19"/>
          <w:szCs w:val="19"/>
        </w:rPr>
        <w:t>WindowModel</w:t>
      </w:r>
      <w:proofErr w:type="spellEnd"/>
      <w:r>
        <w:rPr>
          <w:rFonts w:ascii="Cascadia Mono" w:hAnsi="Cascadia Mono" w:cs="Cascadia Mono"/>
          <w:color w:val="000000"/>
          <w:sz w:val="19"/>
          <w:szCs w:val="19"/>
        </w:rPr>
        <w:t>:</w:t>
      </w:r>
    </w:p>
    <w:p w14:paraId="07AE137C" w14:textId="5425B5E9" w:rsidR="00587155" w:rsidRDefault="00EC58FC" w:rsidP="00EC58FC">
      <w:pPr>
        <w:spacing w:after="0"/>
        <w:jc w:val="both"/>
        <w:rPr>
          <w:rFonts w:ascii="Times New Roman" w:hAnsi="Times New Roman" w:cs="Times New Roman"/>
          <w:sz w:val="24"/>
          <w:szCs w:val="24"/>
          <w:lang w:val="en-US"/>
        </w:rPr>
      </w:pPr>
      <w:r w:rsidRPr="00EC58FC">
        <w:rPr>
          <w:rFonts w:ascii="Times New Roman" w:hAnsi="Times New Roman" w:cs="Times New Roman"/>
          <w:sz w:val="24"/>
          <w:szCs w:val="24"/>
          <w:lang w:val="en-US"/>
        </w:rPr>
        <w:drawing>
          <wp:inline distT="0" distB="0" distL="0" distR="0" wp14:anchorId="525E0938" wp14:editId="7C949A55">
            <wp:extent cx="5940425" cy="23114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31140"/>
                    </a:xfrm>
                    <a:prstGeom prst="rect">
                      <a:avLst/>
                    </a:prstGeom>
                  </pic:spPr>
                </pic:pic>
              </a:graphicData>
            </a:graphic>
          </wp:inline>
        </w:drawing>
      </w:r>
      <w:r w:rsidRPr="00EC58FC">
        <w:rPr>
          <w:rFonts w:ascii="Times New Roman" w:hAnsi="Times New Roman" w:cs="Times New Roman"/>
          <w:sz w:val="24"/>
          <w:szCs w:val="24"/>
          <w:lang w:val="en-US"/>
        </w:rPr>
        <w:t xml:space="preserve"> </w:t>
      </w:r>
    </w:p>
    <w:p w14:paraId="45C09AEA" w14:textId="4372F671" w:rsidR="00EC58FC" w:rsidRDefault="00EC58FC" w:rsidP="00EC58FC">
      <w:pPr>
        <w:spacing w:after="0"/>
        <w:ind w:firstLine="709"/>
        <w:jc w:val="both"/>
        <w:rPr>
          <w:rFonts w:ascii="Times New Roman" w:hAnsi="Times New Roman" w:cs="Times New Roman"/>
          <w:sz w:val="24"/>
          <w:szCs w:val="24"/>
        </w:rPr>
      </w:pPr>
      <w:r>
        <w:rPr>
          <w:rFonts w:ascii="Times New Roman" w:hAnsi="Times New Roman" w:cs="Times New Roman"/>
          <w:sz w:val="24"/>
          <w:szCs w:val="24"/>
        </w:rPr>
        <w:t xml:space="preserve">Таким образом теперь через </w:t>
      </w:r>
      <w:proofErr w:type="spellStart"/>
      <w:r>
        <w:rPr>
          <w:rFonts w:ascii="Times New Roman" w:hAnsi="Times New Roman" w:cs="Times New Roman"/>
          <w:sz w:val="24"/>
          <w:szCs w:val="24"/>
          <w:lang w:val="en-US"/>
        </w:rPr>
        <w:t>ViewModelLocator</w:t>
      </w:r>
      <w:proofErr w:type="spellEnd"/>
      <w:r>
        <w:rPr>
          <w:rFonts w:ascii="Times New Roman" w:hAnsi="Times New Roman" w:cs="Times New Roman"/>
          <w:sz w:val="24"/>
          <w:szCs w:val="24"/>
        </w:rPr>
        <w:t xml:space="preserve"> мы осуществляем доступ к вью моделям, которые мы в нем определим.</w:t>
      </w:r>
    </w:p>
    <w:p w14:paraId="1FAFC87F" w14:textId="77777777" w:rsidR="00735DBC" w:rsidRDefault="00735DBC" w:rsidP="00EC58FC">
      <w:pPr>
        <w:spacing w:after="0"/>
        <w:ind w:firstLine="709"/>
        <w:jc w:val="both"/>
        <w:rPr>
          <w:rFonts w:ascii="Times New Roman" w:hAnsi="Times New Roman" w:cs="Times New Roman"/>
          <w:sz w:val="24"/>
          <w:szCs w:val="24"/>
        </w:rPr>
      </w:pPr>
    </w:p>
    <w:p w14:paraId="0F8B9C7F" w14:textId="77777777" w:rsidR="00735DBC" w:rsidRDefault="00735DBC" w:rsidP="00EC58FC">
      <w:pPr>
        <w:spacing w:after="0"/>
        <w:ind w:firstLine="709"/>
        <w:jc w:val="both"/>
        <w:rPr>
          <w:rFonts w:ascii="Times New Roman" w:hAnsi="Times New Roman" w:cs="Times New Roman"/>
          <w:sz w:val="24"/>
          <w:szCs w:val="24"/>
        </w:rPr>
      </w:pPr>
    </w:p>
    <w:p w14:paraId="2C65265E" w14:textId="62508D0F" w:rsidR="00EC58FC" w:rsidRDefault="00EC58FC" w:rsidP="00EC58FC">
      <w:pPr>
        <w:spacing w:after="0"/>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Но данный шаблон называют </w:t>
      </w:r>
      <w:proofErr w:type="spellStart"/>
      <w:r>
        <w:rPr>
          <w:rFonts w:ascii="Times New Roman" w:hAnsi="Times New Roman" w:cs="Times New Roman"/>
          <w:sz w:val="24"/>
          <w:szCs w:val="24"/>
        </w:rPr>
        <w:t>антипаттерном</w:t>
      </w:r>
      <w:proofErr w:type="spellEnd"/>
      <w:r w:rsidR="00C60B19">
        <w:rPr>
          <w:rFonts w:ascii="Times New Roman" w:hAnsi="Times New Roman" w:cs="Times New Roman"/>
          <w:sz w:val="24"/>
          <w:szCs w:val="24"/>
        </w:rPr>
        <w:t>,</w:t>
      </w:r>
      <w:r>
        <w:rPr>
          <w:rFonts w:ascii="Times New Roman" w:hAnsi="Times New Roman" w:cs="Times New Roman"/>
          <w:sz w:val="24"/>
          <w:szCs w:val="24"/>
        </w:rPr>
        <w:t xml:space="preserve"> потому что он напрямую использует контейнер сервисов, и мы напрямую обращаемся к сервису, который хранится там. Получается, что наше окно имеет неявную зависимость и снаружи этого окна мы не можем контролировать, что будет вью моделью этого окна. Это аналогично тому, как если бы мы напрямую получали сервисы в конструкторе типа того:</w:t>
      </w:r>
    </w:p>
    <w:p w14:paraId="03E2384C" w14:textId="7EF02FCC" w:rsidR="00EC58FC" w:rsidRDefault="00EC58FC" w:rsidP="00EC58FC">
      <w:pPr>
        <w:spacing w:after="0"/>
        <w:jc w:val="both"/>
        <w:rPr>
          <w:rFonts w:ascii="Times New Roman" w:hAnsi="Times New Roman" w:cs="Times New Roman"/>
          <w:sz w:val="24"/>
          <w:szCs w:val="24"/>
        </w:rPr>
      </w:pPr>
      <w:r w:rsidRPr="00EC58FC">
        <w:rPr>
          <w:rFonts w:ascii="Times New Roman" w:hAnsi="Times New Roman" w:cs="Times New Roman"/>
          <w:sz w:val="24"/>
          <w:szCs w:val="24"/>
        </w:rPr>
        <w:drawing>
          <wp:inline distT="0" distB="0" distL="0" distR="0" wp14:anchorId="51DFA613" wp14:editId="6A8DEF4A">
            <wp:extent cx="5940425" cy="74803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748030"/>
                    </a:xfrm>
                    <a:prstGeom prst="rect">
                      <a:avLst/>
                    </a:prstGeom>
                  </pic:spPr>
                </pic:pic>
              </a:graphicData>
            </a:graphic>
          </wp:inline>
        </w:drawing>
      </w:r>
    </w:p>
    <w:p w14:paraId="5F66AA1B" w14:textId="4E88670D" w:rsidR="00EC58FC" w:rsidRDefault="00EC58FC" w:rsidP="00EC58FC">
      <w:pPr>
        <w:spacing w:after="0"/>
        <w:jc w:val="both"/>
        <w:rPr>
          <w:rFonts w:ascii="Times New Roman" w:hAnsi="Times New Roman" w:cs="Times New Roman"/>
          <w:sz w:val="24"/>
          <w:szCs w:val="24"/>
        </w:rPr>
      </w:pPr>
      <w:r>
        <w:rPr>
          <w:rFonts w:ascii="Times New Roman" w:hAnsi="Times New Roman" w:cs="Times New Roman"/>
          <w:sz w:val="24"/>
          <w:szCs w:val="24"/>
        </w:rPr>
        <w:t>Это бы также извлекло вью модель из контейнера, но при этом тем, кто будет использовать вью модель, не понятно, что происходит внутри.</w:t>
      </w:r>
      <w:r w:rsidR="00735DBC">
        <w:rPr>
          <w:rFonts w:ascii="Times New Roman" w:hAnsi="Times New Roman" w:cs="Times New Roman"/>
          <w:sz w:val="24"/>
          <w:szCs w:val="24"/>
        </w:rPr>
        <w:t xml:space="preserve"> А внутри происходит неявная связь. Вот это и является </w:t>
      </w:r>
      <w:proofErr w:type="spellStart"/>
      <w:r w:rsidR="00735DBC">
        <w:rPr>
          <w:rFonts w:ascii="Times New Roman" w:hAnsi="Times New Roman" w:cs="Times New Roman"/>
          <w:sz w:val="24"/>
          <w:szCs w:val="24"/>
        </w:rPr>
        <w:t>антипаттерном</w:t>
      </w:r>
      <w:proofErr w:type="spellEnd"/>
      <w:r w:rsidR="00735DBC">
        <w:rPr>
          <w:rFonts w:ascii="Times New Roman" w:hAnsi="Times New Roman" w:cs="Times New Roman"/>
          <w:sz w:val="24"/>
          <w:szCs w:val="24"/>
        </w:rPr>
        <w:t>.</w:t>
      </w:r>
    </w:p>
    <w:p w14:paraId="61E64F2A" w14:textId="08E760F5" w:rsidR="00735DBC" w:rsidRDefault="00735DBC" w:rsidP="00EC58FC">
      <w:pPr>
        <w:spacing w:after="0"/>
        <w:jc w:val="both"/>
        <w:rPr>
          <w:rFonts w:ascii="Times New Roman" w:hAnsi="Times New Roman" w:cs="Times New Roman"/>
          <w:sz w:val="24"/>
          <w:szCs w:val="24"/>
        </w:rPr>
      </w:pPr>
      <w:r>
        <w:rPr>
          <w:rFonts w:ascii="Times New Roman" w:hAnsi="Times New Roman" w:cs="Times New Roman"/>
          <w:sz w:val="24"/>
          <w:szCs w:val="24"/>
        </w:rPr>
        <w:tab/>
        <w:t>По идее мы все зависимости должны вынести в параметры конструктора:</w:t>
      </w:r>
    </w:p>
    <w:p w14:paraId="0E1525EE" w14:textId="410D93B9" w:rsidR="00735DBC" w:rsidRDefault="00735DBC" w:rsidP="00EC58FC">
      <w:pPr>
        <w:spacing w:after="0"/>
        <w:jc w:val="both"/>
        <w:rPr>
          <w:rFonts w:ascii="Times New Roman" w:hAnsi="Times New Roman" w:cs="Times New Roman"/>
          <w:sz w:val="24"/>
          <w:szCs w:val="24"/>
          <w:lang w:val="en-US"/>
        </w:rPr>
      </w:pPr>
      <w:r w:rsidRPr="00735DBC">
        <w:rPr>
          <w:rFonts w:ascii="Times New Roman" w:hAnsi="Times New Roman" w:cs="Times New Roman"/>
          <w:sz w:val="24"/>
          <w:szCs w:val="24"/>
          <w:lang w:val="en-US"/>
        </w:rPr>
        <w:drawing>
          <wp:inline distT="0" distB="0" distL="0" distR="0" wp14:anchorId="183537F2" wp14:editId="6E1BF186">
            <wp:extent cx="5940425" cy="78930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789305"/>
                    </a:xfrm>
                    <a:prstGeom prst="rect">
                      <a:avLst/>
                    </a:prstGeom>
                  </pic:spPr>
                </pic:pic>
              </a:graphicData>
            </a:graphic>
          </wp:inline>
        </w:drawing>
      </w:r>
    </w:p>
    <w:p w14:paraId="40E8E55E" w14:textId="66EE3742" w:rsidR="00735DBC" w:rsidRPr="00735DBC" w:rsidRDefault="00735DBC" w:rsidP="00EC58FC">
      <w:pPr>
        <w:spacing w:after="0"/>
        <w:jc w:val="both"/>
        <w:rPr>
          <w:rFonts w:ascii="Times New Roman" w:hAnsi="Times New Roman" w:cs="Times New Roman"/>
          <w:sz w:val="24"/>
          <w:szCs w:val="24"/>
        </w:rPr>
      </w:pPr>
      <w:r>
        <w:rPr>
          <w:rFonts w:ascii="Times New Roman" w:hAnsi="Times New Roman" w:cs="Times New Roman"/>
          <w:sz w:val="24"/>
          <w:szCs w:val="24"/>
        </w:rPr>
        <w:t>Но при таком подходе мы получаем циклическую зависимость, когда главную вью модель будет создавать контейнер сервисов, он посмотрит какие параметры она принимает, чтобы ее создать. Он увидит, что чтобы ее создать надо сперва создать объект класса, передаваемого в параметрах, он полезет за этим классом и попытается его создать. При попытке создать данный класс, он увидит, что в параметрах у него находится главная вью модель. Он будет пытаться воздать главную вью модель и так по кругу.</w:t>
      </w:r>
    </w:p>
    <w:p w14:paraId="225257CD" w14:textId="1AFAC433" w:rsidR="00635892" w:rsidRDefault="00635892" w:rsidP="00635892">
      <w:pPr>
        <w:spacing w:after="0"/>
        <w:ind w:firstLine="709"/>
        <w:jc w:val="both"/>
        <w:rPr>
          <w:rFonts w:ascii="Times New Roman" w:hAnsi="Times New Roman" w:cs="Times New Roman"/>
          <w:sz w:val="24"/>
          <w:szCs w:val="24"/>
        </w:rPr>
      </w:pPr>
      <w:r>
        <w:rPr>
          <w:rFonts w:ascii="Times New Roman" w:hAnsi="Times New Roman" w:cs="Times New Roman"/>
          <w:sz w:val="24"/>
          <w:szCs w:val="24"/>
        </w:rPr>
        <w:t xml:space="preserve">Для устранения циклической зависимости зависимых вью моделей необходимо </w:t>
      </w:r>
      <w:r w:rsidR="00735DBC">
        <w:rPr>
          <w:rFonts w:ascii="Times New Roman" w:hAnsi="Times New Roman" w:cs="Times New Roman"/>
          <w:sz w:val="24"/>
          <w:szCs w:val="24"/>
        </w:rPr>
        <w:t xml:space="preserve">ее разорвать. Ее можно разорвать удалив зависимость в параметрах конструктора в одной из вью моделей, в свойстве вью модели сеттер сделать с </w:t>
      </w:r>
      <w:r w:rsidR="0058565A">
        <w:rPr>
          <w:rFonts w:ascii="Times New Roman" w:hAnsi="Times New Roman" w:cs="Times New Roman"/>
          <w:sz w:val="24"/>
          <w:szCs w:val="24"/>
          <w:lang w:val="en-US"/>
        </w:rPr>
        <w:t>internal</w:t>
      </w:r>
      <w:r w:rsidR="00700C29" w:rsidRPr="00700C29">
        <w:rPr>
          <w:rFonts w:ascii="Times New Roman" w:hAnsi="Times New Roman" w:cs="Times New Roman"/>
          <w:sz w:val="24"/>
          <w:szCs w:val="24"/>
        </w:rPr>
        <w:t>:</w:t>
      </w:r>
    </w:p>
    <w:p w14:paraId="21459A2B" w14:textId="6F453F04" w:rsidR="00700C29" w:rsidRPr="00700C29" w:rsidRDefault="00700C29" w:rsidP="00700C29">
      <w:pPr>
        <w:spacing w:after="0"/>
        <w:jc w:val="both"/>
        <w:rPr>
          <w:rFonts w:ascii="Times New Roman" w:hAnsi="Times New Roman" w:cs="Times New Roman"/>
          <w:sz w:val="24"/>
          <w:szCs w:val="24"/>
        </w:rPr>
      </w:pPr>
      <w:r w:rsidRPr="00700C29">
        <w:rPr>
          <w:rFonts w:ascii="Times New Roman" w:hAnsi="Times New Roman" w:cs="Times New Roman"/>
          <w:sz w:val="24"/>
          <w:szCs w:val="24"/>
        </w:rPr>
        <w:drawing>
          <wp:inline distT="0" distB="0" distL="0" distR="0" wp14:anchorId="4E8F6068" wp14:editId="6B61E1E3">
            <wp:extent cx="5940425" cy="26733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67335"/>
                    </a:xfrm>
                    <a:prstGeom prst="rect">
                      <a:avLst/>
                    </a:prstGeom>
                  </pic:spPr>
                </pic:pic>
              </a:graphicData>
            </a:graphic>
          </wp:inline>
        </w:drawing>
      </w:r>
    </w:p>
    <w:p w14:paraId="71ABE3A2" w14:textId="77777777" w:rsidR="00DF39C0" w:rsidRPr="00DF39C0" w:rsidRDefault="00DF39C0" w:rsidP="001D6732">
      <w:pPr>
        <w:spacing w:after="0"/>
        <w:ind w:firstLine="709"/>
        <w:jc w:val="both"/>
        <w:rPr>
          <w:rFonts w:ascii="Times New Roman" w:hAnsi="Times New Roman" w:cs="Times New Roman"/>
          <w:sz w:val="28"/>
          <w:szCs w:val="28"/>
        </w:rPr>
      </w:pPr>
    </w:p>
    <w:p w14:paraId="43414577" w14:textId="77777777" w:rsidR="002B3ACA" w:rsidRPr="002B3ACA" w:rsidRDefault="002B3ACA" w:rsidP="002B3ACA">
      <w:pPr>
        <w:spacing w:after="0"/>
        <w:ind w:firstLine="709"/>
        <w:jc w:val="both"/>
        <w:rPr>
          <w:rFonts w:ascii="Times New Roman" w:hAnsi="Times New Roman" w:cs="Times New Roman"/>
          <w:sz w:val="24"/>
          <w:szCs w:val="24"/>
        </w:rPr>
      </w:pPr>
    </w:p>
    <w:p w14:paraId="2DF37DD3" w14:textId="77777777" w:rsidR="002B3ACA" w:rsidRPr="002B3ACA" w:rsidRDefault="002B3ACA" w:rsidP="00E9592B">
      <w:pPr>
        <w:spacing w:after="0"/>
        <w:ind w:firstLine="709"/>
        <w:jc w:val="both"/>
        <w:rPr>
          <w:rFonts w:ascii="Times New Roman" w:hAnsi="Times New Roman" w:cs="Times New Roman"/>
          <w:sz w:val="24"/>
          <w:szCs w:val="24"/>
        </w:rPr>
      </w:pPr>
    </w:p>
    <w:p w14:paraId="050D0EAC" w14:textId="77777777" w:rsidR="00E9592B" w:rsidRPr="002B3ACA" w:rsidRDefault="00E9592B" w:rsidP="00E9592B">
      <w:pPr>
        <w:spacing w:after="0"/>
        <w:ind w:firstLine="709"/>
        <w:jc w:val="both"/>
        <w:rPr>
          <w:rFonts w:ascii="Times New Roman" w:hAnsi="Times New Roman" w:cs="Times New Roman"/>
          <w:sz w:val="24"/>
          <w:szCs w:val="24"/>
        </w:rPr>
      </w:pPr>
    </w:p>
    <w:p w14:paraId="7A66A618" w14:textId="4EFEDFF4" w:rsidR="00B9103A" w:rsidRPr="002B3ACA" w:rsidRDefault="00B9103A" w:rsidP="00B9103A">
      <w:pPr>
        <w:spacing w:after="0"/>
        <w:jc w:val="both"/>
        <w:rPr>
          <w:rFonts w:ascii="Times New Roman" w:hAnsi="Times New Roman" w:cs="Times New Roman"/>
          <w:sz w:val="24"/>
          <w:szCs w:val="24"/>
        </w:rPr>
      </w:pPr>
      <w:r w:rsidRPr="002B3ACA">
        <w:rPr>
          <w:rFonts w:ascii="Times New Roman" w:hAnsi="Times New Roman" w:cs="Times New Roman"/>
          <w:sz w:val="24"/>
          <w:szCs w:val="24"/>
        </w:rPr>
        <w:t xml:space="preserve"> </w:t>
      </w:r>
    </w:p>
    <w:p w14:paraId="6D61EA26" w14:textId="6060AB3D" w:rsidR="000F2A6C" w:rsidRPr="002B3ACA" w:rsidRDefault="000F2A6C" w:rsidP="000333E4">
      <w:pPr>
        <w:spacing w:after="0"/>
        <w:ind w:firstLine="708"/>
        <w:jc w:val="both"/>
        <w:rPr>
          <w:rFonts w:ascii="Times New Roman" w:hAnsi="Times New Roman" w:cs="Times New Roman"/>
          <w:sz w:val="24"/>
          <w:szCs w:val="24"/>
        </w:rPr>
      </w:pPr>
    </w:p>
    <w:p w14:paraId="779631AD" w14:textId="77777777" w:rsidR="000F2A6C" w:rsidRPr="002B3ACA" w:rsidRDefault="000F2A6C" w:rsidP="000333E4">
      <w:pPr>
        <w:spacing w:after="0"/>
        <w:ind w:firstLine="708"/>
        <w:jc w:val="both"/>
        <w:rPr>
          <w:rFonts w:ascii="Times New Roman" w:hAnsi="Times New Roman" w:cs="Times New Roman"/>
          <w:sz w:val="24"/>
          <w:szCs w:val="24"/>
        </w:rPr>
      </w:pPr>
    </w:p>
    <w:p w14:paraId="618E2BDF" w14:textId="2635F589" w:rsidR="000333E4" w:rsidRPr="002B3ACA" w:rsidRDefault="000333E4" w:rsidP="000333E4">
      <w:pPr>
        <w:spacing w:after="0"/>
        <w:ind w:firstLine="708"/>
        <w:jc w:val="both"/>
        <w:rPr>
          <w:rFonts w:ascii="Times New Roman" w:hAnsi="Times New Roman" w:cs="Times New Roman"/>
          <w:sz w:val="24"/>
          <w:szCs w:val="24"/>
        </w:rPr>
      </w:pPr>
    </w:p>
    <w:p w14:paraId="7F195558" w14:textId="77777777" w:rsidR="000333E4" w:rsidRPr="002B3ACA" w:rsidRDefault="000333E4" w:rsidP="000333E4">
      <w:pPr>
        <w:spacing w:after="0"/>
        <w:ind w:firstLine="708"/>
        <w:jc w:val="both"/>
        <w:rPr>
          <w:rFonts w:ascii="Times New Roman" w:hAnsi="Times New Roman" w:cs="Times New Roman"/>
          <w:sz w:val="24"/>
          <w:szCs w:val="24"/>
        </w:rPr>
      </w:pPr>
    </w:p>
    <w:sectPr w:rsidR="000333E4" w:rsidRPr="002B3AC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EC6"/>
    <w:rsid w:val="0001461E"/>
    <w:rsid w:val="000333E4"/>
    <w:rsid w:val="000B1742"/>
    <w:rsid w:val="000F2A6C"/>
    <w:rsid w:val="001D6732"/>
    <w:rsid w:val="002B3ACA"/>
    <w:rsid w:val="005271D6"/>
    <w:rsid w:val="0058565A"/>
    <w:rsid w:val="00587155"/>
    <w:rsid w:val="00635892"/>
    <w:rsid w:val="00700C29"/>
    <w:rsid w:val="00735DBC"/>
    <w:rsid w:val="00B9103A"/>
    <w:rsid w:val="00C01079"/>
    <w:rsid w:val="00C60B19"/>
    <w:rsid w:val="00C63EC6"/>
    <w:rsid w:val="00DF39C0"/>
    <w:rsid w:val="00E9592B"/>
    <w:rsid w:val="00EC58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0C5AD"/>
  <w15:chartTrackingRefBased/>
  <w15:docId w15:val="{AE9DE8BE-B7FE-4173-A97F-B1129F34F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Pages>
  <Words>901</Words>
  <Characters>5141</Characters>
  <Application>Microsoft Office Word</Application>
  <DocSecurity>0</DocSecurity>
  <Lines>42</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Федоров</dc:creator>
  <cp:keywords/>
  <dc:description/>
  <cp:lastModifiedBy>Сергей Федоров</cp:lastModifiedBy>
  <cp:revision>4</cp:revision>
  <dcterms:created xsi:type="dcterms:W3CDTF">2023-03-26T13:10:00Z</dcterms:created>
  <dcterms:modified xsi:type="dcterms:W3CDTF">2023-03-26T15:32:00Z</dcterms:modified>
</cp:coreProperties>
</file>