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ACBF" w14:textId="3DE13235" w:rsidR="0032466B" w:rsidRPr="009271C1" w:rsidRDefault="0032466B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Здравствуйте уважаемая комиссия и участники. Представляю модуль Б – </w:t>
      </w:r>
      <w:proofErr w:type="gramStart"/>
      <w:r w:rsidRPr="009271C1">
        <w:rPr>
          <w:rFonts w:ascii="Times" w:hAnsi="Times"/>
          <w:sz w:val="20"/>
          <w:szCs w:val="20"/>
          <w:lang w:val="ru-RU"/>
        </w:rPr>
        <w:t>Бизнес план</w:t>
      </w:r>
      <w:proofErr w:type="gramEnd"/>
      <w:r w:rsidRPr="009271C1">
        <w:rPr>
          <w:rFonts w:ascii="Times" w:hAnsi="Times"/>
          <w:sz w:val="20"/>
          <w:szCs w:val="20"/>
          <w:lang w:val="ru-RU"/>
        </w:rPr>
        <w:t xml:space="preserve"> и автор Ковригин Фёдор.</w:t>
      </w:r>
    </w:p>
    <w:p w14:paraId="604437A3" w14:textId="34174919" w:rsidR="0032466B" w:rsidRPr="009271C1" w:rsidRDefault="0032466B">
      <w:pPr>
        <w:rPr>
          <w:rFonts w:ascii="Times" w:hAnsi="Times"/>
          <w:sz w:val="20"/>
          <w:szCs w:val="20"/>
          <w:lang w:val="ru-RU"/>
        </w:rPr>
      </w:pPr>
    </w:p>
    <w:p w14:paraId="15BEB3EE" w14:textId="77777777" w:rsidR="0032466B" w:rsidRPr="009271C1" w:rsidRDefault="0032466B" w:rsidP="0032466B">
      <w:pPr>
        <w:rPr>
          <w:rFonts w:ascii="Times" w:hAnsi="Times"/>
          <w:sz w:val="20"/>
          <w:szCs w:val="20"/>
        </w:rPr>
      </w:pPr>
      <w:proofErr w:type="gramStart"/>
      <w:r w:rsidRPr="009271C1">
        <w:rPr>
          <w:rFonts w:ascii="Times" w:hAnsi="Times"/>
          <w:sz w:val="20"/>
          <w:szCs w:val="20"/>
          <w:lang w:val="ru-RU"/>
        </w:rPr>
        <w:t>Бизнес идея</w:t>
      </w:r>
      <w:proofErr w:type="gramEnd"/>
      <w:r w:rsidRPr="009271C1">
        <w:rPr>
          <w:rFonts w:ascii="Times" w:hAnsi="Times"/>
          <w:sz w:val="20"/>
          <w:szCs w:val="20"/>
          <w:lang w:val="ru-RU"/>
        </w:rPr>
        <w:t xml:space="preserve"> состоит из двух этапов – уже реализованный - Дистанционная школа программирования </w:t>
      </w:r>
    </w:p>
    <w:p w14:paraId="7C5C2410" w14:textId="62B055BF" w:rsidR="0032466B" w:rsidRPr="009271C1" w:rsidRDefault="0032466B">
      <w:pPr>
        <w:rPr>
          <w:rFonts w:ascii="Times" w:hAnsi="Times"/>
          <w:sz w:val="20"/>
          <w:szCs w:val="20"/>
        </w:rPr>
      </w:pPr>
    </w:p>
    <w:p w14:paraId="76B28A9E" w14:textId="680F27D8" w:rsidR="0032466B" w:rsidRPr="009271C1" w:rsidRDefault="0032466B" w:rsidP="0032466B">
      <w:p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И второй этап Очная школа программирования </w:t>
      </w:r>
    </w:p>
    <w:p w14:paraId="2FEAE3D3" w14:textId="6132F39C" w:rsidR="0032466B" w:rsidRPr="009271C1" w:rsidRDefault="0032466B">
      <w:pPr>
        <w:rPr>
          <w:rFonts w:ascii="Times" w:hAnsi="Times"/>
          <w:sz w:val="20"/>
          <w:szCs w:val="20"/>
        </w:rPr>
      </w:pPr>
    </w:p>
    <w:p w14:paraId="6BA6A5E1" w14:textId="0A9C13ED" w:rsidR="0032466B" w:rsidRPr="0032466B" w:rsidRDefault="0032466B" w:rsidP="0032466B">
      <w:pPr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Моя идея </w:t>
      </w:r>
      <w:r w:rsidR="0063434C" w:rsidRPr="009271C1">
        <w:rPr>
          <w:rFonts w:ascii="Times" w:hAnsi="Times"/>
          <w:sz w:val="20"/>
          <w:szCs w:val="20"/>
          <w:lang w:val="ru-RU"/>
        </w:rPr>
        <w:t>обоснована</w:t>
      </w:r>
      <w:r w:rsidRPr="009271C1">
        <w:rPr>
          <w:rFonts w:ascii="Times" w:hAnsi="Times"/>
          <w:sz w:val="20"/>
          <w:szCs w:val="20"/>
          <w:lang w:val="ru-RU"/>
        </w:rPr>
        <w:t xml:space="preserve"> </w:t>
      </w:r>
      <w:proofErr w:type="gramStart"/>
      <w:r w:rsidRPr="009271C1">
        <w:rPr>
          <w:rFonts w:ascii="Times" w:hAnsi="Times"/>
          <w:sz w:val="20"/>
          <w:szCs w:val="20"/>
          <w:lang w:val="ru-RU"/>
        </w:rPr>
        <w:t>тем</w:t>
      </w:r>
      <w:proofErr w:type="gramEnd"/>
      <w:r w:rsidRPr="009271C1">
        <w:rPr>
          <w:rFonts w:ascii="Times" w:hAnsi="Times"/>
          <w:sz w:val="20"/>
          <w:szCs w:val="20"/>
          <w:lang w:val="ru-RU"/>
        </w:rPr>
        <w:t xml:space="preserve"> что на </w:t>
      </w:r>
      <w:r w:rsidRPr="0032466B">
        <w:rPr>
          <w:rFonts w:ascii="Times" w:hAnsi="Times"/>
          <w:sz w:val="20"/>
          <w:szCs w:val="20"/>
          <w:lang w:val="ru-RU"/>
        </w:rPr>
        <w:t>сайте hh.ru доступно много вакансий преподавателей в сфере IT с привлекательной оплатой труда</w:t>
      </w:r>
    </w:p>
    <w:p w14:paraId="695074DF" w14:textId="2F1CE7E0" w:rsidR="0032466B" w:rsidRPr="00C82478" w:rsidRDefault="0032466B" w:rsidP="0032466B">
      <w:pPr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32466B">
        <w:rPr>
          <w:rFonts w:ascii="Times" w:hAnsi="Times"/>
          <w:sz w:val="20"/>
          <w:szCs w:val="20"/>
          <w:lang w:val="ru-RU"/>
        </w:rPr>
        <w:t>Проработав год преподавателем в онлайн-школе, я понял, что хочу создать собственную компанию, которая будет соответствовать уровню уже существующих</w:t>
      </w:r>
    </w:p>
    <w:p w14:paraId="4DA8BB53" w14:textId="77777777" w:rsidR="001337D6" w:rsidRPr="001337D6" w:rsidRDefault="001337D6" w:rsidP="001337D6">
      <w:pPr>
        <w:rPr>
          <w:rFonts w:ascii="Times" w:hAnsi="Times"/>
          <w:sz w:val="20"/>
          <w:szCs w:val="20"/>
        </w:rPr>
      </w:pPr>
      <w:r w:rsidRPr="001337D6">
        <w:rPr>
          <w:rFonts w:ascii="Times" w:hAnsi="Times"/>
          <w:sz w:val="20"/>
          <w:szCs w:val="20"/>
        </w:rPr>
        <w:t>Я Имею опыт</w:t>
      </w:r>
    </w:p>
    <w:p w14:paraId="093FA4DD" w14:textId="111CEE7B" w:rsidR="001337D6" w:rsidRPr="001337D6" w:rsidRDefault="001337D6" w:rsidP="001337D6">
      <w:pPr>
        <w:rPr>
          <w:rFonts w:ascii="Times" w:hAnsi="Times"/>
          <w:sz w:val="20"/>
          <w:szCs w:val="20"/>
        </w:rPr>
      </w:pPr>
      <w:r w:rsidRPr="001337D6">
        <w:rPr>
          <w:rFonts w:ascii="Times" w:hAnsi="Times"/>
          <w:sz w:val="20"/>
          <w:szCs w:val="20"/>
        </w:rPr>
        <w:t xml:space="preserve">1 год: преподавание программирование и монтаж </w:t>
      </w:r>
    </w:p>
    <w:p w14:paraId="63BB31AE" w14:textId="1DF59191" w:rsidR="001337D6" w:rsidRPr="001337D6" w:rsidRDefault="001337D6" w:rsidP="001337D6">
      <w:pPr>
        <w:rPr>
          <w:rFonts w:ascii="Times" w:hAnsi="Times"/>
          <w:sz w:val="20"/>
          <w:szCs w:val="20"/>
        </w:rPr>
      </w:pPr>
      <w:r w:rsidRPr="001337D6">
        <w:rPr>
          <w:rFonts w:ascii="Times" w:hAnsi="Times"/>
          <w:sz w:val="20"/>
          <w:szCs w:val="20"/>
        </w:rPr>
        <w:t xml:space="preserve">2 года: создание приложения и сайты на Python –диплом победителя Всероссийского конкурса лучший </w:t>
      </w:r>
    </w:p>
    <w:p w14:paraId="77C7B5E7" w14:textId="02F85804" w:rsidR="001337D6" w:rsidRPr="009271C1" w:rsidRDefault="001337D6" w:rsidP="001337D6">
      <w:pPr>
        <w:rPr>
          <w:rFonts w:ascii="Times" w:hAnsi="Times"/>
          <w:sz w:val="20"/>
          <w:szCs w:val="20"/>
        </w:rPr>
      </w:pPr>
      <w:r w:rsidRPr="001337D6">
        <w:rPr>
          <w:rFonts w:ascii="Times" w:hAnsi="Times"/>
          <w:sz w:val="20"/>
          <w:szCs w:val="20"/>
        </w:rPr>
        <w:t>Опыт написания методических материалов – свидетельство ИНФОУРОК</w:t>
      </w:r>
    </w:p>
    <w:p w14:paraId="1066DE93" w14:textId="439A52E8" w:rsidR="001337D6" w:rsidRPr="001337D6" w:rsidRDefault="001337D6" w:rsidP="001337D6">
      <w:pPr>
        <w:rPr>
          <w:rFonts w:ascii="Times" w:hAnsi="Times"/>
          <w:sz w:val="20"/>
          <w:szCs w:val="20"/>
        </w:rPr>
      </w:pPr>
      <w:r w:rsidRPr="001337D6">
        <w:rPr>
          <w:rFonts w:ascii="Times" w:hAnsi="Times"/>
          <w:sz w:val="20"/>
          <w:szCs w:val="20"/>
        </w:rPr>
        <w:t>и навыки</w:t>
      </w:r>
    </w:p>
    <w:p w14:paraId="5CAC63C5" w14:textId="20B51296" w:rsidR="001337D6" w:rsidRPr="009271C1" w:rsidRDefault="001337D6" w:rsidP="001337D6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</w:rPr>
        <w:t>Ориентированность на клиента</w:t>
      </w:r>
      <w:r w:rsidRPr="009271C1">
        <w:rPr>
          <w:rFonts w:ascii="Times" w:hAnsi="Times"/>
          <w:sz w:val="20"/>
          <w:szCs w:val="20"/>
          <w:lang w:val="ru-RU"/>
        </w:rPr>
        <w:t xml:space="preserve">, </w:t>
      </w:r>
      <w:r w:rsidRPr="009271C1">
        <w:rPr>
          <w:rFonts w:ascii="Times" w:hAnsi="Times"/>
          <w:sz w:val="20"/>
          <w:szCs w:val="20"/>
          <w:lang w:val="ru-RU"/>
        </w:rPr>
        <w:t>Коммуникативные</w:t>
      </w:r>
      <w:r w:rsidRPr="009271C1">
        <w:rPr>
          <w:rFonts w:ascii="Times" w:hAnsi="Times"/>
          <w:sz w:val="20"/>
          <w:szCs w:val="20"/>
          <w:lang w:val="ru-RU"/>
        </w:rPr>
        <w:t xml:space="preserve">, </w:t>
      </w:r>
      <w:r w:rsidRPr="009271C1">
        <w:rPr>
          <w:rFonts w:ascii="Times" w:hAnsi="Times"/>
          <w:sz w:val="20"/>
          <w:szCs w:val="20"/>
          <w:lang w:val="ru-RU"/>
        </w:rPr>
        <w:t>Умею решать проблемы</w:t>
      </w:r>
    </w:p>
    <w:p w14:paraId="5D96D3C4" w14:textId="7E46E6C8" w:rsidR="0063434C" w:rsidRPr="009271C1" w:rsidRDefault="0063434C" w:rsidP="001337D6">
      <w:pPr>
        <w:rPr>
          <w:rFonts w:ascii="Times" w:hAnsi="Times"/>
          <w:sz w:val="20"/>
          <w:szCs w:val="20"/>
          <w:lang w:val="ru-RU"/>
        </w:rPr>
      </w:pPr>
    </w:p>
    <w:p w14:paraId="7B9775A5" w14:textId="77777777" w:rsidR="0063434C" w:rsidRPr="009271C1" w:rsidRDefault="0063434C" w:rsidP="0063434C">
      <w:p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>Способ генерации бизнес-идеи Мозговой штурм-</w:t>
      </w:r>
      <w:r w:rsidRPr="009271C1">
        <w:rPr>
          <w:rFonts w:ascii="Times" w:hAnsi="Times"/>
          <w:sz w:val="20"/>
          <w:szCs w:val="20"/>
          <w:lang w:val="ru-RU"/>
        </w:rPr>
        <w:t xml:space="preserve">сначала рассматривалась идея только монтажа видео и фото очно, но поступило предложение работать онлайн, выгоднее, меньше затрат, можно совмещать с учебой работу, есть спрос </w:t>
      </w:r>
    </w:p>
    <w:p w14:paraId="1659920C" w14:textId="0B313C05" w:rsidR="00827F4D" w:rsidRPr="00827F4D" w:rsidRDefault="00827F4D" w:rsidP="00827F4D">
      <w:pPr>
        <w:tabs>
          <w:tab w:val="left" w:pos="2971"/>
        </w:tabs>
        <w:rPr>
          <w:rFonts w:ascii="Times" w:hAnsi="Times"/>
          <w:sz w:val="20"/>
          <w:szCs w:val="20"/>
        </w:rPr>
      </w:pPr>
    </w:p>
    <w:p w14:paraId="05448292" w14:textId="3397BE51" w:rsidR="00827F4D" w:rsidRPr="00827F4D" w:rsidRDefault="00827F4D" w:rsidP="00827F4D">
      <w:p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Был </w:t>
      </w:r>
      <w:proofErr w:type="gramStart"/>
      <w:r w:rsidRPr="009271C1">
        <w:rPr>
          <w:rFonts w:ascii="Times" w:hAnsi="Times"/>
          <w:sz w:val="20"/>
          <w:szCs w:val="20"/>
          <w:lang w:val="ru-RU"/>
        </w:rPr>
        <w:t>проведен Онлайн</w:t>
      </w:r>
      <w:proofErr w:type="gramEnd"/>
      <w:r w:rsidRPr="009271C1">
        <w:rPr>
          <w:rFonts w:ascii="Times" w:hAnsi="Times"/>
          <w:sz w:val="20"/>
          <w:szCs w:val="20"/>
          <w:lang w:val="ru-RU"/>
        </w:rPr>
        <w:t xml:space="preserve"> тест и </w:t>
      </w:r>
      <w:r w:rsidRPr="00827F4D">
        <w:rPr>
          <w:rFonts w:ascii="Times" w:hAnsi="Times"/>
          <w:sz w:val="20"/>
          <w:szCs w:val="20"/>
          <w:lang w:val="ru-RU"/>
        </w:rPr>
        <w:t>Набрано из 110 возможных, идея набрала 92,5 балла</w:t>
      </w:r>
    </w:p>
    <w:p w14:paraId="67DF24AF" w14:textId="3500C7CD" w:rsidR="00827F4D" w:rsidRPr="009271C1" w:rsidRDefault="00827F4D" w:rsidP="001337D6">
      <w:pPr>
        <w:rPr>
          <w:rFonts w:ascii="Times" w:hAnsi="Times"/>
          <w:sz w:val="20"/>
          <w:szCs w:val="20"/>
        </w:rPr>
      </w:pPr>
    </w:p>
    <w:p w14:paraId="79FDD118" w14:textId="623EB7AC" w:rsidR="002F673C" w:rsidRPr="009271C1" w:rsidRDefault="002F673C" w:rsidP="001337D6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Процесс принятия решений </w:t>
      </w:r>
      <w:proofErr w:type="spellStart"/>
      <w:r w:rsidRPr="009271C1">
        <w:rPr>
          <w:rFonts w:ascii="Times" w:hAnsi="Times"/>
          <w:sz w:val="20"/>
          <w:szCs w:val="20"/>
          <w:lang w:val="ru-RU"/>
        </w:rPr>
        <w:t>консенсунс</w:t>
      </w:r>
      <w:proofErr w:type="spellEnd"/>
      <w:r w:rsidRPr="009271C1">
        <w:rPr>
          <w:rFonts w:ascii="Times" w:hAnsi="Times"/>
          <w:sz w:val="20"/>
          <w:szCs w:val="20"/>
          <w:lang w:val="ru-RU"/>
        </w:rPr>
        <w:t xml:space="preserve">. Решение конфликтов – </w:t>
      </w:r>
      <w:proofErr w:type="spellStart"/>
      <w:r w:rsidRPr="009271C1">
        <w:rPr>
          <w:rFonts w:ascii="Times" w:hAnsi="Times"/>
          <w:sz w:val="20"/>
          <w:szCs w:val="20"/>
          <w:lang w:val="ru-RU"/>
        </w:rPr>
        <w:t>Компромис</w:t>
      </w:r>
      <w:proofErr w:type="spellEnd"/>
      <w:r w:rsidRPr="009271C1">
        <w:rPr>
          <w:rFonts w:ascii="Times" w:hAnsi="Times"/>
          <w:sz w:val="20"/>
          <w:szCs w:val="20"/>
          <w:lang w:val="ru-RU"/>
        </w:rPr>
        <w:t xml:space="preserve"> и сотрудничество</w:t>
      </w:r>
    </w:p>
    <w:p w14:paraId="1B1939F9" w14:textId="31D1BBEE" w:rsidR="00AD5D4B" w:rsidRPr="009271C1" w:rsidRDefault="00AD5D4B" w:rsidP="001337D6">
      <w:pPr>
        <w:rPr>
          <w:rFonts w:ascii="Times" w:hAnsi="Times"/>
          <w:sz w:val="20"/>
          <w:szCs w:val="20"/>
          <w:lang w:val="ru-RU"/>
        </w:rPr>
      </w:pPr>
    </w:p>
    <w:p w14:paraId="56237552" w14:textId="679E621D" w:rsidR="00AD5D4B" w:rsidRPr="009271C1" w:rsidRDefault="00AD5D4B" w:rsidP="001337D6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Перспективы профессионального роста – Поступление в вуз. </w:t>
      </w:r>
      <w:r w:rsidR="00107ED4" w:rsidRPr="009271C1">
        <w:rPr>
          <w:rFonts w:ascii="Times" w:hAnsi="Times"/>
          <w:sz w:val="20"/>
          <w:szCs w:val="20"/>
          <w:lang w:val="ru-RU"/>
        </w:rPr>
        <w:t>Г</w:t>
      </w:r>
      <w:r w:rsidRPr="009271C1">
        <w:rPr>
          <w:rFonts w:ascii="Times" w:hAnsi="Times"/>
          <w:sz w:val="20"/>
          <w:szCs w:val="20"/>
          <w:lang w:val="ru-RU"/>
        </w:rPr>
        <w:t>осподдержка</w:t>
      </w:r>
    </w:p>
    <w:p w14:paraId="4B640FEC" w14:textId="77777777" w:rsidR="00107ED4" w:rsidRPr="009271C1" w:rsidRDefault="00107ED4" w:rsidP="001337D6">
      <w:pPr>
        <w:rPr>
          <w:rFonts w:ascii="Times" w:hAnsi="Times"/>
          <w:sz w:val="20"/>
          <w:szCs w:val="20"/>
          <w:lang w:val="ru-RU"/>
        </w:rPr>
      </w:pPr>
    </w:p>
    <w:p w14:paraId="1D439C03" w14:textId="77777777" w:rsidR="00107ED4" w:rsidRPr="00107ED4" w:rsidRDefault="00107ED4" w:rsidP="00107ED4">
      <w:pPr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107ED4">
        <w:rPr>
          <w:rFonts w:ascii="Times" w:hAnsi="Times"/>
          <w:sz w:val="20"/>
          <w:szCs w:val="20"/>
          <w:lang w:val="ru-RU"/>
        </w:rPr>
        <w:t>Продуктом являются дистанционные уроки, курсы по программированию для детей от 7 до 17 лет. Занятия проходят как индивидуально, так и в группе.</w:t>
      </w:r>
    </w:p>
    <w:p w14:paraId="45C4DA0F" w14:textId="77777777" w:rsidR="00107ED4" w:rsidRPr="00107ED4" w:rsidRDefault="00107ED4" w:rsidP="00107ED4">
      <w:pPr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107ED4">
        <w:rPr>
          <w:rFonts w:ascii="Times" w:hAnsi="Times"/>
          <w:sz w:val="20"/>
          <w:szCs w:val="20"/>
          <w:lang w:val="ru-RU"/>
        </w:rPr>
        <w:t xml:space="preserve">В качестве дополнительного вида деятельности проводятся занятия по дизайну и монтажу изображений, плакатов и видеоматериалов. </w:t>
      </w:r>
    </w:p>
    <w:p w14:paraId="2BEE496B" w14:textId="77777777" w:rsidR="00107ED4" w:rsidRPr="00107ED4" w:rsidRDefault="00107ED4" w:rsidP="00107ED4">
      <w:pPr>
        <w:numPr>
          <w:ilvl w:val="0"/>
          <w:numId w:val="2"/>
        </w:numPr>
        <w:rPr>
          <w:rFonts w:ascii="Times" w:hAnsi="Times"/>
          <w:sz w:val="20"/>
          <w:szCs w:val="20"/>
        </w:rPr>
      </w:pPr>
      <w:r w:rsidRPr="00107ED4">
        <w:rPr>
          <w:rFonts w:ascii="Times" w:hAnsi="Times"/>
          <w:sz w:val="20"/>
          <w:szCs w:val="20"/>
          <w:lang w:val="ru-RU"/>
        </w:rPr>
        <w:t>В настоящее время стоит цель расширения бизнеса через открытие очных курсов по аналогичным программам, которые ведутся дистанционно</w:t>
      </w:r>
    </w:p>
    <w:p w14:paraId="7B7B9E02" w14:textId="6F834AC9" w:rsidR="0032466B" w:rsidRPr="009271C1" w:rsidRDefault="00107ED4" w:rsidP="00107ED4">
      <w:p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>Прототип- очная школа</w:t>
      </w:r>
    </w:p>
    <w:p w14:paraId="09D1306A" w14:textId="77777777" w:rsidR="001337D6" w:rsidRPr="009271C1" w:rsidRDefault="001337D6" w:rsidP="001337D6">
      <w:pPr>
        <w:rPr>
          <w:rFonts w:ascii="Times" w:hAnsi="Times"/>
          <w:sz w:val="20"/>
          <w:szCs w:val="20"/>
          <w:lang w:val="ru-RU"/>
        </w:rPr>
      </w:pPr>
    </w:p>
    <w:p w14:paraId="4044D5FD" w14:textId="396BA39A" w:rsidR="009271C1" w:rsidRPr="009271C1" w:rsidRDefault="009271C1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  <w:lang w:val="ru-RU"/>
        </w:rPr>
        <w:t>Процесс оказания услуги</w:t>
      </w:r>
    </w:p>
    <w:p w14:paraId="71700A85" w14:textId="7250820E" w:rsidR="009271C1" w:rsidRPr="009271C1" w:rsidRDefault="009271C1">
      <w:pPr>
        <w:rPr>
          <w:rFonts w:ascii="Times" w:hAnsi="Times"/>
          <w:sz w:val="20"/>
          <w:szCs w:val="20"/>
          <w:lang w:val="ru-RU"/>
        </w:rPr>
      </w:pPr>
    </w:p>
    <w:p w14:paraId="7ECF2E61" w14:textId="50553775" w:rsidR="009271C1" w:rsidRPr="009271C1" w:rsidRDefault="009271C1" w:rsidP="009271C1">
      <w:pPr>
        <w:rPr>
          <w:rFonts w:ascii="Times" w:hAnsi="Times"/>
          <w:sz w:val="20"/>
          <w:szCs w:val="20"/>
          <w:lang w:val="ru-RU"/>
        </w:rPr>
      </w:pPr>
      <w:r w:rsidRPr="009271C1">
        <w:rPr>
          <w:rFonts w:ascii="Times" w:hAnsi="Times"/>
          <w:sz w:val="20"/>
          <w:szCs w:val="20"/>
          <w:lang w:val="ru-RU"/>
        </w:rPr>
        <w:t xml:space="preserve">Конкурентные преимущества определены на основе анализа </w:t>
      </w:r>
      <w:proofErr w:type="gramStart"/>
      <w:r w:rsidRPr="009271C1">
        <w:rPr>
          <w:rFonts w:ascii="Times" w:hAnsi="Times"/>
          <w:sz w:val="20"/>
          <w:szCs w:val="20"/>
          <w:lang w:val="ru-RU"/>
        </w:rPr>
        <w:t>рынка  и</w:t>
      </w:r>
      <w:proofErr w:type="gramEnd"/>
      <w:r w:rsidRPr="009271C1">
        <w:rPr>
          <w:rFonts w:ascii="Times" w:hAnsi="Times"/>
          <w:sz w:val="20"/>
          <w:szCs w:val="20"/>
          <w:lang w:val="ru-RU"/>
        </w:rPr>
        <w:t xml:space="preserve"> конкурентов</w:t>
      </w:r>
    </w:p>
    <w:p w14:paraId="703D6AAD" w14:textId="77777777" w:rsidR="009271C1" w:rsidRPr="009271C1" w:rsidRDefault="009271C1" w:rsidP="009271C1">
      <w:pPr>
        <w:rPr>
          <w:rFonts w:ascii="Times" w:hAnsi="Times"/>
          <w:sz w:val="20"/>
          <w:szCs w:val="20"/>
        </w:rPr>
      </w:pPr>
    </w:p>
    <w:p w14:paraId="46544334" w14:textId="77777777" w:rsidR="009271C1" w:rsidRPr="009271C1" w:rsidRDefault="009271C1" w:rsidP="009271C1">
      <w:pPr>
        <w:numPr>
          <w:ilvl w:val="0"/>
          <w:numId w:val="3"/>
        </w:num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b/>
          <w:bCs/>
          <w:sz w:val="20"/>
          <w:szCs w:val="20"/>
          <w:lang w:val="ru-RU"/>
        </w:rPr>
        <w:t xml:space="preserve">Экономия времени и ресурсов. </w:t>
      </w:r>
      <w:r w:rsidRPr="009271C1">
        <w:rPr>
          <w:rFonts w:ascii="Times" w:hAnsi="Times"/>
          <w:sz w:val="20"/>
          <w:szCs w:val="20"/>
          <w:lang w:val="ru-RU"/>
        </w:rPr>
        <w:t xml:space="preserve">Сотрудникам не нужно уходить с работы, тратить время на дорогу, часами сидеть на лекциях или тренингах.  </w:t>
      </w:r>
    </w:p>
    <w:p w14:paraId="29A2FA15" w14:textId="77777777" w:rsidR="009271C1" w:rsidRPr="009271C1" w:rsidRDefault="009271C1" w:rsidP="009271C1">
      <w:pPr>
        <w:numPr>
          <w:ilvl w:val="0"/>
          <w:numId w:val="3"/>
        </w:num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b/>
          <w:bCs/>
          <w:sz w:val="20"/>
          <w:szCs w:val="20"/>
          <w:lang w:val="ru-RU"/>
        </w:rPr>
        <w:t>Оптимизация бюджета</w:t>
      </w:r>
      <w:r w:rsidRPr="009271C1">
        <w:rPr>
          <w:rFonts w:ascii="Times" w:hAnsi="Times"/>
          <w:sz w:val="20"/>
          <w:szCs w:val="20"/>
          <w:lang w:val="ru-RU"/>
        </w:rPr>
        <w:t>. Не нужно тратить деньги на аренду помещения, электричество и другие постоянные издержки, закупки оборудования, постоянную оплату преподавателей. skillspace.ru</w:t>
      </w:r>
    </w:p>
    <w:p w14:paraId="6C60C973" w14:textId="77777777" w:rsidR="009271C1" w:rsidRPr="009271C1" w:rsidRDefault="009271C1" w:rsidP="009271C1">
      <w:pPr>
        <w:numPr>
          <w:ilvl w:val="0"/>
          <w:numId w:val="3"/>
        </w:num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b/>
          <w:bCs/>
          <w:sz w:val="20"/>
          <w:szCs w:val="20"/>
          <w:lang w:val="ru-RU"/>
        </w:rPr>
        <w:t>Автоматизация обучения</w:t>
      </w:r>
      <w:r w:rsidRPr="009271C1">
        <w:rPr>
          <w:rFonts w:ascii="Times" w:hAnsi="Times"/>
          <w:sz w:val="20"/>
          <w:szCs w:val="20"/>
          <w:lang w:val="ru-RU"/>
        </w:rPr>
        <w:t xml:space="preserve">. Система обучения берёт на себя всю </w:t>
      </w:r>
      <w:proofErr w:type="spellStart"/>
      <w:r w:rsidRPr="009271C1">
        <w:rPr>
          <w:rFonts w:ascii="Times" w:hAnsi="Times"/>
          <w:sz w:val="20"/>
          <w:szCs w:val="20"/>
          <w:lang w:val="ru-RU"/>
        </w:rPr>
        <w:t>операционку</w:t>
      </w:r>
      <w:proofErr w:type="spellEnd"/>
      <w:r w:rsidRPr="009271C1">
        <w:rPr>
          <w:rFonts w:ascii="Times" w:hAnsi="Times"/>
          <w:sz w:val="20"/>
          <w:szCs w:val="20"/>
          <w:lang w:val="ru-RU"/>
        </w:rPr>
        <w:t xml:space="preserve">: записывает сотрудника на </w:t>
      </w:r>
      <w:proofErr w:type="spellStart"/>
      <w:r w:rsidRPr="009271C1">
        <w:rPr>
          <w:rFonts w:ascii="Times" w:hAnsi="Times"/>
          <w:sz w:val="20"/>
          <w:szCs w:val="20"/>
          <w:lang w:val="ru-RU"/>
        </w:rPr>
        <w:t>вебинар</w:t>
      </w:r>
      <w:proofErr w:type="spellEnd"/>
      <w:r w:rsidRPr="009271C1">
        <w:rPr>
          <w:rFonts w:ascii="Times" w:hAnsi="Times"/>
          <w:sz w:val="20"/>
          <w:szCs w:val="20"/>
          <w:lang w:val="ru-RU"/>
        </w:rPr>
        <w:t>, напоминает о тренинге по почте или в смс, проверяет результаты теста</w:t>
      </w:r>
    </w:p>
    <w:p w14:paraId="159A491A" w14:textId="7F32739E" w:rsidR="009271C1" w:rsidRDefault="009271C1">
      <w:pPr>
        <w:rPr>
          <w:rFonts w:ascii="Times" w:hAnsi="Times"/>
          <w:sz w:val="20"/>
          <w:szCs w:val="20"/>
        </w:rPr>
      </w:pPr>
    </w:p>
    <w:p w14:paraId="2AD10373" w14:textId="77777777" w:rsidR="009271C1" w:rsidRPr="009271C1" w:rsidRDefault="009271C1" w:rsidP="009271C1">
      <w:pPr>
        <w:numPr>
          <w:ilvl w:val="0"/>
          <w:numId w:val="4"/>
        </w:numPr>
        <w:rPr>
          <w:rFonts w:ascii="Times" w:hAnsi="Times"/>
          <w:sz w:val="20"/>
          <w:szCs w:val="20"/>
        </w:rPr>
      </w:pPr>
      <w:r w:rsidRPr="009271C1">
        <w:rPr>
          <w:rFonts w:ascii="Times" w:hAnsi="Times"/>
          <w:sz w:val="20"/>
          <w:szCs w:val="20"/>
          <w:lang w:val="ru-RU"/>
        </w:rPr>
        <w:t>Анализ рынка</w:t>
      </w:r>
      <w:r>
        <w:rPr>
          <w:rFonts w:ascii="Times" w:hAnsi="Times"/>
          <w:sz w:val="20"/>
          <w:szCs w:val="20"/>
          <w:lang w:val="ru-RU"/>
        </w:rPr>
        <w:t xml:space="preserve">.         </w:t>
      </w:r>
      <w:r w:rsidRPr="009271C1">
        <w:rPr>
          <w:rFonts w:ascii="Times" w:hAnsi="Times"/>
          <w:sz w:val="20"/>
          <w:szCs w:val="20"/>
          <w:lang w:val="ru-RU"/>
        </w:rPr>
        <w:t xml:space="preserve">Рынок монополистической конкуренции, динамично развивается-много покупателей и продавцов </w:t>
      </w:r>
    </w:p>
    <w:p w14:paraId="26129F4B" w14:textId="77777777" w:rsidR="00733D1A" w:rsidRPr="00733D1A" w:rsidRDefault="00DE09B9" w:rsidP="00733D1A">
      <w:pPr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sz w:val="20"/>
          <w:szCs w:val="20"/>
          <w:lang w:val="ru-RU"/>
        </w:rPr>
        <w:t xml:space="preserve">По методике 5 сил портера были выявлены </w:t>
      </w:r>
      <w:r w:rsidRPr="00DE09B9">
        <w:rPr>
          <w:rFonts w:ascii="Times" w:hAnsi="Times"/>
          <w:sz w:val="20"/>
          <w:szCs w:val="20"/>
          <w:lang w:val="ru-RU"/>
        </w:rPr>
        <w:t>Угроза новых конкурентов:</w:t>
      </w:r>
      <w:r w:rsidRPr="00DE09B9">
        <w:rPr>
          <w:rFonts w:eastAsiaTheme="minorEastAsia"/>
          <w:b/>
          <w:bCs/>
          <w:color w:val="2035F8"/>
          <w:kern w:val="24"/>
          <w:sz w:val="32"/>
          <w:szCs w:val="32"/>
          <w:lang w:val="ru-RU"/>
        </w:rPr>
        <w:t xml:space="preserve"> </w:t>
      </w:r>
      <w:r w:rsidRPr="00DE09B9">
        <w:rPr>
          <w:rFonts w:ascii="Times" w:hAnsi="Times"/>
          <w:b/>
          <w:bCs/>
          <w:sz w:val="20"/>
          <w:szCs w:val="20"/>
          <w:lang w:val="ru-RU"/>
        </w:rPr>
        <w:t>Сила поставщиков</w:t>
      </w:r>
      <w:proofErr w:type="gramStart"/>
      <w:r w:rsidRPr="00DE09B9">
        <w:rPr>
          <w:rFonts w:ascii="Times" w:hAnsi="Times"/>
          <w:b/>
          <w:bCs/>
          <w:sz w:val="20"/>
          <w:szCs w:val="20"/>
          <w:lang w:val="ru-RU"/>
        </w:rPr>
        <w:t>: .</w:t>
      </w:r>
      <w:proofErr w:type="gramEnd"/>
      <w:r w:rsidRPr="00DE09B9">
        <w:rPr>
          <w:rFonts w:ascii="Times" w:hAnsi="Times"/>
          <w:b/>
          <w:bCs/>
          <w:sz w:val="20"/>
          <w:szCs w:val="20"/>
          <w:lang w:val="ru-RU"/>
        </w:rPr>
        <w:t xml:space="preserve"> Сила покупателей: </w:t>
      </w:r>
      <w:r w:rsidR="00733D1A" w:rsidRPr="00733D1A">
        <w:rPr>
          <w:rFonts w:ascii="Times" w:hAnsi="Times"/>
          <w:b/>
          <w:bCs/>
          <w:sz w:val="20"/>
          <w:szCs w:val="20"/>
          <w:lang w:val="ru-RU"/>
        </w:rPr>
        <w:t>Угроза товаров-</w:t>
      </w:r>
      <w:proofErr w:type="gramStart"/>
      <w:r w:rsidR="00733D1A" w:rsidRPr="00733D1A">
        <w:rPr>
          <w:rFonts w:ascii="Times" w:hAnsi="Times"/>
          <w:b/>
          <w:bCs/>
          <w:sz w:val="20"/>
          <w:szCs w:val="20"/>
          <w:lang w:val="ru-RU"/>
        </w:rPr>
        <w:t xml:space="preserve">заменителей: </w:t>
      </w:r>
      <w:r w:rsidR="00733D1A">
        <w:rPr>
          <w:rFonts w:ascii="Times" w:hAnsi="Times"/>
          <w:b/>
          <w:bCs/>
          <w:sz w:val="20"/>
          <w:szCs w:val="20"/>
          <w:lang w:val="ru-RU"/>
        </w:rPr>
        <w:t xml:space="preserve"> </w:t>
      </w:r>
      <w:r w:rsidR="00733D1A" w:rsidRPr="00733D1A">
        <w:rPr>
          <w:rFonts w:ascii="Times" w:hAnsi="Times"/>
          <w:b/>
          <w:bCs/>
          <w:sz w:val="20"/>
          <w:szCs w:val="20"/>
          <w:lang w:val="ru-RU"/>
        </w:rPr>
        <w:t>Конкуренция</w:t>
      </w:r>
      <w:proofErr w:type="gramEnd"/>
      <w:r w:rsidR="00733D1A" w:rsidRPr="00733D1A">
        <w:rPr>
          <w:rFonts w:ascii="Times" w:hAnsi="Times"/>
          <w:b/>
          <w:bCs/>
          <w:sz w:val="20"/>
          <w:szCs w:val="20"/>
          <w:lang w:val="ru-RU"/>
        </w:rPr>
        <w:t xml:space="preserve"> между существующими игроками: </w:t>
      </w:r>
    </w:p>
    <w:p w14:paraId="4D2501A3" w14:textId="2BC004B1" w:rsidR="00DE09B9" w:rsidRPr="00DE09B9" w:rsidRDefault="00DE09B9" w:rsidP="00DE09B9">
      <w:pPr>
        <w:rPr>
          <w:rFonts w:ascii="Times" w:hAnsi="Times"/>
          <w:sz w:val="20"/>
          <w:szCs w:val="20"/>
        </w:rPr>
      </w:pPr>
    </w:p>
    <w:p w14:paraId="4D8A6F81" w14:textId="437F40FC" w:rsidR="009271C1" w:rsidRDefault="00733D1A">
      <w:pPr>
        <w:rPr>
          <w:rFonts w:ascii="Times" w:hAnsi="Times"/>
          <w:sz w:val="20"/>
          <w:szCs w:val="20"/>
          <w:lang w:val="ru-RU"/>
        </w:rPr>
      </w:pPr>
      <w:r w:rsidRPr="00733D1A">
        <w:rPr>
          <w:rFonts w:ascii="Times" w:hAnsi="Times"/>
          <w:sz w:val="20"/>
          <w:szCs w:val="20"/>
          <w:lang w:val="ru-RU"/>
        </w:rPr>
        <w:t>Анализ конкурентов</w:t>
      </w:r>
      <w:r>
        <w:rPr>
          <w:rFonts w:ascii="Times" w:hAnsi="Times"/>
          <w:sz w:val="20"/>
          <w:szCs w:val="20"/>
          <w:lang w:val="ru-RU"/>
        </w:rPr>
        <w:t xml:space="preserve"> – традиционное образование</w:t>
      </w:r>
      <w:r w:rsidRPr="00733D1A">
        <w:rPr>
          <w:rFonts w:ascii="Times" w:hAnsi="Times"/>
          <w:sz w:val="20"/>
          <w:szCs w:val="20"/>
          <w:lang w:val="ru-RU"/>
        </w:rPr>
        <w:t xml:space="preserve">, </w:t>
      </w:r>
      <w:r>
        <w:rPr>
          <w:rFonts w:ascii="Times" w:hAnsi="Times"/>
          <w:sz w:val="20"/>
          <w:szCs w:val="20"/>
          <w:lang w:val="ru-RU"/>
        </w:rPr>
        <w:t>самообучение и другие онлайн школы</w:t>
      </w:r>
    </w:p>
    <w:p w14:paraId="03ECE482" w14:textId="0C554A8D" w:rsidR="00C82478" w:rsidRDefault="00C82478">
      <w:pPr>
        <w:rPr>
          <w:rFonts w:ascii="Times" w:hAnsi="Times"/>
          <w:sz w:val="20"/>
          <w:szCs w:val="20"/>
          <w:lang w:val="ru-RU"/>
        </w:rPr>
      </w:pPr>
      <w:r>
        <w:rPr>
          <w:rFonts w:ascii="Times" w:hAnsi="Times"/>
          <w:sz w:val="20"/>
          <w:szCs w:val="20"/>
          <w:lang w:val="ru-RU"/>
        </w:rPr>
        <w:t>Описание символики</w:t>
      </w:r>
    </w:p>
    <w:p w14:paraId="3F19C670" w14:textId="53D2DEF1" w:rsidR="00C82478" w:rsidRDefault="00C82478">
      <w:pPr>
        <w:rPr>
          <w:rFonts w:ascii="Times" w:hAnsi="Times"/>
          <w:sz w:val="20"/>
          <w:szCs w:val="20"/>
          <w:lang w:val="ru-RU"/>
        </w:rPr>
      </w:pPr>
      <w:r>
        <w:rPr>
          <w:rFonts w:ascii="Times" w:hAnsi="Times"/>
          <w:sz w:val="20"/>
          <w:szCs w:val="20"/>
          <w:lang w:val="ru-RU"/>
        </w:rPr>
        <w:t xml:space="preserve">Я составил </w:t>
      </w:r>
      <w:r w:rsidRPr="00C82478">
        <w:rPr>
          <w:rFonts w:ascii="Times" w:hAnsi="Times"/>
          <w:sz w:val="20"/>
          <w:szCs w:val="20"/>
          <w:lang w:val="ru-RU"/>
        </w:rPr>
        <w:t xml:space="preserve">Бизнес-модель Александра </w:t>
      </w:r>
      <w:proofErr w:type="spellStart"/>
      <w:r w:rsidRPr="00C82478">
        <w:rPr>
          <w:rFonts w:ascii="Times" w:hAnsi="Times"/>
          <w:sz w:val="20"/>
          <w:szCs w:val="20"/>
          <w:lang w:val="ru-RU"/>
        </w:rPr>
        <w:t>Остервальдера</w:t>
      </w:r>
      <w:proofErr w:type="spellEnd"/>
    </w:p>
    <w:p w14:paraId="6BA542F0" w14:textId="5BBF94FF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>Ценностное предложение</w:t>
      </w:r>
      <w:r w:rsidRPr="00C82478">
        <w:rPr>
          <w:rFonts w:ascii="Times" w:hAnsi="Times"/>
          <w:sz w:val="20"/>
          <w:szCs w:val="20"/>
          <w:lang w:val="ru-RU"/>
        </w:rPr>
        <w:t>: Удобство и доступность обучения из любой точки мира</w:t>
      </w:r>
    </w:p>
    <w:p w14:paraId="77602557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Каналы сбыта: </w:t>
      </w:r>
      <w:r w:rsidRPr="00C82478">
        <w:rPr>
          <w:rFonts w:ascii="Times" w:hAnsi="Times"/>
          <w:sz w:val="20"/>
          <w:szCs w:val="20"/>
          <w:lang w:val="ru-RU"/>
        </w:rPr>
        <w:t>Онлайн-платформы и веб-сайты. Мобильные приложения. Социальные сети и онлайн-реклама.</w:t>
      </w:r>
    </w:p>
    <w:p w14:paraId="02B4DF53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>Взаимоотношения с клиентами:</w:t>
      </w:r>
      <w:r w:rsidRPr="00C82478">
        <w:rPr>
          <w:rFonts w:ascii="Times" w:hAnsi="Times"/>
          <w:sz w:val="20"/>
          <w:szCs w:val="20"/>
          <w:lang w:val="ru-RU"/>
        </w:rPr>
        <w:t xml:space="preserve"> Персонализированная поддержка и консультации</w:t>
      </w:r>
    </w:p>
    <w:p w14:paraId="0419F90A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Ключевые ресурсы: </w:t>
      </w:r>
      <w:r w:rsidRPr="00C82478">
        <w:rPr>
          <w:rFonts w:ascii="Times" w:hAnsi="Times"/>
          <w:sz w:val="20"/>
          <w:szCs w:val="20"/>
          <w:lang w:val="ru-RU"/>
        </w:rPr>
        <w:t xml:space="preserve">Платформы для онлайн-обучения. База данных учебных материалов и курсов. </w:t>
      </w:r>
    </w:p>
    <w:p w14:paraId="75F9F629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Ключевые виды деятельности: </w:t>
      </w:r>
      <w:r w:rsidRPr="00C82478">
        <w:rPr>
          <w:rFonts w:ascii="Times" w:hAnsi="Times"/>
          <w:sz w:val="20"/>
          <w:szCs w:val="20"/>
          <w:lang w:val="ru-RU"/>
        </w:rPr>
        <w:t>Разработка и обновление учебных программ.</w:t>
      </w:r>
    </w:p>
    <w:p w14:paraId="6FE1850C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Ключевые партнеры: </w:t>
      </w:r>
      <w:r w:rsidRPr="00C82478">
        <w:rPr>
          <w:rFonts w:ascii="Times" w:hAnsi="Times"/>
          <w:sz w:val="20"/>
          <w:szCs w:val="20"/>
          <w:lang w:val="ru-RU"/>
        </w:rPr>
        <w:t xml:space="preserve">Образовательные учреждения и университеты. Технологические компании для обеспечения технической поддержки. </w:t>
      </w:r>
    </w:p>
    <w:p w14:paraId="6327C208" w14:textId="77777777" w:rsidR="00C82478" w:rsidRPr="00C82478" w:rsidRDefault="00C82478" w:rsidP="00C82478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Структура издержек: </w:t>
      </w:r>
      <w:r w:rsidRPr="00C82478">
        <w:rPr>
          <w:rFonts w:ascii="Times" w:hAnsi="Times"/>
          <w:sz w:val="20"/>
          <w:szCs w:val="20"/>
          <w:lang w:val="ru-RU"/>
        </w:rPr>
        <w:t xml:space="preserve">Заработная плата преподавателей и </w:t>
      </w:r>
    </w:p>
    <w:p w14:paraId="5FC3E57C" w14:textId="0FFFDD48" w:rsidR="00C82478" w:rsidRPr="00C82478" w:rsidRDefault="00C82478" w:rsidP="00F016F4">
      <w:pPr>
        <w:numPr>
          <w:ilvl w:val="0"/>
          <w:numId w:val="5"/>
        </w:numPr>
        <w:rPr>
          <w:rFonts w:ascii="Times" w:hAnsi="Times"/>
          <w:sz w:val="20"/>
          <w:szCs w:val="20"/>
        </w:rPr>
      </w:pPr>
      <w:r w:rsidRPr="00C82478">
        <w:rPr>
          <w:rFonts w:ascii="Times" w:hAnsi="Times"/>
          <w:b/>
          <w:bCs/>
          <w:sz w:val="20"/>
          <w:szCs w:val="20"/>
          <w:lang w:val="ru-RU"/>
        </w:rPr>
        <w:t xml:space="preserve">Потоки доходов: </w:t>
      </w:r>
      <w:r w:rsidRPr="00C82478">
        <w:rPr>
          <w:rFonts w:ascii="Times" w:hAnsi="Times"/>
          <w:sz w:val="20"/>
          <w:szCs w:val="20"/>
          <w:lang w:val="ru-RU"/>
        </w:rPr>
        <w:t>Плата за доступ к курсам и программам. Подписки на образовательные пакеты</w:t>
      </w:r>
    </w:p>
    <w:p w14:paraId="6CE8C7A6" w14:textId="01D3B643" w:rsidR="00F016F4" w:rsidRDefault="00F016F4">
      <w:pPr>
        <w:rPr>
          <w:rFonts w:ascii="Times" w:hAnsi="Times"/>
          <w:sz w:val="20"/>
          <w:szCs w:val="20"/>
          <w:lang w:val="ru-RU"/>
        </w:rPr>
      </w:pPr>
      <w:r>
        <w:rPr>
          <w:rFonts w:ascii="Times" w:hAnsi="Times"/>
          <w:sz w:val="20"/>
          <w:szCs w:val="20"/>
          <w:lang w:val="en-US"/>
        </w:rPr>
        <w:t xml:space="preserve">Swot </w:t>
      </w:r>
      <w:r>
        <w:rPr>
          <w:rFonts w:ascii="Times" w:hAnsi="Times"/>
          <w:sz w:val="20"/>
          <w:szCs w:val="20"/>
          <w:lang w:val="ru-RU"/>
        </w:rPr>
        <w:t>анализ</w:t>
      </w:r>
      <w:r>
        <w:rPr>
          <w:rFonts w:ascii="Times" w:hAnsi="Times"/>
          <w:sz w:val="20"/>
          <w:szCs w:val="20"/>
          <w:lang w:val="en-US"/>
        </w:rPr>
        <w:t>.</w:t>
      </w:r>
      <w:r>
        <w:rPr>
          <w:rFonts w:ascii="Times" w:hAnsi="Times"/>
          <w:sz w:val="20"/>
          <w:szCs w:val="20"/>
          <w:lang w:val="ru-RU"/>
        </w:rPr>
        <w:t xml:space="preserve"> </w:t>
      </w:r>
    </w:p>
    <w:p w14:paraId="3203D838" w14:textId="32623D3F" w:rsidR="00F016F4" w:rsidRDefault="00F016F4">
      <w:pPr>
        <w:rPr>
          <w:rFonts w:ascii="Times" w:hAnsi="Times"/>
          <w:sz w:val="20"/>
          <w:szCs w:val="20"/>
          <w:lang w:val="ru-RU"/>
        </w:rPr>
      </w:pPr>
    </w:p>
    <w:p w14:paraId="7DD4760C" w14:textId="486B84F9" w:rsidR="00F016F4" w:rsidRPr="00F016F4" w:rsidRDefault="00F016F4">
      <w:pPr>
        <w:rPr>
          <w:rFonts w:ascii="Times" w:hAnsi="Times"/>
          <w:sz w:val="20"/>
          <w:szCs w:val="20"/>
        </w:rPr>
      </w:pPr>
      <w:r w:rsidRPr="00F016F4">
        <w:rPr>
          <w:rFonts w:ascii="Times" w:hAnsi="Times"/>
          <w:sz w:val="20"/>
          <w:szCs w:val="20"/>
          <w:lang w:val="ru-RU"/>
        </w:rPr>
        <w:t>Функциональные обязанности</w:t>
      </w:r>
      <w:r>
        <w:rPr>
          <w:rFonts w:ascii="Times" w:hAnsi="Times"/>
          <w:sz w:val="20"/>
          <w:szCs w:val="20"/>
          <w:lang w:val="ru-RU"/>
        </w:rPr>
        <w:t xml:space="preserve"> </w:t>
      </w:r>
      <w:r w:rsidRPr="00F016F4">
        <w:rPr>
          <w:rFonts w:ascii="Times" w:hAnsi="Times"/>
          <w:b/>
          <w:bCs/>
          <w:sz w:val="20"/>
          <w:szCs w:val="20"/>
          <w:lang w:val="ru-RU"/>
        </w:rPr>
        <w:t>Структура управления</w:t>
      </w:r>
      <w:r w:rsidRPr="00F016F4">
        <w:rPr>
          <w:rFonts w:ascii="Times" w:hAnsi="Times"/>
          <w:sz w:val="20"/>
          <w:szCs w:val="20"/>
          <w:lang w:val="ru-RU"/>
        </w:rPr>
        <w:t xml:space="preserve"> – функциональная. Каждый участник несет ответственность за свою сферу деятельност</w:t>
      </w:r>
    </w:p>
    <w:sectPr w:rsidR="00F016F4" w:rsidRPr="00F016F4" w:rsidSect="001337D6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5111" w14:textId="77777777" w:rsidR="008461BF" w:rsidRDefault="008461BF" w:rsidP="001337D6">
      <w:r>
        <w:separator/>
      </w:r>
    </w:p>
  </w:endnote>
  <w:endnote w:type="continuationSeparator" w:id="0">
    <w:p w14:paraId="1A9CF2EC" w14:textId="77777777" w:rsidR="008461BF" w:rsidRDefault="008461BF" w:rsidP="0013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25E2" w14:textId="77777777" w:rsidR="008461BF" w:rsidRDefault="008461BF" w:rsidP="001337D6">
      <w:r>
        <w:separator/>
      </w:r>
    </w:p>
  </w:footnote>
  <w:footnote w:type="continuationSeparator" w:id="0">
    <w:p w14:paraId="7BB0B55A" w14:textId="77777777" w:rsidR="008461BF" w:rsidRDefault="008461BF" w:rsidP="00133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0D5B"/>
    <w:multiLevelType w:val="hybridMultilevel"/>
    <w:tmpl w:val="0EB8F15A"/>
    <w:lvl w:ilvl="0" w:tplc="C0ECA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CF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C5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E9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88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A0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AC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7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FC2EDB"/>
    <w:multiLevelType w:val="hybridMultilevel"/>
    <w:tmpl w:val="ACBC2BF6"/>
    <w:lvl w:ilvl="0" w:tplc="E6A28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05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6B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68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0A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A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6D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C0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46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B346E4"/>
    <w:multiLevelType w:val="hybridMultilevel"/>
    <w:tmpl w:val="BA44321E"/>
    <w:lvl w:ilvl="0" w:tplc="1F36C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8ED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F6D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F28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76B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C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249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0A7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844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1F974CD"/>
    <w:multiLevelType w:val="hybridMultilevel"/>
    <w:tmpl w:val="54D86A2C"/>
    <w:lvl w:ilvl="0" w:tplc="B4769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E81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D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1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7AF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987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E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92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085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6814D58"/>
    <w:multiLevelType w:val="hybridMultilevel"/>
    <w:tmpl w:val="BCF217AA"/>
    <w:lvl w:ilvl="0" w:tplc="5490B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E8A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F44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01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B4D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3CE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8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FCE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B27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9351056"/>
    <w:multiLevelType w:val="hybridMultilevel"/>
    <w:tmpl w:val="C860BF1A"/>
    <w:lvl w:ilvl="0" w:tplc="DA5A7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E1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84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85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04D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23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408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ECD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6E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A327AC2"/>
    <w:multiLevelType w:val="hybridMultilevel"/>
    <w:tmpl w:val="504012D8"/>
    <w:lvl w:ilvl="0" w:tplc="5950C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5E90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B6B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C2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04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E5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63F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C4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846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80B93"/>
    <w:multiLevelType w:val="hybridMultilevel"/>
    <w:tmpl w:val="77E06E50"/>
    <w:lvl w:ilvl="0" w:tplc="845C1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344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B85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820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58D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6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82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8E5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6E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3E025A5"/>
    <w:multiLevelType w:val="hybridMultilevel"/>
    <w:tmpl w:val="D310B574"/>
    <w:lvl w:ilvl="0" w:tplc="A0A67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68A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06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29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65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96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68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2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4F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2B144A"/>
    <w:multiLevelType w:val="hybridMultilevel"/>
    <w:tmpl w:val="0ADE3C54"/>
    <w:lvl w:ilvl="0" w:tplc="DDE4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6C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AC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C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6B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0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4D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85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373690"/>
    <w:multiLevelType w:val="hybridMultilevel"/>
    <w:tmpl w:val="DA92C2C6"/>
    <w:lvl w:ilvl="0" w:tplc="AC085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0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F8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AB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8E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9E7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C6C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8765E6"/>
    <w:multiLevelType w:val="hybridMultilevel"/>
    <w:tmpl w:val="D3144562"/>
    <w:lvl w:ilvl="0" w:tplc="4BDA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89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A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C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D40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0A5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524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187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B49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6B"/>
    <w:rsid w:val="00107ED4"/>
    <w:rsid w:val="001337D6"/>
    <w:rsid w:val="002F673C"/>
    <w:rsid w:val="0032466B"/>
    <w:rsid w:val="0063434C"/>
    <w:rsid w:val="00733D1A"/>
    <w:rsid w:val="00827F4D"/>
    <w:rsid w:val="008461BF"/>
    <w:rsid w:val="009271C1"/>
    <w:rsid w:val="00AD5D4B"/>
    <w:rsid w:val="00AF3206"/>
    <w:rsid w:val="00C82478"/>
    <w:rsid w:val="00DE09B9"/>
    <w:rsid w:val="00F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3924"/>
  <w15:chartTrackingRefBased/>
  <w15:docId w15:val="{DE2EAA4A-BBB3-704D-B19E-A20C99E3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6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2466B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37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D6"/>
  </w:style>
  <w:style w:type="paragraph" w:styleId="Footer">
    <w:name w:val="footer"/>
    <w:basedOn w:val="Normal"/>
    <w:link w:val="FooterChar"/>
    <w:uiPriority w:val="99"/>
    <w:unhideWhenUsed/>
    <w:rsid w:val="001337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EB7443-B9EA-8F40-B25A-BAA65508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 ф</dc:creator>
  <cp:keywords/>
  <dc:description/>
  <cp:lastModifiedBy>федя ф</cp:lastModifiedBy>
  <cp:revision>10</cp:revision>
  <dcterms:created xsi:type="dcterms:W3CDTF">2025-03-10T21:23:00Z</dcterms:created>
  <dcterms:modified xsi:type="dcterms:W3CDTF">2025-03-10T22:06:00Z</dcterms:modified>
</cp:coreProperties>
</file>