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2EE96D79" w:rsidR="00E01A6F" w:rsidRPr="001C1C4E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1C1C4E" w:rsidRPr="001C1C4E">
        <w:rPr>
          <w:color w:val="000000"/>
          <w:sz w:val="32"/>
          <w:szCs w:val="28"/>
        </w:rPr>
        <w:t>1</w:t>
      </w:r>
    </w:p>
    <w:p w14:paraId="7B20B723" w14:textId="1BAF1079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1C4E">
        <w:rPr>
          <w:bCs/>
          <w:color w:val="000000"/>
          <w:spacing w:val="-5"/>
          <w:sz w:val="32"/>
          <w:szCs w:val="28"/>
        </w:rPr>
        <w:t>Основные конструкции</w:t>
      </w:r>
      <w:r w:rsidR="00FB0FF1">
        <w:rPr>
          <w:bCs/>
          <w:color w:val="000000"/>
          <w:spacing w:val="-5"/>
          <w:sz w:val="32"/>
          <w:szCs w:val="28"/>
        </w:rPr>
        <w:t xml:space="preserve">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335C7033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</w:t>
            </w:r>
            <w:r w:rsidR="001C7ED2">
              <w:rPr>
                <w:color w:val="000000"/>
                <w:sz w:val="28"/>
              </w:rPr>
              <w:t>ка</w:t>
            </w:r>
            <w:r w:rsidRPr="00D9706E">
              <w:rPr>
                <w:color w:val="000000"/>
                <w:sz w:val="28"/>
              </w:rPr>
              <w:t xml:space="preserve">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C84984C" w:rsidR="00E01A6F" w:rsidRPr="00D9706E" w:rsidRDefault="001C7ED2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Федосеева Елизавета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DA60B02" w14:textId="77777777" w:rsidR="001C1C4E" w:rsidRDefault="001C1C4E" w:rsidP="001C1C4E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Задание:</w:t>
      </w:r>
    </w:p>
    <w:p w14:paraId="76013CA4" w14:textId="77777777" w:rsidR="001C1C4E" w:rsidRDefault="001C1C4E" w:rsidP="001C1C4E">
      <w:pPr>
        <w:pStyle w:val="af0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Разработать программу для решения </w:t>
      </w:r>
      <w:hyperlink r:id="rId8" w:anchor="%D0%91%D0%B8%D0%BA%D0%B2%D0%B0%D0%B4%D1%80%D0%B0%D1%82%D0%BD%D0%BE%D0%B5_%D1%83%D1%80%D0%B0%D0%B2%D0%BD%D0%B5%D0%BD%D0%B8%D0%B5" w:history="1">
        <w:r>
          <w:rPr>
            <w:rStyle w:val="ad"/>
            <w:rFonts w:ascii="Segoe UI" w:hAnsi="Segoe UI" w:cs="Segoe UI"/>
          </w:rPr>
          <w:t>биквадратного уравнения.</w:t>
        </w:r>
      </w:hyperlink>
    </w:p>
    <w:p w14:paraId="28805584" w14:textId="77777777" w:rsidR="001C1C4E" w:rsidRDefault="001C1C4E" w:rsidP="001C1C4E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Программа должна быть разработана в виде консольного приложения на языке Python.</w:t>
      </w:r>
    </w:p>
    <w:p w14:paraId="5E5D7F32" w14:textId="77777777" w:rsidR="001C1C4E" w:rsidRDefault="001C1C4E" w:rsidP="001C1C4E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43E57DA0" w14:textId="77777777" w:rsidR="001C1C4E" w:rsidRDefault="001C1C4E" w:rsidP="001C1C4E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Коэффициенты А, В, С могут быть заданы в виде параметров командной строки ( </w:t>
      </w:r>
      <w:hyperlink r:id="rId9" w:history="1">
        <w:r>
          <w:rPr>
            <w:rStyle w:val="ad"/>
            <w:rFonts w:ascii="Segoe UI" w:hAnsi="Segoe UI" w:cs="Segoe UI"/>
          </w:rPr>
          <w:t>вариант задания параметров приведен в конце файла с примером кода</w:t>
        </w:r>
      </w:hyperlink>
      <w:r>
        <w:rPr>
          <w:rFonts w:ascii="Segoe UI" w:hAnsi="Segoe UI" w:cs="Segoe UI"/>
          <w:color w:val="24292F"/>
        </w:rPr>
        <w:t> ). Если они не заданы, то вводятся с клавиатуры в соответствии с пунктом 2. </w:t>
      </w:r>
      <w:hyperlink r:id="rId10" w:anchor="the-command-line-interface" w:history="1">
        <w:r>
          <w:rPr>
            <w:rStyle w:val="ad"/>
            <w:rFonts w:ascii="Segoe UI" w:hAnsi="Segoe UI" w:cs="Segoe UI"/>
          </w:rPr>
          <w:t>Описание работы с параметрами командной строки.</w:t>
        </w:r>
      </w:hyperlink>
    </w:p>
    <w:p w14:paraId="56114282" w14:textId="77777777" w:rsidR="001C1C4E" w:rsidRDefault="001C1C4E" w:rsidP="001C1C4E">
      <w:pPr>
        <w:numPr>
          <w:ilvl w:val="0"/>
          <w:numId w:val="2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>
        <w:rPr>
          <w:rFonts w:ascii="Segoe UI" w:hAnsi="Segoe UI" w:cs="Segoe UI"/>
          <w:color w:val="24292F"/>
        </w:rPr>
        <w:t>- это</w:t>
      </w:r>
      <w:proofErr w:type="gramEnd"/>
      <w:r>
        <w:rPr>
          <w:rFonts w:ascii="Segoe UI" w:hAnsi="Segoe UI" w:cs="Segoe UI"/>
          <w:color w:val="24292F"/>
        </w:rPr>
        <w:t xml:space="preserve"> коэффициент, значение которого может быть без ошибок преобразовано в действительное число.</w:t>
      </w:r>
    </w:p>
    <w:p w14:paraId="12492BDD" w14:textId="25593249" w:rsidR="00B0212C" w:rsidRPr="001C1C4E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 w:rsidR="001C1C4E">
        <w:rPr>
          <w:bCs/>
          <w:color w:val="000000"/>
          <w:spacing w:val="-5"/>
          <w:sz w:val="28"/>
          <w:szCs w:val="30"/>
          <w:lang w:val="en-US"/>
        </w:rPr>
        <w:t>lab</w:t>
      </w:r>
      <w:r w:rsidR="001C1C4E" w:rsidRPr="001C1C4E">
        <w:rPr>
          <w:bCs/>
          <w:color w:val="000000"/>
          <w:spacing w:val="-5"/>
          <w:sz w:val="28"/>
          <w:szCs w:val="30"/>
        </w:rPr>
        <w:t>01</w:t>
      </w:r>
      <w:r w:rsidRPr="001C1C4E">
        <w:rPr>
          <w:bCs/>
          <w:color w:val="000000"/>
          <w:spacing w:val="-5"/>
          <w:sz w:val="28"/>
          <w:szCs w:val="30"/>
        </w:rPr>
        <w:t>.</w:t>
      </w:r>
      <w:proofErr w:type="spellStart"/>
      <w:r>
        <w:rPr>
          <w:bCs/>
          <w:color w:val="000000"/>
          <w:spacing w:val="-5"/>
          <w:sz w:val="28"/>
          <w:szCs w:val="30"/>
          <w:lang w:val="en-US"/>
        </w:rPr>
        <w:t>py</w:t>
      </w:r>
      <w:proofErr w:type="spellEnd"/>
      <w:r w:rsidRPr="001C1C4E">
        <w:rPr>
          <w:bCs/>
          <w:color w:val="000000"/>
          <w:spacing w:val="-5"/>
          <w:sz w:val="28"/>
          <w:szCs w:val="30"/>
        </w:rPr>
        <w:t>:</w:t>
      </w:r>
    </w:p>
    <w:p w14:paraId="39D8C0EB" w14:textId="77777777" w:rsidR="001C1C4E" w:rsidRPr="001C1C4E" w:rsidRDefault="001C1C4E" w:rsidP="001C1C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sys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math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FFC66D"/>
          <w:sz w:val="20"/>
          <w:szCs w:val="20"/>
        </w:rPr>
        <w:t>get_coef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prompt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):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Читаем коэффициент из командной строки или вводим с клавиатуры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Args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index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(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int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): Номер параметра в командной строке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prompt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 (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str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 xml:space="preserve">): Приглашение для ввода 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коэффицента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Returns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: Коэффициент квадратного уравнения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try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C1C4E">
        <w:rPr>
          <w:rFonts w:ascii="Courier New" w:hAnsi="Courier New" w:cs="Courier New"/>
          <w:color w:val="808080"/>
          <w:sz w:val="20"/>
          <w:szCs w:val="20"/>
        </w:rPr>
        <w:t># Пробуем прочитать коэффициент из командной строки</w:t>
      </w:r>
      <w:r w:rsidRPr="001C1C4E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coef_str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sys.argv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[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index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]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except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C1C4E">
        <w:rPr>
          <w:rFonts w:ascii="Courier New" w:hAnsi="Courier New" w:cs="Courier New"/>
          <w:color w:val="808080"/>
          <w:sz w:val="20"/>
          <w:szCs w:val="20"/>
        </w:rPr>
        <w:t># Вводим с клавиатуры</w:t>
      </w:r>
      <w:r w:rsidRPr="001C1C4E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prompt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coef_str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1C4E">
        <w:rPr>
          <w:rFonts w:ascii="Courier New" w:hAnsi="Courier New" w:cs="Courier New"/>
          <w:color w:val="8888C6"/>
          <w:sz w:val="20"/>
          <w:szCs w:val="20"/>
        </w:rPr>
        <w:t>input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C1C4E">
        <w:rPr>
          <w:rFonts w:ascii="Courier New" w:hAnsi="Courier New" w:cs="Courier New"/>
          <w:color w:val="808080"/>
          <w:sz w:val="20"/>
          <w:szCs w:val="20"/>
        </w:rPr>
        <w:t># Переводим строку в действительное число</w:t>
      </w:r>
      <w:r w:rsidRPr="001C1C4E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coef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1C4E">
        <w:rPr>
          <w:rFonts w:ascii="Courier New" w:hAnsi="Courier New" w:cs="Courier New"/>
          <w:color w:val="8888C6"/>
          <w:sz w:val="20"/>
          <w:szCs w:val="20"/>
        </w:rPr>
        <w:t>float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coef_str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coef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FFC66D"/>
          <w:sz w:val="20"/>
          <w:szCs w:val="20"/>
        </w:rPr>
        <w:t>get_roots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(a</w:t>
      </w:r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b</w:t>
      </w:r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c):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Вычисление корней квадратного уравнения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Args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a (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): коэффициент А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b (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): коэффициент B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lastRenderedPageBreak/>
        <w:t xml:space="preserve">        c (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): коэффициент C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Returns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: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list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[</w:t>
      </w:r>
      <w:proofErr w:type="spellStart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float</w:t>
      </w:r>
      <w:proofErr w:type="spellEnd"/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]: Список корней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 []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D = b*b - 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4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*a*c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D == 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0.0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root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 -b / (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2.0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*a)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result.append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root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D &gt; 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0.0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sqD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math.sqrt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(D)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root1 = (-b +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sqD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) / (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2.0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*a)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root2 = (-b -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sqD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) / (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2.0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*a)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result.append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(root1)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result.append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(root2)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return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result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FFC66D"/>
          <w:sz w:val="20"/>
          <w:szCs w:val="20"/>
        </w:rPr>
        <w:t>main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():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t>'''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Основная функция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'''</w:t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</w:r>
      <w:r w:rsidRPr="001C1C4E">
        <w:rPr>
          <w:rFonts w:ascii="Courier New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a =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get_coef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1</w:t>
      </w:r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C1C4E">
        <w:rPr>
          <w:rFonts w:ascii="Courier New" w:hAnsi="Courier New" w:cs="Courier New"/>
          <w:color w:val="6A8759"/>
          <w:sz w:val="20"/>
          <w:szCs w:val="20"/>
        </w:rPr>
        <w:t>'Введите коэффициент А:'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b =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get_coef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2</w:t>
      </w:r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C1C4E">
        <w:rPr>
          <w:rFonts w:ascii="Courier New" w:hAnsi="Courier New" w:cs="Courier New"/>
          <w:color w:val="6A8759"/>
          <w:sz w:val="20"/>
          <w:szCs w:val="20"/>
        </w:rPr>
        <w:t>'Введите коэффициент B:'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c =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get_coef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3</w:t>
      </w:r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C1C4E">
        <w:rPr>
          <w:rFonts w:ascii="Courier New" w:hAnsi="Courier New" w:cs="Courier New"/>
          <w:color w:val="6A8759"/>
          <w:sz w:val="20"/>
          <w:szCs w:val="20"/>
        </w:rPr>
        <w:t>'Введите коэффициент C:'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C1C4E">
        <w:rPr>
          <w:rFonts w:ascii="Courier New" w:hAnsi="Courier New" w:cs="Courier New"/>
          <w:color w:val="808080"/>
          <w:sz w:val="20"/>
          <w:szCs w:val="20"/>
        </w:rPr>
        <w:t># Вычисление корней</w:t>
      </w:r>
      <w:r w:rsidRPr="001C1C4E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get_roots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a</w:t>
      </w:r>
      <w:r w:rsidRPr="001C1C4E">
        <w:rPr>
          <w:rFonts w:ascii="Courier New" w:hAnsi="Courier New" w:cs="Courier New"/>
          <w:color w:val="CC7832"/>
          <w:sz w:val="20"/>
          <w:szCs w:val="20"/>
        </w:rPr>
        <w:t>,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b</w:t>
      </w:r>
      <w:r w:rsidRPr="001C1C4E">
        <w:rPr>
          <w:rFonts w:ascii="Courier New" w:hAnsi="Courier New" w:cs="Courier New"/>
          <w:color w:val="CC7832"/>
          <w:sz w:val="20"/>
          <w:szCs w:val="20"/>
        </w:rPr>
        <w:t>,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c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C1C4E">
        <w:rPr>
          <w:rFonts w:ascii="Courier New" w:hAnsi="Courier New" w:cs="Courier New"/>
          <w:color w:val="808080"/>
          <w:sz w:val="20"/>
          <w:szCs w:val="20"/>
        </w:rPr>
        <w:t># Вывод корней</w:t>
      </w:r>
      <w:r w:rsidRPr="001C1C4E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proofErr w:type="spellStart"/>
      <w:r w:rsidRPr="001C1C4E">
        <w:rPr>
          <w:rFonts w:ascii="Courier New" w:hAnsi="Courier New" w:cs="Courier New"/>
          <w:color w:val="8888C6"/>
          <w:sz w:val="20"/>
          <w:szCs w:val="20"/>
        </w:rPr>
        <w:t>len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0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r w:rsidRPr="001C1C4E">
        <w:rPr>
          <w:rFonts w:ascii="Courier New" w:hAnsi="Courier New" w:cs="Courier New"/>
          <w:color w:val="6A8759"/>
          <w:sz w:val="20"/>
          <w:szCs w:val="20"/>
        </w:rPr>
        <w:t>'Нет корней'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1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r w:rsidRPr="001C1C4E">
        <w:rPr>
          <w:rFonts w:ascii="Courier New" w:hAnsi="Courier New" w:cs="Courier New"/>
          <w:color w:val="6A8759"/>
          <w:sz w:val="20"/>
          <w:szCs w:val="20"/>
        </w:rPr>
        <w:t>'Один корень: {}'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[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0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]))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elif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len_roots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 == 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2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1C1C4E">
        <w:rPr>
          <w:rFonts w:ascii="Courier New" w:hAnsi="Courier New" w:cs="Courier New"/>
          <w:color w:val="8888C6"/>
          <w:sz w:val="20"/>
          <w:szCs w:val="20"/>
        </w:rPr>
        <w:t>print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r w:rsidRPr="001C1C4E">
        <w:rPr>
          <w:rFonts w:ascii="Courier New" w:hAnsi="Courier New" w:cs="Courier New"/>
          <w:color w:val="6A8759"/>
          <w:sz w:val="20"/>
          <w:szCs w:val="20"/>
        </w:rPr>
        <w:t>'Два корня: {} и {}'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.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format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[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0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]</w:t>
      </w:r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roots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[</w:t>
      </w:r>
      <w:r w:rsidRPr="001C1C4E">
        <w:rPr>
          <w:rFonts w:ascii="Courier New" w:hAnsi="Courier New" w:cs="Courier New"/>
          <w:color w:val="6897BB"/>
          <w:sz w:val="20"/>
          <w:szCs w:val="20"/>
        </w:rPr>
        <w:t>1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]))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</w:r>
      <w:proofErr w:type="spellStart"/>
      <w:r w:rsidRPr="001C1C4E">
        <w:rPr>
          <w:rFonts w:ascii="Courier New" w:hAnsi="Courier New" w:cs="Courier New"/>
          <w:color w:val="CC7832"/>
          <w:sz w:val="20"/>
          <w:szCs w:val="20"/>
        </w:rPr>
        <w:t>if</w:t>
      </w:r>
      <w:proofErr w:type="spellEnd"/>
      <w:r w:rsidRPr="001C1C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__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name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 xml:space="preserve">__ == </w:t>
      </w:r>
      <w:r w:rsidRPr="001C1C4E">
        <w:rPr>
          <w:rFonts w:ascii="Courier New" w:hAnsi="Courier New" w:cs="Courier New"/>
          <w:color w:val="6A8759"/>
          <w:sz w:val="20"/>
          <w:szCs w:val="20"/>
        </w:rPr>
        <w:t>"__</w:t>
      </w:r>
      <w:proofErr w:type="spellStart"/>
      <w:r w:rsidRPr="001C1C4E">
        <w:rPr>
          <w:rFonts w:ascii="Courier New" w:hAnsi="Courier New" w:cs="Courier New"/>
          <w:color w:val="6A8759"/>
          <w:sz w:val="20"/>
          <w:szCs w:val="20"/>
        </w:rPr>
        <w:t>main</w:t>
      </w:r>
      <w:proofErr w:type="spellEnd"/>
      <w:r w:rsidRPr="001C1C4E">
        <w:rPr>
          <w:rFonts w:ascii="Courier New" w:hAnsi="Courier New" w:cs="Courier New"/>
          <w:color w:val="6A8759"/>
          <w:sz w:val="20"/>
          <w:szCs w:val="20"/>
        </w:rPr>
        <w:t>__"</w:t>
      </w:r>
      <w:r w:rsidRPr="001C1C4E">
        <w:rPr>
          <w:rFonts w:ascii="Courier New" w:hAnsi="Courier New" w:cs="Courier New"/>
          <w:color w:val="A9B7C6"/>
          <w:sz w:val="20"/>
          <w:szCs w:val="20"/>
        </w:rPr>
        <w:t>:</w:t>
      </w:r>
      <w:r w:rsidRPr="001C1C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1C1C4E">
        <w:rPr>
          <w:rFonts w:ascii="Courier New" w:hAnsi="Courier New" w:cs="Courier New"/>
          <w:color w:val="A9B7C6"/>
          <w:sz w:val="20"/>
          <w:szCs w:val="20"/>
        </w:rPr>
        <w:t>main</w:t>
      </w:r>
      <w:proofErr w:type="spellEnd"/>
      <w:r w:rsidRPr="001C1C4E">
        <w:rPr>
          <w:rFonts w:ascii="Courier New" w:hAnsi="Courier New" w:cs="Courier New"/>
          <w:color w:val="A9B7C6"/>
          <w:sz w:val="20"/>
          <w:szCs w:val="20"/>
        </w:rPr>
        <w:t>()</w:t>
      </w:r>
    </w:p>
    <w:p w14:paraId="69EADAE1" w14:textId="77777777" w:rsidR="001C1C4E" w:rsidRPr="001C1C4E" w:rsidRDefault="001C1C4E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</w:rPr>
      </w:pPr>
    </w:p>
    <w:p w14:paraId="2718150A" w14:textId="677C16CF" w:rsidR="00B0212C" w:rsidRPr="001C1C4E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</w:rPr>
      </w:pPr>
    </w:p>
    <w:sectPr w:rsidR="00B0212C" w:rsidRPr="001C1C4E" w:rsidSect="00426EA2">
      <w:footerReference w:type="default" r:id="rId1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3BA82" w14:textId="77777777" w:rsidR="0088163A" w:rsidRDefault="0088163A">
      <w:r>
        <w:separator/>
      </w:r>
    </w:p>
  </w:endnote>
  <w:endnote w:type="continuationSeparator" w:id="0">
    <w:p w14:paraId="1B86B9AE" w14:textId="77777777" w:rsidR="0088163A" w:rsidRDefault="0088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88163A">
    <w:pPr>
      <w:pStyle w:val="a5"/>
      <w:jc w:val="right"/>
    </w:pPr>
  </w:p>
  <w:p w14:paraId="427728D0" w14:textId="77777777" w:rsidR="00891341" w:rsidRDefault="008816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0614" w14:textId="77777777" w:rsidR="0088163A" w:rsidRDefault="0088163A">
      <w:r>
        <w:separator/>
      </w:r>
    </w:p>
  </w:footnote>
  <w:footnote w:type="continuationSeparator" w:id="0">
    <w:p w14:paraId="729850A0" w14:textId="77777777" w:rsidR="0088163A" w:rsidRDefault="00881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808"/>
    <w:multiLevelType w:val="multilevel"/>
    <w:tmpl w:val="3B1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277D5"/>
    <w:multiLevelType w:val="multilevel"/>
    <w:tmpl w:val="1382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3"/>
  </w:num>
  <w:num w:numId="4">
    <w:abstractNumId w:val="11"/>
  </w:num>
  <w:num w:numId="5">
    <w:abstractNumId w:val="25"/>
  </w:num>
  <w:num w:numId="6">
    <w:abstractNumId w:val="16"/>
  </w:num>
  <w:num w:numId="7">
    <w:abstractNumId w:val="22"/>
  </w:num>
  <w:num w:numId="8">
    <w:abstractNumId w:val="1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8"/>
  </w:num>
  <w:num w:numId="16">
    <w:abstractNumId w:val="13"/>
  </w:num>
  <w:num w:numId="17">
    <w:abstractNumId w:val="24"/>
  </w:num>
  <w:num w:numId="18">
    <w:abstractNumId w:val="27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1"/>
  </w:num>
  <w:num w:numId="24">
    <w:abstractNumId w:val="10"/>
  </w:num>
  <w:num w:numId="25">
    <w:abstractNumId w:val="3"/>
  </w:num>
  <w:num w:numId="26">
    <w:abstractNumId w:val="5"/>
  </w:num>
  <w:num w:numId="27">
    <w:abstractNumId w:val="26"/>
  </w:num>
  <w:num w:numId="28">
    <w:abstractNumId w:val="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57E71"/>
    <w:rsid w:val="00061CCC"/>
    <w:rsid w:val="000629DE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1C4E"/>
    <w:rsid w:val="001C7B8F"/>
    <w:rsid w:val="001C7ED2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8163A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12C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575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021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C7ED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02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B0212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0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2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alpython.com/python-command-line-argumen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u5team/iu5web-fall-2021/blob/main/code/lab1_co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Елизавета Федосеева</cp:lastModifiedBy>
  <cp:revision>2</cp:revision>
  <dcterms:created xsi:type="dcterms:W3CDTF">2021-10-29T14:02:00Z</dcterms:created>
  <dcterms:modified xsi:type="dcterms:W3CDTF">2021-10-29T14:02:00Z</dcterms:modified>
</cp:coreProperties>
</file>