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0DE" w:rsidRDefault="004954BD">
      <w:r>
        <w:t>Поиск и Привязка вагонов для сверки с подрядчиком</w:t>
      </w:r>
      <w:r>
        <w:br/>
      </w:r>
    </w:p>
    <w:p w:rsidR="004954BD" w:rsidRDefault="004954BD">
      <w:r>
        <w:t>В окне сверки с подрядчиком выбрать по ПКМ пункт меню, как показано на Рис</w:t>
      </w:r>
    </w:p>
    <w:p w:rsidR="004954BD" w:rsidRDefault="004954BD">
      <w:r w:rsidRPr="004954BD">
        <w:drawing>
          <wp:inline distT="0" distB="0" distL="0" distR="0" wp14:anchorId="40720133" wp14:editId="610119C8">
            <wp:extent cx="5593404" cy="3104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661" cy="31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BD" w:rsidRDefault="004954BD"/>
    <w:p w:rsidR="004954BD" w:rsidRDefault="004954BD"/>
    <w:p w:rsidR="004954BD" w:rsidRDefault="004954BD">
      <w:r>
        <w:t>По номеру вагона и накладно, программа будет искать для указанного подрядчика все вагоны, которые в окне сверки вагоны</w:t>
      </w:r>
      <w:r>
        <w:br/>
      </w:r>
      <w:r w:rsidRPr="004954BD">
        <w:drawing>
          <wp:inline distT="0" distB="0" distL="0" distR="0" wp14:anchorId="5A60AC90" wp14:editId="19B2B0E9">
            <wp:extent cx="4085617" cy="456471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532" cy="45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954BD" w:rsidRDefault="004954BD">
      <w:r>
        <w:lastRenderedPageBreak/>
        <w:t>Достаточно проверить подрядчика и нажать кнопку «ОК»</w:t>
      </w:r>
      <w:r>
        <w:br/>
        <w:t>Программа отобразит найденные вагоны. Далее необходимо выделить нужные и нажать кнопку с красной галочкой. После этого вагоны попадут в окно сверки и будут сохранены автоматически.</w:t>
      </w:r>
    </w:p>
    <w:p w:rsidR="004954BD" w:rsidRPr="004954BD" w:rsidRDefault="004954BD">
      <w:r w:rsidRPr="004954BD">
        <w:drawing>
          <wp:inline distT="0" distB="0" distL="0" distR="0" wp14:anchorId="097B275F" wp14:editId="0C1BEF69">
            <wp:extent cx="5940425" cy="2058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4BD" w:rsidRPr="00495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BD"/>
    <w:rsid w:val="003C405E"/>
    <w:rsid w:val="004954BD"/>
    <w:rsid w:val="00D0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9F9E9C"/>
  <w15:chartTrackingRefBased/>
  <w15:docId w15:val="{D6188C8F-65B9-AE4D-9279-A7DA10A2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2025-02-21T12:22:00Z</dcterms:created>
  <dcterms:modified xsi:type="dcterms:W3CDTF">2025-02-21T12:28:00Z</dcterms:modified>
</cp:coreProperties>
</file>