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2"/>
          <w:szCs w:val="22"/>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margin">
              <wp:posOffset>-481960</wp:posOffset>
            </wp:positionV>
            <wp:extent cx="7467600" cy="640080"/>
            <wp:effectExtent b="0" l="0" r="0" t="0"/>
            <wp:wrapSquare wrapText="bothSides" distB="0" distT="0" distL="114300" distR="11430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467600" cy="64008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spacing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Zadání maturitní práce s obhajobou</w:t>
      </w:r>
    </w:p>
    <w:p w:rsidR="00000000" w:rsidDel="00000000" w:rsidP="00000000" w:rsidRDefault="00000000" w:rsidRPr="00000000" w14:paraId="00000005">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Číslo a název</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tab/>
      </w:r>
      <w:r w:rsidDel="00000000" w:rsidR="00000000" w:rsidRPr="00000000">
        <w:rPr>
          <w:rFonts w:ascii="Calibri" w:cs="Calibri" w:eastAsia="Calibri" w:hAnsi="Calibri"/>
          <w:sz w:val="22"/>
          <w:szCs w:val="22"/>
          <w:rtl w:val="0"/>
        </w:rPr>
        <w:t xml:space="preserve">08 -</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fitness tracker</w:t>
      </w:r>
    </w:p>
    <w:p w:rsidR="00000000" w:rsidDel="00000000" w:rsidP="00000000" w:rsidRDefault="00000000" w:rsidRPr="00000000" w14:paraId="00000006">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Jméno žáka</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ab/>
        <w:tab/>
        <w:t xml:space="preserve">Karel Beran</w:t>
      </w:r>
    </w:p>
    <w:p w:rsidR="00000000" w:rsidDel="00000000" w:rsidP="00000000" w:rsidRDefault="00000000" w:rsidRPr="00000000" w14:paraId="00000007">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Konzultant</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ab/>
        <w:tab/>
      </w:r>
      <w:r w:rsidDel="00000000" w:rsidR="00000000" w:rsidRPr="00000000">
        <w:rPr>
          <w:rFonts w:ascii="Calibri" w:cs="Calibri" w:eastAsia="Calibri" w:hAnsi="Calibri"/>
          <w:sz w:val="22"/>
          <w:szCs w:val="22"/>
          <w:rtl w:val="0"/>
        </w:rPr>
        <w:t xml:space="preserve">Ing. Luděk Fedurca</w:t>
      </w:r>
    </w:p>
    <w:p w:rsidR="00000000" w:rsidDel="00000000" w:rsidP="00000000" w:rsidRDefault="00000000" w:rsidRPr="00000000" w14:paraId="00000008">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Opponent</w:t>
      </w:r>
      <w:r w:rsidDel="00000000" w:rsidR="00000000" w:rsidRPr="00000000">
        <w:rPr>
          <w:rFonts w:ascii="Calibri" w:cs="Calibri" w:eastAsia="Calibri" w:hAnsi="Calibri"/>
          <w:sz w:val="22"/>
          <w:szCs w:val="22"/>
          <w:rtl w:val="0"/>
        </w:rPr>
        <w:t xml:space="preserve">:</w:t>
        <w:tab/>
        <w:tab/>
        <w:t xml:space="preserve">Bc. Jakub Malý</w:t>
      </w:r>
      <w:r w:rsidDel="00000000" w:rsidR="00000000" w:rsidRPr="00000000">
        <w:rPr>
          <w:rtl w:val="0"/>
        </w:rPr>
      </w:r>
    </w:p>
    <w:p w:rsidR="00000000" w:rsidDel="00000000" w:rsidP="00000000" w:rsidRDefault="00000000" w:rsidRPr="00000000" w14:paraId="00000009">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Datum zadání</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tab/>
      </w:r>
      <w:r w:rsidDel="00000000" w:rsidR="00000000" w:rsidRPr="00000000">
        <w:rPr>
          <w:rFonts w:ascii="Calibri" w:cs="Calibri" w:eastAsia="Calibri" w:hAnsi="Calibri"/>
          <w:sz w:val="22"/>
          <w:szCs w:val="22"/>
          <w:rtl w:val="0"/>
        </w:rPr>
        <w:t xml:space="preserve">2. prosinec 2022</w:t>
      </w:r>
      <w:r w:rsidDel="00000000" w:rsidR="00000000" w:rsidRPr="00000000">
        <w:rPr>
          <w:rtl w:val="0"/>
        </w:rPr>
      </w:r>
    </w:p>
    <w:p w:rsidR="00000000" w:rsidDel="00000000" w:rsidP="00000000" w:rsidRDefault="00000000" w:rsidRPr="00000000" w14:paraId="0000000A">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Datum odevzdání</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r>
      <w:r w:rsidDel="00000000" w:rsidR="00000000" w:rsidRPr="00000000">
        <w:rPr>
          <w:rFonts w:ascii="Calibri" w:cs="Calibri" w:eastAsia="Calibri" w:hAnsi="Calibri"/>
          <w:sz w:val="22"/>
          <w:szCs w:val="22"/>
          <w:rtl w:val="0"/>
        </w:rPr>
        <w:t xml:space="preserve">1. dubna 2023</w:t>
      </w:r>
    </w:p>
    <w:p w:rsidR="00000000" w:rsidDel="00000000" w:rsidP="00000000" w:rsidRDefault="00000000" w:rsidRPr="00000000" w14:paraId="0000000B">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Doba obhajoby</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 </w:t>
        <w:tab/>
      </w:r>
      <w:r w:rsidDel="00000000" w:rsidR="00000000" w:rsidRPr="00000000">
        <w:rPr>
          <w:rFonts w:ascii="Calibri" w:cs="Calibri" w:eastAsia="Calibri" w:hAnsi="Calibri"/>
          <w:sz w:val="22"/>
          <w:szCs w:val="22"/>
          <w:rtl w:val="0"/>
        </w:rPr>
        <w:t xml:space="preserve">15 minut</w:t>
      </w:r>
      <w:r w:rsidDel="00000000" w:rsidR="00000000" w:rsidRPr="00000000">
        <w:rPr>
          <w:rtl w:val="0"/>
        </w:rPr>
      </w:r>
    </w:p>
    <w:p w:rsidR="00000000" w:rsidDel="00000000" w:rsidP="00000000" w:rsidRDefault="00000000" w:rsidRPr="00000000" w14:paraId="0000000C">
      <w:pPr>
        <w:ind w:firstLine="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Zadání:</w:t>
      </w:r>
      <w:r w:rsidDel="00000000" w:rsidR="00000000" w:rsidRPr="00000000">
        <w:rPr>
          <w:rFonts w:ascii="Calibri" w:cs="Calibri" w:eastAsia="Calibri" w:hAnsi="Calibri"/>
          <w:sz w:val="22"/>
          <w:szCs w:val="22"/>
          <w:rtl w:val="0"/>
        </w:rPr>
        <w:br w:type="textWrapping"/>
        <w:tab/>
        <w:t xml:space="preserve">Navrhněte a implementujte na ESP32 jednoduchý fitness tracker – počítadlo dřepů na základě</w:t>
      </w:r>
    </w:p>
    <w:p w:rsidR="00000000" w:rsidDel="00000000" w:rsidP="00000000" w:rsidRDefault="00000000" w:rsidRPr="00000000" w14:paraId="0000000D">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 z integrovaného barometru. Zařízení bude obsahovat kalibrační rutinu pro nastavení horní a</w:t>
      </w:r>
    </w:p>
    <w:p w:rsidR="00000000" w:rsidDel="00000000" w:rsidP="00000000" w:rsidRDefault="00000000" w:rsidRPr="00000000" w14:paraId="0000000E">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dolní úrovně cviku a přehled výkonu z posledních 10 cvičení.</w:t>
      </w:r>
    </w:p>
    <w:p w:rsidR="00000000" w:rsidDel="00000000" w:rsidP="00000000" w:rsidRDefault="00000000" w:rsidRPr="00000000" w14:paraId="0000000F">
      <w:pPr>
        <w:ind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Způsob zpracování: </w:t>
      </w:r>
    </w:p>
    <w:p w:rsidR="00000000" w:rsidDel="00000000" w:rsidP="00000000" w:rsidRDefault="00000000" w:rsidRPr="00000000" w14:paraId="00000010">
      <w:pPr>
        <w:numPr>
          <w:ilvl w:val="0"/>
          <w:numId w:val="10"/>
        </w:numPr>
        <w:spacing w:line="276" w:lineRule="auto"/>
        <w:ind w:left="709"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Tištěná forma</w:t>
      </w:r>
      <w:r w:rsidDel="00000000" w:rsidR="00000000" w:rsidRPr="00000000">
        <w:rPr>
          <w:rFonts w:ascii="Calibri" w:cs="Calibri" w:eastAsia="Calibri" w:hAnsi="Calibri"/>
          <w:sz w:val="22"/>
          <w:szCs w:val="22"/>
          <w:rtl w:val="0"/>
        </w:rPr>
        <w:t xml:space="preserve">: rozsah dokumentace 15 – 20 stran textu; v obálce s chlopněmi nebo pevná vazba; součástí práce bude úvodní obálka, zadání práce, harmonogram a prohlášení o souhlasu se zadáním práce, samostatnosti zpracování práce a použitím legálního software</w:t>
      </w:r>
    </w:p>
    <w:p w:rsidR="00000000" w:rsidDel="00000000" w:rsidP="00000000" w:rsidRDefault="00000000" w:rsidRPr="00000000" w14:paraId="00000011">
      <w:pPr>
        <w:numPr>
          <w:ilvl w:val="0"/>
          <w:numId w:val="10"/>
        </w:numPr>
        <w:spacing w:line="276" w:lineRule="auto"/>
        <w:ind w:left="709"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Digitální forma</w:t>
      </w:r>
      <w:r w:rsidDel="00000000" w:rsidR="00000000" w:rsidRPr="00000000">
        <w:rPr>
          <w:rFonts w:ascii="Calibri" w:cs="Calibri" w:eastAsia="Calibri" w:hAnsi="Calibri"/>
          <w:sz w:val="22"/>
          <w:szCs w:val="22"/>
          <w:rtl w:val="0"/>
        </w:rPr>
        <w:t xml:space="preserve">: kopie práce a pracovní soubory, dokumentace, prezentace na přiloženém CD nebo DVD v papírové obálce s jednoduchým HTML rozcestníkem; soubory v alternativních formátech</w:t>
      </w:r>
    </w:p>
    <w:p w:rsidR="00000000" w:rsidDel="00000000" w:rsidP="00000000" w:rsidRDefault="00000000" w:rsidRPr="00000000" w14:paraId="00000012">
      <w:pPr>
        <w:numPr>
          <w:ilvl w:val="0"/>
          <w:numId w:val="10"/>
        </w:numPr>
        <w:spacing w:line="276" w:lineRule="auto"/>
        <w:ind w:left="709"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Model projektu</w:t>
      </w:r>
      <w:r w:rsidDel="00000000" w:rsidR="00000000" w:rsidRPr="00000000">
        <w:rPr>
          <w:rFonts w:ascii="Calibri" w:cs="Calibri" w:eastAsia="Calibri" w:hAnsi="Calibri"/>
          <w:sz w:val="22"/>
          <w:szCs w:val="22"/>
          <w:rtl w:val="0"/>
        </w:rPr>
        <w:t xml:space="preserve">: vytvořte funkční model, který bude simulovat zadání</w:t>
      </w:r>
    </w:p>
    <w:p w:rsidR="00000000" w:rsidDel="00000000" w:rsidP="00000000" w:rsidRDefault="00000000" w:rsidRPr="00000000" w14:paraId="00000013">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4">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Počet vyhotovení:</w:t>
      </w:r>
      <w:r w:rsidDel="00000000" w:rsidR="00000000" w:rsidRPr="00000000">
        <w:rPr>
          <w:rFonts w:ascii="Calibri" w:cs="Calibri" w:eastAsia="Calibri" w:hAnsi="Calibri"/>
          <w:sz w:val="22"/>
          <w:szCs w:val="22"/>
          <w:rtl w:val="0"/>
        </w:rPr>
        <w:t xml:space="preserve"> </w:t>
        <w:tab/>
        <w:t xml:space="preserve">1</w:t>
      </w:r>
      <w:r w:rsidDel="00000000" w:rsidR="00000000" w:rsidRPr="00000000">
        <w:rPr>
          <w:rtl w:val="0"/>
        </w:rPr>
      </w:r>
    </w:p>
    <w:p w:rsidR="00000000" w:rsidDel="00000000" w:rsidP="00000000" w:rsidRDefault="00000000" w:rsidRPr="00000000" w14:paraId="00000015">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Formální úprava práce:</w:t>
      </w:r>
      <w:r w:rsidDel="00000000" w:rsidR="00000000" w:rsidRPr="00000000">
        <w:rPr>
          <w:rFonts w:ascii="Calibri" w:cs="Calibri" w:eastAsia="Calibri" w:hAnsi="Calibri"/>
          <w:sz w:val="22"/>
          <w:szCs w:val="22"/>
          <w:rtl w:val="0"/>
        </w:rPr>
        <w:br w:type="textWrapping"/>
        <w:t xml:space="preserve">  </w:t>
        <w:tab/>
      </w:r>
      <w:r w:rsidDel="00000000" w:rsidR="00000000" w:rsidRPr="00000000">
        <w:rPr>
          <w:rFonts w:ascii="Calibri" w:cs="Calibri" w:eastAsia="Calibri" w:hAnsi="Calibri"/>
          <w:b w:val="1"/>
          <w:sz w:val="22"/>
          <w:szCs w:val="22"/>
          <w:rtl w:val="0"/>
        </w:rPr>
        <w:t xml:space="preserve">Písmo:</w:t>
      </w:r>
      <w:r w:rsidDel="00000000" w:rsidR="00000000" w:rsidRPr="00000000">
        <w:rPr>
          <w:rFonts w:ascii="Calibri" w:cs="Calibri" w:eastAsia="Calibri" w:hAnsi="Calibri"/>
          <w:sz w:val="22"/>
          <w:szCs w:val="22"/>
          <w:rtl w:val="0"/>
        </w:rPr>
        <w:t xml:space="preserve"> velikost 12</w:t>
        <w:br w:type="textWrapping"/>
        <w:t xml:space="preserve"> </w:t>
        <w:tab/>
      </w:r>
      <w:r w:rsidDel="00000000" w:rsidR="00000000" w:rsidRPr="00000000">
        <w:rPr>
          <w:rFonts w:ascii="Calibri" w:cs="Calibri" w:eastAsia="Calibri" w:hAnsi="Calibri"/>
          <w:b w:val="1"/>
          <w:sz w:val="22"/>
          <w:szCs w:val="22"/>
          <w:rtl w:val="0"/>
        </w:rPr>
        <w:t xml:space="preserve">Font:</w:t>
      </w:r>
      <w:r w:rsidDel="00000000" w:rsidR="00000000" w:rsidRPr="00000000">
        <w:rPr>
          <w:rFonts w:ascii="Calibri" w:cs="Calibri" w:eastAsia="Calibri" w:hAnsi="Calibri"/>
          <w:sz w:val="22"/>
          <w:szCs w:val="22"/>
          <w:rtl w:val="0"/>
        </w:rPr>
        <w:t xml:space="preserve"> Calibri, Arial nebo Times New Roman (zvolený font dodržte v celé práci)</w:t>
        <w:br w:type="textWrapping"/>
        <w:t xml:space="preserve"> </w:t>
        <w:tab/>
      </w:r>
      <w:r w:rsidDel="00000000" w:rsidR="00000000" w:rsidRPr="00000000">
        <w:rPr>
          <w:rFonts w:ascii="Calibri" w:cs="Calibri" w:eastAsia="Calibri" w:hAnsi="Calibri"/>
          <w:b w:val="1"/>
          <w:sz w:val="22"/>
          <w:szCs w:val="22"/>
          <w:rtl w:val="0"/>
        </w:rPr>
        <w:t xml:space="preserve">Řádkování:</w:t>
      </w:r>
      <w:r w:rsidDel="00000000" w:rsidR="00000000" w:rsidRPr="00000000">
        <w:rPr>
          <w:rFonts w:ascii="Calibri" w:cs="Calibri" w:eastAsia="Calibri" w:hAnsi="Calibri"/>
          <w:sz w:val="22"/>
          <w:szCs w:val="22"/>
          <w:rtl w:val="0"/>
        </w:rPr>
        <w:t xml:space="preserve"> 1,5</w:t>
        <w:br w:type="textWrapping"/>
        <w:t xml:space="preserve"> </w:t>
        <w:tab/>
      </w:r>
      <w:r w:rsidDel="00000000" w:rsidR="00000000" w:rsidRPr="00000000">
        <w:rPr>
          <w:rFonts w:ascii="Calibri" w:cs="Calibri" w:eastAsia="Calibri" w:hAnsi="Calibri"/>
          <w:b w:val="1"/>
          <w:sz w:val="22"/>
          <w:szCs w:val="22"/>
          <w:rtl w:val="0"/>
        </w:rPr>
        <w:t xml:space="preserve">Vzdálenost mezi odstavci:</w:t>
      </w:r>
      <w:r w:rsidDel="00000000" w:rsidR="00000000" w:rsidRPr="00000000">
        <w:rPr>
          <w:rFonts w:ascii="Calibri" w:cs="Calibri" w:eastAsia="Calibri" w:hAnsi="Calibri"/>
          <w:sz w:val="22"/>
          <w:szCs w:val="22"/>
          <w:rtl w:val="0"/>
        </w:rPr>
        <w:t xml:space="preserve"> 6 b.</w:t>
        <w:br w:type="textWrapping"/>
        <w:t xml:space="preserve"> </w:t>
        <w:tab/>
      </w:r>
      <w:r w:rsidDel="00000000" w:rsidR="00000000" w:rsidRPr="00000000">
        <w:rPr>
          <w:rFonts w:ascii="Calibri" w:cs="Calibri" w:eastAsia="Calibri" w:hAnsi="Calibri"/>
          <w:b w:val="1"/>
          <w:sz w:val="22"/>
          <w:szCs w:val="22"/>
          <w:rtl w:val="0"/>
        </w:rPr>
        <w:t xml:space="preserve">Okraje:</w:t>
      </w:r>
      <w:r w:rsidDel="00000000" w:rsidR="00000000" w:rsidRPr="00000000">
        <w:rPr>
          <w:rFonts w:ascii="Calibri" w:cs="Calibri" w:eastAsia="Calibri" w:hAnsi="Calibri"/>
          <w:sz w:val="22"/>
          <w:szCs w:val="22"/>
          <w:rtl w:val="0"/>
        </w:rPr>
        <w:t xml:space="preserve"> horní a dolní 25 mm, levý (vnitřní) 40 mm, pravý (vnější) 20 mm</w:t>
        <w:br w:type="textWrapping"/>
        <w:t xml:space="preserve"> </w:t>
        <w:tab/>
      </w:r>
      <w:r w:rsidDel="00000000" w:rsidR="00000000" w:rsidRPr="00000000">
        <w:rPr>
          <w:rFonts w:ascii="Calibri" w:cs="Calibri" w:eastAsia="Calibri" w:hAnsi="Calibri"/>
          <w:b w:val="1"/>
          <w:sz w:val="22"/>
          <w:szCs w:val="22"/>
          <w:rtl w:val="0"/>
        </w:rPr>
        <w:t xml:space="preserve">Zarovnání odstavce:</w:t>
      </w:r>
      <w:r w:rsidDel="00000000" w:rsidR="00000000" w:rsidRPr="00000000">
        <w:rPr>
          <w:rFonts w:ascii="Calibri" w:cs="Calibri" w:eastAsia="Calibri" w:hAnsi="Calibri"/>
          <w:sz w:val="22"/>
          <w:szCs w:val="22"/>
          <w:rtl w:val="0"/>
        </w:rPr>
        <w:t xml:space="preserve"> do bloku</w:t>
        <w:br w:type="textWrapping"/>
        <w:t xml:space="preserve"> </w:t>
        <w:tab/>
      </w:r>
      <w:r w:rsidDel="00000000" w:rsidR="00000000" w:rsidRPr="00000000">
        <w:rPr>
          <w:rFonts w:ascii="Calibri" w:cs="Calibri" w:eastAsia="Calibri" w:hAnsi="Calibri"/>
          <w:b w:val="1"/>
          <w:sz w:val="22"/>
          <w:szCs w:val="22"/>
          <w:rtl w:val="0"/>
        </w:rPr>
        <w:t xml:space="preserve">Číslování stránek:</w:t>
      </w:r>
      <w:r w:rsidDel="00000000" w:rsidR="00000000" w:rsidRPr="00000000">
        <w:rPr>
          <w:rFonts w:ascii="Calibri" w:cs="Calibri" w:eastAsia="Calibri" w:hAnsi="Calibri"/>
          <w:sz w:val="22"/>
          <w:szCs w:val="22"/>
          <w:rtl w:val="0"/>
        </w:rPr>
        <w:t xml:space="preserve"> vpravo dolu</w:t>
        <w:br w:type="textWrapping"/>
        <w:t xml:space="preserve"> </w:t>
        <w:tab/>
      </w:r>
      <w:r w:rsidDel="00000000" w:rsidR="00000000" w:rsidRPr="00000000">
        <w:rPr>
          <w:rFonts w:ascii="Calibri" w:cs="Calibri" w:eastAsia="Calibri" w:hAnsi="Calibri"/>
          <w:b w:val="1"/>
          <w:sz w:val="22"/>
          <w:szCs w:val="22"/>
          <w:rtl w:val="0"/>
        </w:rPr>
        <w:t xml:space="preserve">Začátek hlavní kapitoly:</w:t>
      </w:r>
      <w:r w:rsidDel="00000000" w:rsidR="00000000" w:rsidRPr="00000000">
        <w:rPr>
          <w:rFonts w:ascii="Calibri" w:cs="Calibri" w:eastAsia="Calibri" w:hAnsi="Calibri"/>
          <w:sz w:val="22"/>
          <w:szCs w:val="22"/>
          <w:rtl w:val="0"/>
        </w:rPr>
        <w:t xml:space="preserve"> vždy na nové straně</w:t>
        <w:br w:type="textWrapping"/>
        <w:t xml:space="preserve"> </w:t>
        <w:tab/>
        <w:t xml:space="preserve">Dodržení typografických pravidel hladké sazby</w:t>
      </w:r>
    </w:p>
    <w:p w:rsidR="00000000" w:rsidDel="00000000" w:rsidP="00000000" w:rsidRDefault="00000000" w:rsidRPr="00000000" w14:paraId="00000016">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7">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Hodnocení: </w:t>
      </w:r>
    </w:p>
    <w:p w:rsidR="00000000" w:rsidDel="00000000" w:rsidP="00000000" w:rsidRDefault="00000000" w:rsidRPr="00000000" w14:paraId="00000018">
      <w:pPr>
        <w:numPr>
          <w:ilvl w:val="0"/>
          <w:numId w:val="9"/>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Splnění zadání</w:t>
      </w:r>
    </w:p>
    <w:p w:rsidR="00000000" w:rsidDel="00000000" w:rsidP="00000000" w:rsidRDefault="00000000" w:rsidRPr="00000000" w14:paraId="00000019">
      <w:pPr>
        <w:numPr>
          <w:ilvl w:val="0"/>
          <w:numId w:val="9"/>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Plnění plánu práce a účast na konzultacích</w:t>
      </w:r>
    </w:p>
    <w:p w:rsidR="00000000" w:rsidDel="00000000" w:rsidP="00000000" w:rsidRDefault="00000000" w:rsidRPr="00000000" w14:paraId="0000001A">
      <w:pPr>
        <w:numPr>
          <w:ilvl w:val="0"/>
          <w:numId w:val="9"/>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Aktuálnost a přínosnost tématu</w:t>
      </w:r>
    </w:p>
    <w:p w:rsidR="00000000" w:rsidDel="00000000" w:rsidP="00000000" w:rsidRDefault="00000000" w:rsidRPr="00000000" w14:paraId="0000001B">
      <w:pPr>
        <w:numPr>
          <w:ilvl w:val="0"/>
          <w:numId w:val="9"/>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Odborná úroveň práce, kvalita zpracování práce, použité prostředky</w:t>
      </w:r>
    </w:p>
    <w:p w:rsidR="00000000" w:rsidDel="00000000" w:rsidP="00000000" w:rsidRDefault="00000000" w:rsidRPr="00000000" w14:paraId="0000001C">
      <w:pPr>
        <w:numPr>
          <w:ilvl w:val="0"/>
          <w:numId w:val="9"/>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Zpracování dokumentace – typografie, zdroje, struktura, rozsah…</w:t>
      </w:r>
    </w:p>
    <w:p w:rsidR="00000000" w:rsidDel="00000000" w:rsidP="00000000" w:rsidRDefault="00000000" w:rsidRPr="00000000" w14:paraId="0000001D">
      <w:pPr>
        <w:numPr>
          <w:ilvl w:val="0"/>
          <w:numId w:val="9"/>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Dodržení ČSN ISO 690 a ČSN ISO 690-2 – bibliografické citace dokumentů</w:t>
      </w:r>
    </w:p>
    <w:p w:rsidR="00000000" w:rsidDel="00000000" w:rsidP="00000000" w:rsidRDefault="00000000" w:rsidRPr="00000000" w14:paraId="0000001E">
      <w:pPr>
        <w:numPr>
          <w:ilvl w:val="0"/>
          <w:numId w:val="9"/>
        </w:numPr>
        <w:spacing w:line="276" w:lineRule="auto"/>
        <w:ind w:left="1776"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Hodnocení modelu a prezentace</w:t>
      </w:r>
    </w:p>
    <w:p w:rsidR="00000000" w:rsidDel="00000000" w:rsidP="00000000" w:rsidRDefault="00000000" w:rsidRPr="00000000" w14:paraId="0000001F">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0">
      <w:pPr>
        <w:spacing w:after="20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1">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žáka</w:t>
        <w:tab/>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2">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konzultanta</w:t>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4">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5">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Podpis ředitele školy</w:t>
      </w:r>
      <w:r w:rsidDel="00000000" w:rsidR="00000000" w:rsidRPr="00000000">
        <w:rPr>
          <w:rFonts w:ascii="Calibri" w:cs="Calibri" w:eastAsia="Calibri" w:hAnsi="Calibri"/>
          <w:sz w:val="22"/>
          <w:szCs w:val="22"/>
          <w:rtl w:val="0"/>
        </w:rPr>
        <w:tab/>
        <w:t xml:space="preserve">…………………………………………………………………………….</w:t>
      </w:r>
    </w:p>
    <w:p w:rsidR="00000000" w:rsidDel="00000000" w:rsidP="00000000" w:rsidRDefault="00000000" w:rsidRPr="00000000" w14:paraId="00000026">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2"/>
          <w:szCs w:val="22"/>
        </w:rPr>
      </w:pPr>
      <w:r w:rsidDel="00000000" w:rsidR="00000000" w:rsidRPr="00000000">
        <w:rPr>
          <w:rtl w:val="0"/>
        </w:rPr>
      </w:r>
    </w:p>
    <w:tbl>
      <w:tblPr>
        <w:tblStyle w:val="Table1"/>
        <w:tblW w:w="92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95"/>
        <w:tblGridChange w:id="0">
          <w:tblGrid>
            <w:gridCol w:w="9295"/>
          </w:tblGrid>
        </w:tblGridChange>
      </w:tblGrid>
      <w:tr>
        <w:trPr>
          <w:cantSplit w:val="0"/>
          <w:trHeight w:val="491" w:hRule="atLeast"/>
          <w:tblHeader w:val="0"/>
        </w:trPr>
        <w:tc>
          <w:tcPr>
            <w:vAlign w:val="center"/>
          </w:tcPr>
          <w:p w:rsidR="00000000" w:rsidDel="00000000" w:rsidP="00000000" w:rsidRDefault="00000000" w:rsidRPr="00000000" w14:paraId="0000002B">
            <w:pPr>
              <w:rPr/>
            </w:pPr>
            <w:r w:rsidDel="00000000" w:rsidR="00000000" w:rsidRPr="00000000">
              <w:rPr>
                <w:b w:val="1"/>
                <w:rtl w:val="0"/>
              </w:rPr>
              <w:t xml:space="preserve">Harmonogram práce MZ</w:t>
            </w:r>
            <w:r w:rsidDel="00000000" w:rsidR="00000000" w:rsidRPr="00000000">
              <w:rPr>
                <w:rtl w:val="0"/>
              </w:rPr>
            </w:r>
          </w:p>
        </w:tc>
      </w:tr>
    </w:tbl>
    <w:p w:rsidR="00000000" w:rsidDel="00000000" w:rsidP="00000000" w:rsidRDefault="00000000" w:rsidRPr="00000000" w14:paraId="0000002C">
      <w:pPr>
        <w:rPr>
          <w:rFonts w:ascii="Calibri" w:cs="Calibri" w:eastAsia="Calibri" w:hAnsi="Calibri"/>
          <w:sz w:val="22"/>
          <w:szCs w:val="22"/>
        </w:rPr>
      </w:pPr>
      <w:r w:rsidDel="00000000" w:rsidR="00000000" w:rsidRPr="00000000">
        <w:rPr>
          <w:rtl w:val="0"/>
        </w:rPr>
      </w:r>
    </w:p>
    <w:tbl>
      <w:tblPr>
        <w:tblStyle w:val="Table2"/>
        <w:tblW w:w="9321.0" w:type="dxa"/>
        <w:jc w:val="left"/>
        <w:tblLayout w:type="fixed"/>
        <w:tblLook w:val="0000"/>
      </w:tblPr>
      <w:tblGrid>
        <w:gridCol w:w="9321"/>
        <w:tblGridChange w:id="0">
          <w:tblGrid>
            <w:gridCol w:w="9321"/>
          </w:tblGrid>
        </w:tblGridChange>
      </w:tblGrid>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tabs>
                <w:tab w:val="left" w:leader="none" w:pos="1877"/>
              </w:tabs>
              <w:rPr/>
            </w:pPr>
            <w:r w:rsidDel="00000000" w:rsidR="00000000" w:rsidRPr="00000000">
              <w:rPr>
                <w:b w:val="1"/>
                <w:rtl w:val="0"/>
              </w:rPr>
              <w:t xml:space="preserve">Třída: </w:t>
            </w:r>
            <w:r w:rsidDel="00000000" w:rsidR="00000000" w:rsidRPr="00000000">
              <w:rPr>
                <w:rtl w:val="0"/>
              </w:rPr>
              <w:tab/>
              <w:t xml:space="preserve">4. I</w:t>
            </w:r>
            <w:r w:rsidDel="00000000" w:rsidR="00000000" w:rsidRPr="00000000">
              <w:rPr>
                <w:b w:val="1"/>
                <w:rtl w:val="0"/>
              </w:rPr>
              <w:t xml:space="preserve">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tabs>
                <w:tab w:val="left" w:leader="none" w:pos="1877"/>
              </w:tabs>
              <w:rPr/>
            </w:pPr>
            <w:r w:rsidDel="00000000" w:rsidR="00000000" w:rsidRPr="00000000">
              <w:rPr>
                <w:b w:val="1"/>
                <w:rtl w:val="0"/>
              </w:rPr>
              <w:t xml:space="preserve">Studijní obor:</w:t>
            </w:r>
            <w:r w:rsidDel="00000000" w:rsidR="00000000" w:rsidRPr="00000000">
              <w:rPr>
                <w:rtl w:val="0"/>
              </w:rPr>
              <w:t xml:space="preserve"> </w:t>
              <w:tab/>
              <w:t xml:space="preserve">18-20-M/01 Informační technologie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tabs>
                <w:tab w:val="left" w:leader="none" w:pos="1877"/>
              </w:tabs>
              <w:rPr/>
            </w:pPr>
            <w:r w:rsidDel="00000000" w:rsidR="00000000" w:rsidRPr="00000000">
              <w:rPr>
                <w:b w:val="1"/>
                <w:rtl w:val="0"/>
              </w:rPr>
              <w:t xml:space="preserve">Jméno studenta:</w:t>
            </w:r>
            <w:r w:rsidDel="00000000" w:rsidR="00000000" w:rsidRPr="00000000">
              <w:rPr>
                <w:rtl w:val="0"/>
              </w:rPr>
              <w:t xml:space="preserve"> </w:t>
              <w:tab/>
              <w:t xml:space="preserve">Karel Beran</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tabs>
                <w:tab w:val="left" w:leader="none" w:pos="1877"/>
              </w:tabs>
              <w:rPr/>
            </w:pPr>
            <w:r w:rsidDel="00000000" w:rsidR="00000000" w:rsidRPr="00000000">
              <w:rPr>
                <w:b w:val="1"/>
                <w:rtl w:val="0"/>
              </w:rPr>
              <w:t xml:space="preserve">Konzultant:</w:t>
            </w:r>
            <w:r w:rsidDel="00000000" w:rsidR="00000000" w:rsidRPr="00000000">
              <w:rPr>
                <w:rtl w:val="0"/>
              </w:rPr>
              <w:t xml:space="preserve"> </w:t>
              <w:tab/>
              <w:t xml:space="preserve">Ing.</w:t>
            </w:r>
            <w:r w:rsidDel="00000000" w:rsidR="00000000" w:rsidRPr="00000000">
              <w:rPr>
                <w:b w:val="1"/>
                <w:rtl w:val="0"/>
              </w:rPr>
              <w:t xml:space="preserve"> </w:t>
            </w:r>
            <w:r w:rsidDel="00000000" w:rsidR="00000000" w:rsidRPr="00000000">
              <w:rPr>
                <w:rtl w:val="0"/>
              </w:rPr>
              <w:t xml:space="preserve">Luděk Fedurca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tabs>
                <w:tab w:val="left" w:leader="none" w:pos="1877"/>
              </w:tabs>
              <w:rPr/>
            </w:pPr>
            <w:r w:rsidDel="00000000" w:rsidR="00000000" w:rsidRPr="00000000">
              <w:rPr>
                <w:b w:val="1"/>
                <w:rtl w:val="0"/>
              </w:rPr>
              <w:t xml:space="preserve">Číslo a název úlohy:</w:t>
            </w:r>
            <w:r w:rsidDel="00000000" w:rsidR="00000000" w:rsidRPr="00000000">
              <w:rPr>
                <w:rtl w:val="0"/>
              </w:rPr>
              <w:t xml:space="preserve"> </w:t>
              <w:tab/>
              <w:t xml:space="preserve">08 -</w:t>
            </w:r>
            <w:r w:rsidDel="00000000" w:rsidR="00000000" w:rsidRPr="00000000">
              <w:rPr>
                <w:b w:val="1"/>
                <w:rtl w:val="0"/>
              </w:rPr>
              <w:t xml:space="preserve"> </w:t>
            </w:r>
            <w:r w:rsidDel="00000000" w:rsidR="00000000" w:rsidRPr="00000000">
              <w:rPr>
                <w:rtl w:val="0"/>
              </w:rPr>
              <w:t xml:space="preserve">fitness tracker</w:t>
            </w:r>
          </w:p>
        </w:tc>
      </w:tr>
    </w:tbl>
    <w:p w:rsidR="00000000" w:rsidDel="00000000" w:rsidP="00000000" w:rsidRDefault="00000000" w:rsidRPr="00000000" w14:paraId="00000032">
      <w:pPr>
        <w:rPr>
          <w:rFonts w:ascii="Calibri" w:cs="Calibri" w:eastAsia="Calibri" w:hAnsi="Calibri"/>
          <w:sz w:val="22"/>
          <w:szCs w:val="22"/>
        </w:rPr>
      </w:pPr>
      <w:r w:rsidDel="00000000" w:rsidR="00000000" w:rsidRPr="00000000">
        <w:rPr>
          <w:rtl w:val="0"/>
        </w:rPr>
      </w:r>
    </w:p>
    <w:tbl>
      <w:tblPr>
        <w:tblStyle w:val="Table3"/>
        <w:tblW w:w="92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4"/>
        <w:gridCol w:w="7049"/>
        <w:tblGridChange w:id="0">
          <w:tblGrid>
            <w:gridCol w:w="2234"/>
            <w:gridCol w:w="7049"/>
          </w:tblGrid>
        </w:tblGridChange>
      </w:tblGrid>
      <w:tr>
        <w:trPr>
          <w:cantSplit w:val="0"/>
          <w:trHeight w:val="613" w:hRule="atLeast"/>
          <w:tblHeader w:val="0"/>
        </w:trPr>
        <w:tc>
          <w:tcPr>
            <w:gridSpan w:val="2"/>
            <w:vAlign w:val="center"/>
          </w:tcPr>
          <w:p w:rsidR="00000000" w:rsidDel="00000000" w:rsidP="00000000" w:rsidRDefault="00000000" w:rsidRPr="00000000" w14:paraId="00000033">
            <w:pPr>
              <w:rPr>
                <w:b w:val="1"/>
              </w:rPr>
            </w:pPr>
            <w:r w:rsidDel="00000000" w:rsidR="00000000" w:rsidRPr="00000000">
              <w:rPr>
                <w:b w:val="1"/>
                <w:rtl w:val="0"/>
              </w:rPr>
              <w:t xml:space="preserve">Plán práce</w:t>
            </w:r>
          </w:p>
        </w:tc>
      </w:tr>
      <w:tr>
        <w:trPr>
          <w:cantSplit w:val="0"/>
          <w:trHeight w:val="521" w:hRule="atLeast"/>
          <w:tblHeader w:val="0"/>
        </w:trPr>
        <w:tc>
          <w:tcPr>
            <w:vAlign w:val="center"/>
          </w:tcPr>
          <w:p w:rsidR="00000000" w:rsidDel="00000000" w:rsidP="00000000" w:rsidRDefault="00000000" w:rsidRPr="00000000" w14:paraId="00000035">
            <w:pPr>
              <w:rPr>
                <w:b w:val="1"/>
              </w:rPr>
            </w:pPr>
            <w:r w:rsidDel="00000000" w:rsidR="00000000" w:rsidRPr="00000000">
              <w:rPr>
                <w:b w:val="1"/>
                <w:rtl w:val="0"/>
              </w:rPr>
              <w:t xml:space="preserve">Týden</w:t>
            </w:r>
          </w:p>
        </w:tc>
        <w:tc>
          <w:tcPr>
            <w:vAlign w:val="center"/>
          </w:tcPr>
          <w:p w:rsidR="00000000" w:rsidDel="00000000" w:rsidP="00000000" w:rsidRDefault="00000000" w:rsidRPr="00000000" w14:paraId="00000036">
            <w:pPr>
              <w:rPr>
                <w:b w:val="1"/>
              </w:rPr>
            </w:pPr>
            <w:r w:rsidDel="00000000" w:rsidR="00000000" w:rsidRPr="00000000">
              <w:rPr>
                <w:b w:val="1"/>
                <w:rtl w:val="0"/>
              </w:rPr>
              <w:t xml:space="preserve">Práce</w:t>
            </w:r>
          </w:p>
        </w:tc>
      </w:tr>
      <w:tr>
        <w:trPr>
          <w:cantSplit w:val="0"/>
          <w:trHeight w:val="460" w:hRule="atLeast"/>
          <w:tblHeader w:val="0"/>
        </w:trPr>
        <w:tc>
          <w:tcPr>
            <w:vAlign w:val="center"/>
          </w:tcPr>
          <w:p w:rsidR="00000000" w:rsidDel="00000000" w:rsidP="00000000" w:rsidRDefault="00000000" w:rsidRPr="00000000" w14:paraId="00000037">
            <w:pPr>
              <w:rPr/>
            </w:pPr>
            <w:r w:rsidDel="00000000" w:rsidR="00000000" w:rsidRPr="00000000">
              <w:rPr>
                <w:rtl w:val="0"/>
              </w:rPr>
              <w:t xml:space="preserve">16.1.-21.1 2023</w:t>
            </w:r>
          </w:p>
        </w:tc>
        <w:tc>
          <w:tcPr/>
          <w:p w:rsidR="00000000" w:rsidDel="00000000" w:rsidP="00000000" w:rsidRDefault="00000000" w:rsidRPr="00000000" w14:paraId="00000038">
            <w:pPr>
              <w:rPr/>
            </w:pPr>
            <w:r w:rsidDel="00000000" w:rsidR="00000000" w:rsidRPr="00000000">
              <w:rPr>
                <w:rtl w:val="0"/>
              </w:rPr>
              <w:t xml:space="preserve">osnova závěrečné práce, náplň kapitol prezentace prototypu</w:t>
            </w:r>
          </w:p>
        </w:tc>
      </w:tr>
      <w:tr>
        <w:trPr>
          <w:cantSplit w:val="0"/>
          <w:trHeight w:val="490" w:hRule="atLeast"/>
          <w:tblHeader w:val="0"/>
        </w:trPr>
        <w:tc>
          <w:tcPr>
            <w:vAlign w:val="center"/>
          </w:tcPr>
          <w:p w:rsidR="00000000" w:rsidDel="00000000" w:rsidP="00000000" w:rsidRDefault="00000000" w:rsidRPr="00000000" w14:paraId="00000039">
            <w:pPr>
              <w:rPr/>
            </w:pPr>
            <w:r w:rsidDel="00000000" w:rsidR="00000000" w:rsidRPr="00000000">
              <w:rPr>
                <w:rtl w:val="0"/>
              </w:rPr>
              <w:t xml:space="preserve">6.2.-10.2 2023</w:t>
            </w:r>
          </w:p>
        </w:tc>
        <w:tc>
          <w:tcPr/>
          <w:p w:rsidR="00000000" w:rsidDel="00000000" w:rsidP="00000000" w:rsidRDefault="00000000" w:rsidRPr="00000000" w14:paraId="0000003A">
            <w:pPr>
              <w:rPr/>
            </w:pPr>
            <w:r w:rsidDel="00000000" w:rsidR="00000000" w:rsidRPr="00000000">
              <w:rPr>
                <w:rtl w:val="0"/>
              </w:rPr>
              <w:t xml:space="preserve">prezentace funkčnosti minimálního prototypu, 50% dokumentace</w:t>
            </w:r>
          </w:p>
        </w:tc>
      </w:tr>
      <w:tr>
        <w:trPr>
          <w:cantSplit w:val="0"/>
          <w:trHeight w:val="490" w:hRule="atLeast"/>
          <w:tblHeader w:val="0"/>
        </w:trPr>
        <w:tc>
          <w:tcPr>
            <w:vAlign w:val="center"/>
          </w:tcPr>
          <w:p w:rsidR="00000000" w:rsidDel="00000000" w:rsidP="00000000" w:rsidRDefault="00000000" w:rsidRPr="00000000" w14:paraId="0000003B">
            <w:pPr>
              <w:rPr/>
            </w:pPr>
            <w:r w:rsidDel="00000000" w:rsidR="00000000" w:rsidRPr="00000000">
              <w:rPr>
                <w:rtl w:val="0"/>
              </w:rPr>
              <w:t xml:space="preserve">27.2.-3.3. 2023</w:t>
            </w:r>
          </w:p>
        </w:tc>
        <w:tc>
          <w:tcPr/>
          <w:p w:rsidR="00000000" w:rsidDel="00000000" w:rsidP="00000000" w:rsidRDefault="00000000" w:rsidRPr="00000000" w14:paraId="0000003C">
            <w:pPr>
              <w:rPr/>
            </w:pPr>
            <w:r w:rsidDel="00000000" w:rsidR="00000000" w:rsidRPr="00000000">
              <w:rPr>
                <w:rtl w:val="0"/>
              </w:rPr>
              <w:t xml:space="preserve">cvičná obhajoba, finální text k revizi</w:t>
            </w:r>
          </w:p>
        </w:tc>
      </w:tr>
    </w:tbl>
    <w:p w:rsidR="00000000" w:rsidDel="00000000" w:rsidP="00000000" w:rsidRDefault="00000000" w:rsidRPr="00000000" w14:paraId="0000003D">
      <w:pPr>
        <w:widowControl w:val="0"/>
        <w:spacing w:line="276" w:lineRule="auto"/>
        <w:rPr>
          <w:rFonts w:ascii="Calibri" w:cs="Calibri" w:eastAsia="Calibri" w:hAnsi="Calibri"/>
          <w:sz w:val="22"/>
          <w:szCs w:val="22"/>
        </w:rPr>
      </w:pPr>
      <w:r w:rsidDel="00000000" w:rsidR="00000000" w:rsidRPr="00000000">
        <w:rPr>
          <w:rtl w:val="0"/>
        </w:rPr>
      </w:r>
    </w:p>
    <w:tbl>
      <w:tblPr>
        <w:tblStyle w:val="Table4"/>
        <w:tblW w:w="5930.0" w:type="dxa"/>
        <w:jc w:val="left"/>
        <w:tblLayout w:type="fixed"/>
        <w:tblLook w:val="0000"/>
      </w:tblPr>
      <w:tblGrid>
        <w:gridCol w:w="5930"/>
        <w:tblGridChange w:id="0">
          <w:tblGrid>
            <w:gridCol w:w="5930"/>
          </w:tblGrid>
        </w:tblGridChange>
      </w:tblGrid>
      <w:tr>
        <w:trPr>
          <w:cantSplit w:val="0"/>
          <w:trHeight w:val="103" w:hRule="atLeast"/>
          <w:tblHeader w:val="0"/>
        </w:trPr>
        <w:tc>
          <w:tcPr/>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Ve Štětí dne ……………………………………… </w:t>
            </w:r>
          </w:p>
        </w:tc>
      </w:tr>
      <w:tr>
        <w:trPr>
          <w:cantSplit w:val="0"/>
          <w:trHeight w:val="103" w:hRule="atLeast"/>
          <w:tblHeader w:val="0"/>
        </w:trPr>
        <w:tc>
          <w:tcPr/>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Podpis          ……………………………………… </w:t>
            </w:r>
          </w:p>
        </w:tc>
      </w:tr>
      <w:tr>
        <w:trPr>
          <w:cantSplit w:val="0"/>
          <w:trHeight w:val="103" w:hRule="atLeast"/>
          <w:tblHeader w:val="0"/>
        </w:trPr>
        <w:tc>
          <w:tcPr/>
          <w:p w:rsidR="00000000" w:rsidDel="00000000" w:rsidP="00000000" w:rsidRDefault="00000000" w:rsidRPr="00000000" w14:paraId="00000042">
            <w:pPr>
              <w:rPr>
                <w:b w:val="1"/>
              </w:rPr>
            </w:pPr>
            <w:r w:rsidDel="00000000" w:rsidR="00000000" w:rsidRPr="00000000">
              <w:rPr>
                <w:rtl w:val="0"/>
              </w:rPr>
            </w:r>
          </w:p>
        </w:tc>
      </w:tr>
    </w:tbl>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4860"/>
        <w:gridCol w:w="2250"/>
        <w:tblGridChange w:id="0">
          <w:tblGrid>
            <w:gridCol w:w="2250"/>
            <w:gridCol w:w="4860"/>
            <w:gridCol w:w="2250"/>
          </w:tblGrid>
        </w:tblGridChange>
      </w:tblGrid>
      <w:tr>
        <w:trPr>
          <w:cantSplit w:val="0"/>
          <w:trHeight w:val="496" w:hRule="atLeast"/>
          <w:tblHeader w:val="0"/>
        </w:trPr>
        <w:tc>
          <w:tcPr>
            <w:gridSpan w:val="3"/>
            <w:vAlign w:val="center"/>
          </w:tcPr>
          <w:p w:rsidR="00000000" w:rsidDel="00000000" w:rsidP="00000000" w:rsidRDefault="00000000" w:rsidRPr="00000000" w14:paraId="00000045">
            <w:pPr>
              <w:rPr>
                <w:b w:val="1"/>
              </w:rPr>
            </w:pPr>
            <w:r w:rsidDel="00000000" w:rsidR="00000000" w:rsidRPr="00000000">
              <w:rPr>
                <w:b w:val="1"/>
                <w:rtl w:val="0"/>
              </w:rPr>
              <w:t xml:space="preserve">Kontrola plnění plánu práce</w:t>
            </w:r>
          </w:p>
        </w:tc>
      </w:tr>
      <w:tr>
        <w:trPr>
          <w:cantSplit w:val="0"/>
          <w:trHeight w:val="465" w:hRule="atLeast"/>
          <w:tblHeader w:val="0"/>
        </w:trPr>
        <w:tc>
          <w:tcPr>
            <w:vAlign w:val="center"/>
          </w:tcPr>
          <w:p w:rsidR="00000000" w:rsidDel="00000000" w:rsidP="00000000" w:rsidRDefault="00000000" w:rsidRPr="00000000" w14:paraId="00000048">
            <w:pPr>
              <w:rPr>
                <w:b w:val="1"/>
              </w:rPr>
            </w:pPr>
            <w:r w:rsidDel="00000000" w:rsidR="00000000" w:rsidRPr="00000000">
              <w:rPr>
                <w:b w:val="1"/>
                <w:rtl w:val="0"/>
              </w:rPr>
              <w:t xml:space="preserve">Datum</w:t>
            </w:r>
          </w:p>
        </w:tc>
        <w:tc>
          <w:tcPr>
            <w:vAlign w:val="center"/>
          </w:tcPr>
          <w:p w:rsidR="00000000" w:rsidDel="00000000" w:rsidP="00000000" w:rsidRDefault="00000000" w:rsidRPr="00000000" w14:paraId="00000049">
            <w:pPr>
              <w:rPr>
                <w:b w:val="1"/>
              </w:rPr>
            </w:pPr>
            <w:r w:rsidDel="00000000" w:rsidR="00000000" w:rsidRPr="00000000">
              <w:rPr>
                <w:b w:val="1"/>
                <w:rtl w:val="0"/>
              </w:rPr>
              <w:t xml:space="preserve">Poznámky</w:t>
            </w:r>
          </w:p>
        </w:tc>
        <w:tc>
          <w:tcPr>
            <w:vAlign w:val="center"/>
          </w:tcPr>
          <w:p w:rsidR="00000000" w:rsidDel="00000000" w:rsidP="00000000" w:rsidRDefault="00000000" w:rsidRPr="00000000" w14:paraId="0000004A">
            <w:pPr>
              <w:rPr>
                <w:b w:val="1"/>
              </w:rPr>
            </w:pPr>
            <w:r w:rsidDel="00000000" w:rsidR="00000000" w:rsidRPr="00000000">
              <w:rPr>
                <w:b w:val="1"/>
                <w:rtl w:val="0"/>
              </w:rPr>
              <w:t xml:space="preserve">Podpis</w:t>
            </w:r>
          </w:p>
        </w:tc>
      </w:tr>
      <w:tr>
        <w:trPr>
          <w:cantSplit w:val="0"/>
          <w:trHeight w:val="465" w:hRule="atLeast"/>
          <w:tblHeader w:val="0"/>
        </w:trPr>
        <w:tc>
          <w:tcPr/>
          <w:p w:rsidR="00000000" w:rsidDel="00000000" w:rsidP="00000000" w:rsidRDefault="00000000" w:rsidRPr="00000000" w14:paraId="0000004B">
            <w:pPr>
              <w:rPr/>
            </w:pPr>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4E">
            <w:pPr>
              <w:rPr/>
            </w:pPr>
            <w:r w:rsidDel="00000000" w:rsidR="00000000" w:rsidRPr="00000000">
              <w:rPr>
                <w:rtl w:val="0"/>
              </w:rPr>
            </w:r>
          </w:p>
        </w:tc>
        <w:tc>
          <w:tcPr/>
          <w:p w:rsidR="00000000" w:rsidDel="00000000" w:rsidP="00000000" w:rsidRDefault="00000000" w:rsidRPr="00000000" w14:paraId="0000004F">
            <w:pPr>
              <w:rPr/>
            </w:pPr>
            <w:r w:rsidDel="00000000" w:rsidR="00000000" w:rsidRPr="00000000">
              <w:rPr>
                <w:rtl w:val="0"/>
              </w:rPr>
            </w:r>
          </w:p>
        </w:tc>
        <w:tc>
          <w:tcPr/>
          <w:p w:rsidR="00000000" w:rsidDel="00000000" w:rsidP="00000000" w:rsidRDefault="00000000" w:rsidRPr="00000000" w14:paraId="00000050">
            <w:pPr>
              <w:rPr/>
            </w:pPr>
            <w:r w:rsidDel="00000000" w:rsidR="00000000" w:rsidRPr="00000000">
              <w:rPr>
                <w:rtl w:val="0"/>
              </w:rPr>
            </w:r>
          </w:p>
        </w:tc>
      </w:tr>
      <w:tr>
        <w:trPr>
          <w:cantSplit w:val="0"/>
          <w:trHeight w:val="496" w:hRule="atLeast"/>
          <w:tblHeader w:val="0"/>
        </w:trPr>
        <w:tc>
          <w:tcPr/>
          <w:p w:rsidR="00000000" w:rsidDel="00000000" w:rsidP="00000000" w:rsidRDefault="00000000" w:rsidRPr="00000000" w14:paraId="00000051">
            <w:pPr>
              <w:rPr/>
            </w:pPr>
            <w:r w:rsidDel="00000000" w:rsidR="00000000" w:rsidRPr="00000000">
              <w:rPr>
                <w:rtl w:val="0"/>
              </w:rPr>
            </w:r>
          </w:p>
        </w:tc>
        <w:tc>
          <w:tcPr/>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rtl w:val="0"/>
              </w:rPr>
            </w:r>
          </w:p>
        </w:tc>
      </w:tr>
    </w:tbl>
    <w:p w:rsidR="00000000" w:rsidDel="00000000" w:rsidP="00000000" w:rsidRDefault="00000000" w:rsidRPr="00000000" w14:paraId="0000005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Prohlášení</w:t>
      </w:r>
    </w:p>
    <w:p w:rsidR="00000000" w:rsidDel="00000000" w:rsidP="00000000" w:rsidRDefault="00000000" w:rsidRPr="00000000" w14:paraId="00000056">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Třída: </w:t>
        <w:tab/>
        <w:tab/>
        <w:tab/>
      </w:r>
      <w:r w:rsidDel="00000000" w:rsidR="00000000" w:rsidRPr="00000000">
        <w:rPr>
          <w:rFonts w:ascii="Calibri" w:cs="Calibri" w:eastAsia="Calibri" w:hAnsi="Calibri"/>
          <w:sz w:val="22"/>
          <w:szCs w:val="22"/>
          <w:rtl w:val="0"/>
        </w:rPr>
        <w:t xml:space="preserve">4. I</w:t>
      </w:r>
    </w:p>
    <w:p w:rsidR="00000000" w:rsidDel="00000000" w:rsidP="00000000" w:rsidRDefault="00000000" w:rsidRPr="00000000" w14:paraId="00000057">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Studijní obor: </w:t>
        <w:tab/>
        <w:tab/>
      </w:r>
      <w:r w:rsidDel="00000000" w:rsidR="00000000" w:rsidRPr="00000000">
        <w:rPr>
          <w:rFonts w:ascii="Calibri" w:cs="Calibri" w:eastAsia="Calibri" w:hAnsi="Calibri"/>
          <w:sz w:val="22"/>
          <w:szCs w:val="22"/>
          <w:rtl w:val="0"/>
        </w:rPr>
        <w:t xml:space="preserve">18-20-M/01 Informační technologie</w:t>
      </w:r>
    </w:p>
    <w:p w:rsidR="00000000" w:rsidDel="00000000" w:rsidP="00000000" w:rsidRDefault="00000000" w:rsidRPr="00000000" w14:paraId="00000058">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Jméno žáka:</w:t>
        <w:tab/>
        <w:tab/>
      </w:r>
      <w:r w:rsidDel="00000000" w:rsidR="00000000" w:rsidRPr="00000000">
        <w:rPr>
          <w:rFonts w:ascii="Calibri" w:cs="Calibri" w:eastAsia="Calibri" w:hAnsi="Calibri"/>
          <w:sz w:val="22"/>
          <w:szCs w:val="22"/>
          <w:rtl w:val="0"/>
        </w:rPr>
        <w:t xml:space="preserve">Karel Beran</w:t>
      </w:r>
      <w:r w:rsidDel="00000000" w:rsidR="00000000" w:rsidRPr="00000000">
        <w:rPr>
          <w:rtl w:val="0"/>
        </w:rPr>
      </w:r>
    </w:p>
    <w:p w:rsidR="00000000" w:rsidDel="00000000" w:rsidP="00000000" w:rsidRDefault="00000000" w:rsidRPr="00000000" w14:paraId="00000059">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Konzultant:</w:t>
        <w:tab/>
        <w:tab/>
      </w:r>
      <w:r w:rsidDel="00000000" w:rsidR="00000000" w:rsidRPr="00000000">
        <w:rPr>
          <w:rFonts w:ascii="Calibri" w:cs="Calibri" w:eastAsia="Calibri" w:hAnsi="Calibri"/>
          <w:sz w:val="22"/>
          <w:szCs w:val="22"/>
          <w:rtl w:val="0"/>
        </w:rPr>
        <w:t xml:space="preserve">Ing. Luděk Fedurca</w:t>
      </w:r>
    </w:p>
    <w:p w:rsidR="00000000" w:rsidDel="00000000" w:rsidP="00000000" w:rsidRDefault="00000000" w:rsidRPr="00000000" w14:paraId="0000005A">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Číslo a název úlohy:</w:t>
        <w:tab/>
      </w:r>
      <w:r w:rsidDel="00000000" w:rsidR="00000000" w:rsidRPr="00000000">
        <w:rPr>
          <w:rFonts w:ascii="Calibri" w:cs="Calibri" w:eastAsia="Calibri" w:hAnsi="Calibri"/>
          <w:sz w:val="22"/>
          <w:szCs w:val="22"/>
          <w:rtl w:val="0"/>
        </w:rPr>
        <w:t xml:space="preserve">08 -</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fitness tracker</w:t>
      </w:r>
    </w:p>
    <w:p w:rsidR="00000000" w:rsidDel="00000000" w:rsidP="00000000" w:rsidRDefault="00000000" w:rsidRPr="00000000" w14:paraId="0000005B">
      <w:pPr>
        <w:spacing w:after="200" w:line="276"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5C">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i w:val="1"/>
          <w:sz w:val="22"/>
          <w:szCs w:val="22"/>
          <w:rtl w:val="0"/>
        </w:rPr>
        <w:t xml:space="preserve">Čestné prohlášení o souhlasu se zadáním maturitní práce</w:t>
      </w:r>
      <w:r w:rsidDel="00000000" w:rsidR="00000000" w:rsidRPr="00000000">
        <w:rPr>
          <w:rtl w:val="0"/>
        </w:rPr>
      </w:r>
    </w:p>
    <w:p w:rsidR="00000000" w:rsidDel="00000000" w:rsidP="00000000" w:rsidRDefault="00000000" w:rsidRPr="00000000" w14:paraId="0000005D">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Prohlašuji, že jsem se seznámil s obsahem zadání maturitní práce. Souhlasím se zadaným tématem.</w:t>
      </w:r>
      <w:r w:rsidDel="00000000" w:rsidR="00000000" w:rsidRPr="00000000">
        <w:rPr>
          <w:rFonts w:ascii="Calibri" w:cs="Calibri" w:eastAsia="Calibri" w:hAnsi="Calibri"/>
          <w:sz w:val="22"/>
          <w:szCs w:val="22"/>
          <w:vertAlign w:val="superscript"/>
        </w:rPr>
        <w:footnoteReference w:customMarkFollows="0" w:id="0"/>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E">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 Štětí dne  2. 12. 2022</w:t>
        <w:tab/>
        <w:t xml:space="preserve">Podpis: ……………………</w:t>
      </w:r>
    </w:p>
    <w:p w:rsidR="00000000" w:rsidDel="00000000" w:rsidP="00000000" w:rsidRDefault="00000000" w:rsidRPr="00000000" w14:paraId="00000060">
      <w:pPr>
        <w:spacing w:after="200" w:line="276"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61">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i w:val="1"/>
          <w:sz w:val="22"/>
          <w:szCs w:val="22"/>
          <w:rtl w:val="0"/>
        </w:rPr>
        <w:t xml:space="preserve">Čestné prohlášení o samostatnosti zpracování maturitní práce</w:t>
      </w:r>
      <w:r w:rsidDel="00000000" w:rsidR="00000000" w:rsidRPr="00000000">
        <w:rPr>
          <w:rtl w:val="0"/>
        </w:rPr>
      </w:r>
    </w:p>
    <w:p w:rsidR="00000000" w:rsidDel="00000000" w:rsidP="00000000" w:rsidRDefault="00000000" w:rsidRPr="00000000" w14:paraId="00000062">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Prohlašuji, že jsem odevzdanou maturitní práci vypracoval samostatně a uvedl jsem všechny použité zdroje. Uvědomuji si, že prokáže-li se opak, může být má práce hodnocena jako nedostatečná. </w:t>
      </w:r>
    </w:p>
    <w:p w:rsidR="00000000" w:rsidDel="00000000" w:rsidP="00000000" w:rsidRDefault="00000000" w:rsidRPr="00000000" w14:paraId="00000063">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4">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 Štětí dne  2. 12. 2022</w:t>
        <w:tab/>
        <w:t xml:space="preserve">Podpis: ………………………………</w:t>
      </w:r>
    </w:p>
    <w:p w:rsidR="00000000" w:rsidDel="00000000" w:rsidP="00000000" w:rsidRDefault="00000000" w:rsidRPr="00000000" w14:paraId="00000065">
      <w:pPr>
        <w:spacing w:after="200" w:line="276" w:lineRule="auto"/>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Čestné prohlášení o použití legálního softwarového vybavení</w:t>
      </w:r>
      <w:r w:rsidDel="00000000" w:rsidR="00000000" w:rsidRPr="00000000">
        <w:rPr>
          <w:rtl w:val="0"/>
        </w:rPr>
      </w:r>
    </w:p>
    <w:p w:rsidR="00000000" w:rsidDel="00000000" w:rsidP="00000000" w:rsidRDefault="00000000" w:rsidRPr="00000000" w14:paraId="00000066">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Prohlašuji, že veškeré programové vybavení, které bylo použito při řešení této maturitní práce, bylo užito v souladu s jeho licencí.</w:t>
      </w:r>
    </w:p>
    <w:p w:rsidR="00000000" w:rsidDel="00000000" w:rsidP="00000000" w:rsidRDefault="00000000" w:rsidRPr="00000000" w14:paraId="00000067">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 Štětí dne  2.12.2022</w:t>
        <w:tab/>
        <w:t xml:space="preserve">Podpis: ……………………………………</w:t>
      </w:r>
    </w:p>
    <w:p w:rsidR="00000000" w:rsidDel="00000000" w:rsidP="00000000" w:rsidRDefault="00000000" w:rsidRPr="00000000" w14:paraId="0000006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pStyle w:val="Heading1"/>
        <w:rPr>
          <w:b w:val="1"/>
        </w:rPr>
      </w:pPr>
      <w:bookmarkStart w:colFirst="0" w:colLast="0" w:name="_heading=h.xgthspm9tryn" w:id="0"/>
      <w:bookmarkEnd w:id="0"/>
      <w:r w:rsidDel="00000000" w:rsidR="00000000" w:rsidRPr="00000000">
        <w:rPr>
          <w:b w:val="1"/>
          <w:rtl w:val="0"/>
        </w:rPr>
        <w:t xml:space="preserve">Obsah</w:t>
      </w:r>
    </w:p>
    <w:p w:rsidR="00000000" w:rsidDel="00000000" w:rsidP="00000000" w:rsidRDefault="00000000" w:rsidRPr="00000000" w14:paraId="00000077">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xgthspm9tr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Obsah</w:t>
              <w:tab/>
              <w:t xml:space="preserve">6</w:t>
            </w:r>
          </w:hyperlink>
          <w:r w:rsidDel="00000000" w:rsidR="00000000" w:rsidRPr="00000000">
            <w:rPr>
              <w:rtl w:val="0"/>
            </w:rPr>
          </w:r>
        </w:p>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ouhc3xu5oa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Fitness tracker</w:t>
              <w:tab/>
              <w:t xml:space="preserve">8</w:t>
            </w:r>
          </w:hyperlink>
          <w:r w:rsidDel="00000000" w:rsidR="00000000" w:rsidRPr="00000000">
            <w:rPr>
              <w:rtl w:val="0"/>
            </w:rPr>
          </w:r>
        </w:p>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rmkjtbny4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Popis</w:t>
              <w:tab/>
              <w:t xml:space="preserve">8</w:t>
            </w:r>
          </w:hyperlink>
          <w:r w:rsidDel="00000000" w:rsidR="00000000" w:rsidRPr="00000000">
            <w:rPr>
              <w:rtl w:val="0"/>
            </w:rPr>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bohjxc8d8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Jak zařízení funguje</w:t>
              <w:tab/>
              <w:t xml:space="preserve">8</w:t>
            </w:r>
          </w:hyperlink>
          <w:r w:rsidDel="00000000" w:rsidR="00000000" w:rsidRPr="00000000">
            <w:rPr>
              <w:rtl w:val="0"/>
            </w:rPr>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etg1fqxn9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w:t>
              <w:tab/>
              <w:t xml:space="preserve">9</w:t>
            </w:r>
          </w:hyperlink>
          <w:r w:rsidDel="00000000" w:rsidR="00000000" w:rsidRPr="00000000">
            <w:rPr>
              <w:rtl w:val="0"/>
            </w:rPr>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xgm9fcyot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Zařízení M5 Stick C Plus</w:t>
              <w:tab/>
              <w:t xml:space="preserve">9</w:t>
            </w:r>
          </w:hyperlink>
          <w:r w:rsidDel="00000000" w:rsidR="00000000" w:rsidRPr="00000000">
            <w:rPr>
              <w:rtl w:val="0"/>
            </w:rPr>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6j4povbw5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Displej TFT LCD</w:t>
              <w:tab/>
              <w:t xml:space="preserve">10</w:t>
            </w:r>
          </w:hyperlink>
          <w:r w:rsidDel="00000000" w:rsidR="00000000" w:rsidRPr="00000000">
            <w:rPr>
              <w:rtl w:val="0"/>
            </w:rPr>
          </w:r>
        </w:p>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7iojbf71n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Zakomponování do projektu</w:t>
              <w:tab/>
              <w:t xml:space="preserve">10</w:t>
            </w:r>
          </w:hyperlink>
          <w:r w:rsidDel="00000000" w:rsidR="00000000" w:rsidRPr="00000000">
            <w:rPr>
              <w:rtl w:val="0"/>
            </w:rPr>
          </w:r>
        </w:p>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tm4z0t4f4v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Baterie Lithium-Polymer</w:t>
              <w:tab/>
              <w:t xml:space="preserve">11</w:t>
            </w:r>
          </w:hyperlink>
          <w:r w:rsidDel="00000000" w:rsidR="00000000" w:rsidRPr="00000000">
            <w:rPr>
              <w:rtl w:val="0"/>
            </w:rPr>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v0mp13a08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Zakomponování do projektu</w:t>
              <w:tab/>
              <w:t xml:space="preserve">11</w:t>
            </w:r>
          </w:hyperlink>
          <w:r w:rsidDel="00000000" w:rsidR="00000000" w:rsidRPr="00000000">
            <w:rPr>
              <w:rtl w:val="0"/>
            </w:rPr>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mg0o9jkm2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Klady a zápory použití bezdrátové Wifi</w:t>
              <w:tab/>
              <w:t xml:space="preserve">12</w:t>
            </w:r>
          </w:hyperlink>
          <w:r w:rsidDel="00000000" w:rsidR="00000000" w:rsidRPr="00000000">
            <w:rPr>
              <w:rtl w:val="0"/>
            </w:rPr>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khmgs3n1d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Klady</w:t>
              <w:tab/>
              <w:t xml:space="preserve">12</w:t>
            </w:r>
          </w:hyperlink>
          <w:r w:rsidDel="00000000" w:rsidR="00000000" w:rsidRPr="00000000">
            <w:rPr>
              <w:rtl w:val="0"/>
            </w:rPr>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o9ecphfa0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Zápory</w:t>
              <w:tab/>
              <w:t xml:space="preserve">12</w:t>
            </w:r>
          </w:hyperlink>
          <w:r w:rsidDel="00000000" w:rsidR="00000000" w:rsidRPr="00000000">
            <w:rPr>
              <w:rtl w:val="0"/>
            </w:rPr>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86nuydfog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Senzor QMP6988</w:t>
              <w:tab/>
              <w:t xml:space="preserve">13</w:t>
            </w:r>
          </w:hyperlink>
          <w:r w:rsidDel="00000000" w:rsidR="00000000" w:rsidRPr="00000000">
            <w:rPr>
              <w:rtl w:val="0"/>
            </w:rPr>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g0uv0kl5p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Zakomponování do projektu</w:t>
              <w:tab/>
              <w:t xml:space="preserve">13</w:t>
            </w:r>
          </w:hyperlink>
          <w:r w:rsidDel="00000000" w:rsidR="00000000" w:rsidRPr="00000000">
            <w:rPr>
              <w:rtl w:val="0"/>
            </w:rPr>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cs4n3nrt5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Kabel typu Grove</w:t>
              <w:tab/>
              <w:t xml:space="preserve">14</w:t>
            </w:r>
          </w:hyperlink>
          <w:r w:rsidDel="00000000" w:rsidR="00000000" w:rsidRPr="00000000">
            <w:rPr>
              <w:rtl w:val="0"/>
            </w:rPr>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05loju0syz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Zakomponování do projektu</w:t>
              <w:tab/>
              <w:t xml:space="preserve">14</w:t>
            </w:r>
          </w:hyperlink>
          <w:r w:rsidDel="00000000" w:rsidR="00000000" w:rsidRPr="00000000">
            <w:rPr>
              <w:rtl w:val="0"/>
            </w:rPr>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80cd3reg6f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w:t>
              <w:tab/>
              <w:t xml:space="preserve">15</w:t>
            </w:r>
          </w:hyperlink>
          <w:r w:rsidDel="00000000" w:rsidR="00000000" w:rsidRPr="00000000">
            <w:rPr>
              <w:rtl w:val="0"/>
            </w:rPr>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ilqfzu9q7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Použité knihovny</w:t>
              <w:tab/>
              <w:t xml:space="preserve">15</w:t>
            </w:r>
          </w:hyperlink>
          <w:r w:rsidDel="00000000" w:rsidR="00000000" w:rsidRPr="00000000">
            <w:rPr>
              <w:rtl w:val="0"/>
            </w:rPr>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wh4lnpbvi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Připojení k Wifi</w:t>
              <w:tab/>
              <w:t xml:space="preserve">16</w:t>
            </w:r>
          </w:hyperlink>
          <w:r w:rsidDel="00000000" w:rsidR="00000000" w:rsidRPr="00000000">
            <w:rPr>
              <w:rtl w:val="0"/>
            </w:rPr>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wtsw3fmzv4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Kalibrace (nastavení důležitých hodnot v programu)</w:t>
              <w:tab/>
              <w:t xml:space="preserve">16</w:t>
            </w:r>
          </w:hyperlink>
          <w:r w:rsidDel="00000000" w:rsidR="00000000" w:rsidRPr="00000000">
            <w:rPr>
              <w:rtl w:val="0"/>
            </w:rPr>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yh558tcfv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Nastavení nejnižšího tlaku</w:t>
              <w:tab/>
              <w:t xml:space="preserve">16</w:t>
            </w:r>
          </w:hyperlink>
          <w:r w:rsidDel="00000000" w:rsidR="00000000" w:rsidRPr="00000000">
            <w:rPr>
              <w:rtl w:val="0"/>
            </w:rPr>
          </w:r>
        </w:p>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teamlrb2l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Nastavení nejvyššího tlaku</w:t>
              <w:tab/>
              <w:t xml:space="preserve">16</w:t>
            </w:r>
          </w:hyperlink>
          <w:r w:rsidDel="00000000" w:rsidR="00000000" w:rsidRPr="00000000">
            <w:rPr>
              <w:rtl w:val="0"/>
            </w:rPr>
          </w:r>
        </w:p>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nwb11tluc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Podmínky které zamezí základním problémům:</w:t>
              <w:tab/>
              <w:t xml:space="preserve">17</w:t>
            </w:r>
          </w:hyperlink>
          <w:r w:rsidDel="00000000" w:rsidR="00000000" w:rsidRPr="00000000">
            <w:rPr>
              <w:rtl w:val="0"/>
            </w:rPr>
          </w:r>
        </w:p>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5yme1b2sg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Zjištění kde se nacházíme:</w:t>
              <w:tab/>
              <w:t xml:space="preserve">18</w:t>
            </w:r>
          </w:hyperlink>
          <w:r w:rsidDel="00000000" w:rsidR="00000000" w:rsidRPr="00000000">
            <w:rPr>
              <w:rtl w:val="0"/>
            </w:rPr>
          </w:r>
        </w:p>
        <w:p w:rsidR="00000000" w:rsidDel="00000000" w:rsidP="00000000" w:rsidRDefault="00000000" w:rsidRPr="00000000" w14:paraId="0000009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69ym9vwjl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Krok č.1</w:t>
              <w:tab/>
              <w:t xml:space="preserve">18</w:t>
            </w:r>
          </w:hyperlink>
          <w:r w:rsidDel="00000000" w:rsidR="00000000" w:rsidRPr="00000000">
            <w:rPr>
              <w:rtl w:val="0"/>
            </w:rPr>
          </w:r>
        </w:p>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20a2fu4f2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Krok č.2</w:t>
              <w:tab/>
              <w:t xml:space="preserve">18</w:t>
            </w:r>
          </w:hyperlink>
          <w:r w:rsidDel="00000000" w:rsidR="00000000" w:rsidRPr="00000000">
            <w:rPr>
              <w:rtl w:val="0"/>
            </w:rPr>
          </w:r>
        </w:p>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xr0yc1f4h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Ukládání dat na thingspeak</w:t>
              <w:tab/>
              <w:t xml:space="preserve">18</w:t>
            </w:r>
          </w:hyperlink>
          <w:r w:rsidDel="00000000" w:rsidR="00000000" w:rsidRPr="00000000">
            <w:rPr>
              <w:rtl w:val="0"/>
            </w:rPr>
          </w:r>
        </w:p>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dciffcr4z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každým krokem se nachází podmínka</w:t>
              <w:tab/>
              <w:t xml:space="preserve">19</w:t>
            </w:r>
          </w:hyperlink>
          <w:r w:rsidDel="00000000" w:rsidR="00000000" w:rsidRPr="00000000">
            <w:rPr>
              <w:rtl w:val="0"/>
            </w:rPr>
          </w:r>
        </w:p>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s8fyjfolrxi">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V neposlední řadě vypsání potřebných hodnot na displej:</w:t>
              <w:tab/>
              <w:t xml:space="preserve">19</w:t>
            </w:r>
          </w:hyperlink>
          <w:r w:rsidDel="00000000" w:rsidR="00000000" w:rsidRPr="00000000">
            <w:rPr>
              <w:rtl w:val="0"/>
            </w:rPr>
          </w:r>
        </w:p>
        <w:p w:rsidR="00000000" w:rsidDel="00000000" w:rsidP="00000000" w:rsidRDefault="00000000" w:rsidRPr="00000000" w14:paraId="0000009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epyhj58kq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Vývoj projektu</w:t>
              <w:tab/>
              <w:t xml:space="preserve">20</w:t>
            </w:r>
          </w:hyperlink>
          <w:r w:rsidDel="00000000" w:rsidR="00000000" w:rsidRPr="00000000">
            <w:rPr>
              <w:rtl w:val="0"/>
            </w:rPr>
          </w:r>
        </w:p>
        <w:p w:rsidR="00000000" w:rsidDel="00000000" w:rsidP="00000000" w:rsidRDefault="00000000" w:rsidRPr="00000000" w14:paraId="0000009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ekhgvs6r0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První verze</w:t>
              <w:tab/>
              <w:t xml:space="preserve">20</w:t>
            </w:r>
          </w:hyperlink>
          <w:r w:rsidDel="00000000" w:rsidR="00000000" w:rsidRPr="00000000">
            <w:rPr>
              <w:rtl w:val="0"/>
            </w:rPr>
          </w:r>
        </w:p>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x889vrtuh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Druhá verze</w:t>
              <w:tab/>
              <w:t xml:space="preserve">20</w:t>
            </w:r>
          </w:hyperlink>
          <w:r w:rsidDel="00000000" w:rsidR="00000000" w:rsidRPr="00000000">
            <w:rPr>
              <w:rtl w:val="0"/>
            </w:rPr>
          </w:r>
        </w:p>
        <w:p w:rsidR="00000000" w:rsidDel="00000000" w:rsidP="00000000" w:rsidRDefault="00000000" w:rsidRPr="00000000" w14:paraId="0000009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88e0434ga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Problémy v kódu</w:t>
              <w:tab/>
              <w:t xml:space="preserve">21</w:t>
            </w:r>
          </w:hyperlink>
          <w:r w:rsidDel="00000000" w:rsidR="00000000" w:rsidRPr="00000000">
            <w:rPr>
              <w:rtl w:val="0"/>
            </w:rPr>
          </w:r>
        </w:p>
        <w:p w:rsidR="00000000" w:rsidDel="00000000" w:rsidP="00000000" w:rsidRDefault="00000000" w:rsidRPr="00000000" w14:paraId="0000009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6b5jsvxcnn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Proč jsem se rozhodl udělat zrovna tento projekt?</w:t>
              <w:tab/>
              <w:t xml:space="preserve">21</w:t>
            </w:r>
          </w:hyperlink>
          <w:r w:rsidDel="00000000" w:rsidR="00000000" w:rsidRPr="00000000">
            <w:rPr>
              <w:rtl w:val="0"/>
            </w:rPr>
          </w:r>
        </w:p>
        <w:p w:rsidR="00000000" w:rsidDel="00000000" w:rsidP="00000000" w:rsidRDefault="00000000" w:rsidRPr="00000000" w14:paraId="0000009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533q9oe0b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Zdroje:</w:t>
              <w:tab/>
              <w:t xml:space="preserve">22</w:t>
            </w:r>
          </w:hyperlink>
          <w:r w:rsidDel="00000000" w:rsidR="00000000" w:rsidRPr="00000000">
            <w:rPr>
              <w:rtl w:val="0"/>
            </w:rPr>
          </w:r>
        </w:p>
        <w:p w:rsidR="00000000" w:rsidDel="00000000" w:rsidP="00000000" w:rsidRDefault="00000000" w:rsidRPr="00000000" w14:paraId="0000009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njmpezbau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Zdrojový kód</w:t>
              <w:tab/>
              <w:t xml:space="preserve">22</w:t>
            </w:r>
          </w:hyperlink>
          <w:r w:rsidDel="00000000" w:rsidR="00000000" w:rsidRPr="00000000">
            <w:rPr>
              <w:rtl w:val="0"/>
            </w:rPr>
          </w:r>
        </w:p>
        <w:p w:rsidR="00000000" w:rsidDel="00000000" w:rsidP="00000000" w:rsidRDefault="00000000" w:rsidRPr="00000000" w14:paraId="0000009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nqt5ld25p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M5StickC Plus</w:t>
              <w:tab/>
              <w:t xml:space="preserve">22</w:t>
            </w:r>
          </w:hyperlink>
          <w:r w:rsidDel="00000000" w:rsidR="00000000" w:rsidRPr="00000000">
            <w:rPr>
              <w:rtl w:val="0"/>
            </w:rPr>
          </w:r>
        </w:p>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07n1r1l9a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Senzor</w:t>
              <w:tab/>
              <w:t xml:space="preserve">22</w:t>
            </w:r>
          </w:hyperlink>
          <w:r w:rsidDel="00000000" w:rsidR="00000000" w:rsidRPr="00000000">
            <w:rPr>
              <w:rtl w:val="0"/>
            </w:rPr>
          </w:r>
        </w:p>
        <w:p w:rsidR="00000000" w:rsidDel="00000000" w:rsidP="00000000" w:rsidRDefault="00000000" w:rsidRPr="00000000" w14:paraId="0000009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s3mdddmgj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Wifi</w:t>
              <w:tab/>
              <w:t xml:space="preserve">23</w:t>
            </w:r>
          </w:hyperlink>
          <w:r w:rsidDel="00000000" w:rsidR="00000000" w:rsidRPr="00000000">
            <w:rPr>
              <w:rtl w:val="0"/>
            </w:rPr>
          </w:r>
        </w:p>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k22ltu2j9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Thingspeak</w:t>
              <w:tab/>
              <w:t xml:space="preserve">23</w:t>
            </w:r>
          </w:hyperlink>
          <w:r w:rsidDel="00000000" w:rsidR="00000000" w:rsidRPr="00000000">
            <w:rPr>
              <w:rtl w:val="0"/>
            </w:rPr>
          </w:r>
        </w:p>
        <w:p w:rsidR="00000000" w:rsidDel="00000000" w:rsidP="00000000" w:rsidRDefault="00000000" w:rsidRPr="00000000" w14:paraId="000000A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6wvrqbrzr5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Přílohy</w:t>
              <w:tab/>
              <w:t xml:space="preserve">24</w:t>
            </w:r>
          </w:hyperlink>
          <w:r w:rsidDel="00000000" w:rsidR="00000000" w:rsidRPr="00000000">
            <w:rPr>
              <w:rtl w:val="0"/>
            </w:rPr>
          </w:r>
        </w:p>
        <w:p w:rsidR="00000000" w:rsidDel="00000000" w:rsidP="00000000" w:rsidRDefault="00000000" w:rsidRPr="00000000" w14:paraId="000000A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xj8bxunm0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obraz.1</w:t>
              <w:tab/>
              <w:t xml:space="preserve">24</w:t>
            </w:r>
          </w:hyperlink>
          <w:r w:rsidDel="00000000" w:rsidR="00000000" w:rsidRPr="00000000">
            <w:rPr>
              <w:rtl w:val="0"/>
            </w:rPr>
          </w:r>
        </w:p>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pcp7rmoio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obraz.2 obraz.3</w:t>
              <w:tab/>
              <w:t xml:space="preserve">24</w:t>
            </w:r>
          </w:hyperlink>
          <w:r w:rsidDel="00000000" w:rsidR="00000000" w:rsidRPr="00000000">
            <w:rPr>
              <w:rtl w:val="0"/>
            </w:rPr>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e7e2t5rwp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obraz.4 obraz.6</w:t>
              <w:tab/>
              <w:t xml:space="preserve">25</w:t>
            </w:r>
          </w:hyperlink>
          <w:r w:rsidDel="00000000" w:rsidR="00000000" w:rsidRPr="00000000">
            <w:rPr>
              <w:rtl w:val="0"/>
            </w:rPr>
          </w:r>
        </w:p>
        <w:p w:rsidR="00000000" w:rsidDel="00000000" w:rsidP="00000000" w:rsidRDefault="00000000" w:rsidRPr="00000000" w14:paraId="000000A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udspgx167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obraz.7</w:t>
              <w:tab/>
              <w:t xml:space="preserve">25</w:t>
            </w:r>
          </w:hyperlink>
          <w:r w:rsidDel="00000000" w:rsidR="00000000" w:rsidRPr="00000000">
            <w:rPr>
              <w:rtl w:val="0"/>
            </w:rPr>
          </w:r>
        </w:p>
        <w:p w:rsidR="00000000" w:rsidDel="00000000" w:rsidP="00000000" w:rsidRDefault="00000000" w:rsidRPr="00000000" w14:paraId="000000A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d7b42cawc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obraz č.5</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AA">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AB">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AC">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AE">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AF">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B0">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B1">
      <w:pPr>
        <w:pBdr>
          <w:left w:color="auto" w:space="0" w:sz="0" w:val="none"/>
          <w:right w:color="auto" w:space="0" w:sz="0" w:val="none"/>
        </w:pBdr>
        <w:spacing w:after="120" w:before="120" w:line="360" w:lineRule="auto"/>
        <w:rPr/>
      </w:pPr>
      <w:r w:rsidDel="00000000" w:rsidR="00000000" w:rsidRPr="00000000">
        <w:rPr>
          <w:rtl w:val="0"/>
        </w:rPr>
      </w:r>
    </w:p>
    <w:p w:rsidR="00000000" w:rsidDel="00000000" w:rsidP="00000000" w:rsidRDefault="00000000" w:rsidRPr="00000000" w14:paraId="000000B2">
      <w:pPr>
        <w:pStyle w:val="Heading1"/>
        <w:rPr>
          <w:b w:val="1"/>
        </w:rPr>
      </w:pPr>
      <w:bookmarkStart w:colFirst="0" w:colLast="0" w:name="_heading=h.ouhc3xu5oaob" w:id="1"/>
      <w:bookmarkEnd w:id="1"/>
      <w:r w:rsidDel="00000000" w:rsidR="00000000" w:rsidRPr="00000000">
        <w:rPr>
          <w:b w:val="1"/>
          <w:rtl w:val="0"/>
        </w:rPr>
        <w:t xml:space="preserve">Fitness tracker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b w:val="1"/>
        </w:rPr>
      </w:pPr>
      <w:bookmarkStart w:colFirst="0" w:colLast="0" w:name="_heading=h.6rmkjtbny49w" w:id="2"/>
      <w:bookmarkEnd w:id="2"/>
      <w:r w:rsidDel="00000000" w:rsidR="00000000" w:rsidRPr="00000000">
        <w:rPr>
          <w:b w:val="1"/>
          <w:rtl w:val="0"/>
        </w:rPr>
        <w:t xml:space="preserve">Popis</w:t>
      </w:r>
    </w:p>
    <w:p w:rsidR="00000000" w:rsidDel="00000000" w:rsidP="00000000" w:rsidRDefault="00000000" w:rsidRPr="00000000" w14:paraId="000000B5">
      <w:pPr>
        <w:rPr/>
      </w:pPr>
      <w:r w:rsidDel="00000000" w:rsidR="00000000" w:rsidRPr="00000000">
        <w:rPr>
          <w:rtl w:val="0"/>
        </w:rPr>
        <w:t xml:space="preserve">Jedná se o zařízení které se skládá z </w:t>
      </w:r>
      <w:r w:rsidDel="00000000" w:rsidR="00000000" w:rsidRPr="00000000">
        <w:rPr>
          <w:rtl w:val="0"/>
        </w:rPr>
        <w:t xml:space="preserve">M5StickC</w:t>
      </w:r>
      <w:r w:rsidDel="00000000" w:rsidR="00000000" w:rsidRPr="00000000">
        <w:rPr>
          <w:rtl w:val="0"/>
        </w:rPr>
        <w:t xml:space="preserve"> Plus a senzoru na měření tlaku, kde senzor zachytává hodnoty se kterými zařízení následně pracuje, myšleno odesílání na webovou stránku nebo kalibraci a v neposlední řadě, výpis na samotný displej tohoto zařízení. Jak už jsem zmínil, data se posílají pomocí wifi na webovou stránku Thingspeak, na které se nacházejí grafy do kterých se poté ukládají hodnoty, aby jste po každém cvičení mohli vidět, nějaké ty výsledky.</w:t>
      </w:r>
    </w:p>
    <w:p w:rsidR="00000000" w:rsidDel="00000000" w:rsidP="00000000" w:rsidRDefault="00000000" w:rsidRPr="00000000" w14:paraId="000000B6">
      <w:pPr>
        <w:rPr>
          <w:rFonts w:ascii="Roboto" w:cs="Roboto" w:eastAsia="Roboto" w:hAnsi="Roboto"/>
        </w:rPr>
      </w:pPr>
      <w:r w:rsidDel="00000000" w:rsidR="00000000" w:rsidRPr="00000000">
        <w:rPr>
          <w:rtl w:val="0"/>
        </w:rPr>
      </w:r>
    </w:p>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pStyle w:val="Heading2"/>
        <w:rPr>
          <w:b w:val="1"/>
        </w:rPr>
      </w:pPr>
      <w:bookmarkStart w:colFirst="0" w:colLast="0" w:name="_heading=h.rbohjxc8d8eu" w:id="3"/>
      <w:bookmarkEnd w:id="3"/>
      <w:r w:rsidDel="00000000" w:rsidR="00000000" w:rsidRPr="00000000">
        <w:rPr>
          <w:b w:val="1"/>
          <w:rtl w:val="0"/>
        </w:rPr>
        <w:t xml:space="preserve">Jak zařízení funguje</w:t>
      </w:r>
    </w:p>
    <w:p w:rsidR="00000000" w:rsidDel="00000000" w:rsidP="00000000" w:rsidRDefault="00000000" w:rsidRPr="00000000" w14:paraId="000000B9">
      <w:pPr>
        <w:rPr/>
      </w:pPr>
      <w:r w:rsidDel="00000000" w:rsidR="00000000" w:rsidRPr="00000000">
        <w:rPr>
          <w:rtl w:val="0"/>
        </w:rPr>
        <w:t xml:space="preserve">Zaznamenává a poté vypíše počet kalorií, které spálíte a čas za který jste udělali dřep, ukládá se totiž nejvyšší tlak, nejnižší tlak a také aktuální tlak takže lehce můžete zjistit za jakou dobu jste se dostali do nejvyššího bodu a do nejnižšího bodu, má také funkci, která když dosáhnete 5 dřepů tak resetuje hodnoty, samozřejmě je na začátku kalibrace hodnot, která slouží proto, aby si to mohl každý nastavit pro sebe, protože někdo je vysoký a někdo zase nízký.</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b w:val="1"/>
        </w:rPr>
      </w:pPr>
      <w:bookmarkStart w:colFirst="0" w:colLast="0" w:name="_heading=h.setg1fqxn9wr" w:id="4"/>
      <w:bookmarkEnd w:id="4"/>
      <w:r w:rsidDel="00000000" w:rsidR="00000000" w:rsidRPr="00000000">
        <w:rPr>
          <w:b w:val="1"/>
          <w:rtl w:val="0"/>
        </w:rPr>
        <w:t xml:space="preserve">Hardware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heading=h.wxgm9fcyot19" w:id="5"/>
      <w:bookmarkEnd w:id="5"/>
      <w:r w:rsidDel="00000000" w:rsidR="00000000" w:rsidRPr="00000000">
        <w:rPr>
          <w:b w:val="1"/>
          <w:rtl w:val="0"/>
        </w:rPr>
        <w:t xml:space="preserve">Zařízení M5 Stick C Plus</w:t>
      </w: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M5StickC</w:t>
      </w:r>
      <w:r w:rsidDel="00000000" w:rsidR="00000000" w:rsidRPr="00000000">
        <w:rPr>
          <w:rtl w:val="0"/>
        </w:rPr>
        <w:t xml:space="preserve"> Plus je malý, ale výkonný mikrokontrolér a vývojová deska, která umožňuje vývojářům a nadšencům v oblasti IoT rychle a snadno vytvářet různé projekty. Tato deska je vybavena procesorem ESP32, který kombinuje v sobě WiFi, Bluetooth a další funkce. </w:t>
      </w:r>
    </w:p>
    <w:p w:rsidR="00000000" w:rsidDel="00000000" w:rsidP="00000000" w:rsidRDefault="00000000" w:rsidRPr="00000000" w14:paraId="000000C6">
      <w:pPr>
        <w:rPr/>
      </w:pPr>
      <w:r w:rsidDel="00000000" w:rsidR="00000000" w:rsidRPr="00000000">
        <w:rPr>
          <w:rtl w:val="0"/>
        </w:rPr>
        <w:t xml:space="preserve">Díky svému malému a kompaktnímu provedení je M5StickC Plus ideální pro vytváření projektů, které vyžadují mobilní, nebo přenosné řešení. Deska obsahuje vstup/výstup piny, USB-C port, tlačítka, displej a mnoho dalších funkcí. M5 StickER Plus také podporuje různé periferie, jako jsou senzory, displeje a další, což umožňuje uživatelům rozšířit jeho funkčnost. </w:t>
      </w:r>
    </w:p>
    <w:p w:rsidR="00000000" w:rsidDel="00000000" w:rsidP="00000000" w:rsidRDefault="00000000" w:rsidRPr="00000000" w14:paraId="000000C7">
      <w:pPr>
        <w:rPr/>
      </w:pPr>
      <w:r w:rsidDel="00000000" w:rsidR="00000000" w:rsidRPr="00000000">
        <w:rPr>
          <w:rtl w:val="0"/>
        </w:rPr>
        <w:t xml:space="preserve">Díky svému vestavěnému WiFi a Bluetooth modulu, </w:t>
      </w:r>
      <w:r w:rsidDel="00000000" w:rsidR="00000000" w:rsidRPr="00000000">
        <w:rPr>
          <w:rtl w:val="0"/>
        </w:rPr>
        <w:t xml:space="preserve">M5StickC</w:t>
      </w:r>
      <w:r w:rsidDel="00000000" w:rsidR="00000000" w:rsidRPr="00000000">
        <w:rPr>
          <w:rtl w:val="0"/>
        </w:rPr>
        <w:t xml:space="preserve"> Plus umožňuje připojení k internetu a komunikaci s dalšími zařízeními, což umožňuje vytváření různých IoT aplikací. Kromě toho podporuje různé programovací jazyky, jako je například MicroPython, Arduino IDE nebo UIFlow, což umožňuje uživatelům vybrat si ten, který nejlépe odpovídá jejich potřebám. </w:t>
      </w:r>
    </w:p>
    <w:p w:rsidR="00000000" w:rsidDel="00000000" w:rsidP="00000000" w:rsidRDefault="00000000" w:rsidRPr="00000000" w14:paraId="000000C8">
      <w:pPr>
        <w:rPr/>
      </w:pPr>
      <w:r w:rsidDel="00000000" w:rsidR="00000000" w:rsidRPr="00000000">
        <w:rPr>
          <w:rtl w:val="0"/>
        </w:rPr>
        <w:t xml:space="preserve">M5StickC Plus lze využít v mnoha různých aplikacích, jako jsou například: </w:t>
      </w:r>
    </w:p>
    <w:p w:rsidR="00000000" w:rsidDel="00000000" w:rsidP="00000000" w:rsidRDefault="00000000" w:rsidRPr="00000000" w14:paraId="000000C9">
      <w:pPr>
        <w:numPr>
          <w:ilvl w:val="0"/>
          <w:numId w:val="1"/>
        </w:numPr>
        <w:spacing w:after="0" w:afterAutospacing="0"/>
        <w:ind w:left="720" w:hanging="360"/>
        <w:rPr>
          <w:u w:val="none"/>
        </w:rPr>
      </w:pPr>
      <w:r w:rsidDel="00000000" w:rsidR="00000000" w:rsidRPr="00000000">
        <w:rPr>
          <w:rtl w:val="0"/>
        </w:rPr>
        <w:t xml:space="preserve">Vytváření různých senzorových sítí pro monitorování klimatických podmínek nebo pro měření různých fyzikálních veličin. </w:t>
      </w:r>
    </w:p>
    <w:p w:rsidR="00000000" w:rsidDel="00000000" w:rsidP="00000000" w:rsidRDefault="00000000" w:rsidRPr="00000000" w14:paraId="000000CA">
      <w:pPr>
        <w:numPr>
          <w:ilvl w:val="0"/>
          <w:numId w:val="1"/>
        </w:numPr>
        <w:spacing w:after="0" w:afterAutospacing="0" w:before="0" w:beforeAutospacing="0"/>
        <w:ind w:left="720" w:hanging="360"/>
        <w:rPr>
          <w:u w:val="none"/>
        </w:rPr>
      </w:pPr>
      <w:r w:rsidDel="00000000" w:rsidR="00000000" w:rsidRPr="00000000">
        <w:rPr>
          <w:rtl w:val="0"/>
        </w:rPr>
        <w:t xml:space="preserve">Vývoj chytrých zařízení pro domácnost, jako jsou například chytré zámky, termostaty, osvětlení a další. </w:t>
      </w:r>
    </w:p>
    <w:p w:rsidR="00000000" w:rsidDel="00000000" w:rsidP="00000000" w:rsidRDefault="00000000" w:rsidRPr="00000000" w14:paraId="000000CB">
      <w:pPr>
        <w:numPr>
          <w:ilvl w:val="0"/>
          <w:numId w:val="1"/>
        </w:numPr>
        <w:spacing w:after="0" w:afterAutospacing="0" w:before="0" w:beforeAutospacing="0"/>
        <w:ind w:left="720" w:hanging="360"/>
        <w:rPr>
          <w:u w:val="none"/>
        </w:rPr>
      </w:pPr>
      <w:r w:rsidDel="00000000" w:rsidR="00000000" w:rsidRPr="00000000">
        <w:rPr>
          <w:rtl w:val="0"/>
        </w:rPr>
        <w:t xml:space="preserve">Vývoj chytrých náramků, hodinek nebo jiných nositelných zařízení pro sledování zdravotního stavu, fitness nebo jiných parametrů. </w:t>
      </w:r>
    </w:p>
    <w:p w:rsidR="00000000" w:rsidDel="00000000" w:rsidP="00000000" w:rsidRDefault="00000000" w:rsidRPr="00000000" w14:paraId="000000CC">
      <w:pPr>
        <w:numPr>
          <w:ilvl w:val="0"/>
          <w:numId w:val="1"/>
        </w:numPr>
        <w:spacing w:before="0" w:beforeAutospacing="0"/>
        <w:ind w:left="720" w:hanging="360"/>
        <w:rPr>
          <w:u w:val="none"/>
        </w:rPr>
      </w:pPr>
      <w:r w:rsidDel="00000000" w:rsidR="00000000" w:rsidRPr="00000000">
        <w:rPr>
          <w:rtl w:val="0"/>
        </w:rPr>
        <w:t xml:space="preserve">Vytváření různých automatizovaných řešení pro průmysl, jako jsou například senzorické systémy pro sledování výrobních procesů, logistických operací a další. </w:t>
      </w:r>
    </w:p>
    <w:p w:rsidR="00000000" w:rsidDel="00000000" w:rsidP="00000000" w:rsidRDefault="00000000" w:rsidRPr="00000000" w14:paraId="000000CD">
      <w:pPr>
        <w:rPr>
          <w:color w:val="353740"/>
        </w:rPr>
      </w:pPr>
      <w:r w:rsidDel="00000000" w:rsidR="00000000" w:rsidRPr="00000000">
        <w:rPr>
          <w:rtl w:val="0"/>
        </w:rPr>
        <w:t xml:space="preserve">Celkově lze říci, že </w:t>
      </w:r>
      <w:r w:rsidDel="00000000" w:rsidR="00000000" w:rsidRPr="00000000">
        <w:rPr>
          <w:rtl w:val="0"/>
        </w:rPr>
        <w:t xml:space="preserve">M5StickC</w:t>
      </w:r>
      <w:r w:rsidDel="00000000" w:rsidR="00000000" w:rsidRPr="00000000">
        <w:rPr>
          <w:rtl w:val="0"/>
        </w:rPr>
        <w:t xml:space="preserve"> Plus nabízí výkonné a kompaktní řešení pro vývoj IoT aplikací a mnoho dalších projektů. </w:t>
      </w:r>
      <w:r w:rsidDel="00000000" w:rsidR="00000000" w:rsidRPr="00000000">
        <w:rPr>
          <w:color w:val="353740"/>
          <w:rtl w:val="0"/>
        </w:rPr>
        <w:t xml:space="preserve">viz </w:t>
      </w:r>
      <w:hyperlink w:anchor="_heading=h.8xj8bxunm0vy">
        <w:r w:rsidDel="00000000" w:rsidR="00000000" w:rsidRPr="00000000">
          <w:rPr>
            <w:color w:val="1155cc"/>
            <w:u w:val="single"/>
            <w:rtl w:val="0"/>
          </w:rPr>
          <w:t xml:space="preserve">obraz.1</w:t>
        </w:r>
      </w:hyperlink>
      <w:r w:rsidDel="00000000" w:rsidR="00000000" w:rsidRPr="00000000">
        <w:rPr>
          <w:rtl w:val="0"/>
        </w:rPr>
      </w:r>
    </w:p>
    <w:p w:rsidR="00000000" w:rsidDel="00000000" w:rsidP="00000000" w:rsidRDefault="00000000" w:rsidRPr="00000000" w14:paraId="000000CE">
      <w:pPr>
        <w:rPr>
          <w:color w:val="353740"/>
        </w:rPr>
      </w:pPr>
      <w:r w:rsidDel="00000000" w:rsidR="00000000" w:rsidRPr="00000000">
        <w:rPr>
          <w:color w:val="353740"/>
          <w:rtl w:val="0"/>
        </w:rPr>
        <w:t xml:space="preserve">  </w:t>
      </w:r>
    </w:p>
    <w:p w:rsidR="00000000" w:rsidDel="00000000" w:rsidP="00000000" w:rsidRDefault="00000000" w:rsidRPr="00000000" w14:paraId="000000CF">
      <w:pPr>
        <w:pStyle w:val="Heading1"/>
        <w:rPr/>
      </w:pPr>
      <w:bookmarkStart w:colFirst="0" w:colLast="0" w:name="_heading=h.vdrc4l96fspm" w:id="6"/>
      <w:bookmarkEnd w:id="6"/>
      <w:r w:rsidDel="00000000" w:rsidR="00000000" w:rsidRPr="00000000">
        <w:rPr>
          <w:rtl w:val="0"/>
        </w:rPr>
      </w:r>
    </w:p>
    <w:p w:rsidR="00000000" w:rsidDel="00000000" w:rsidP="00000000" w:rsidRDefault="00000000" w:rsidRPr="00000000" w14:paraId="000000D0">
      <w:pPr>
        <w:pStyle w:val="Heading2"/>
        <w:rPr>
          <w:b w:val="1"/>
        </w:rPr>
      </w:pPr>
      <w:bookmarkStart w:colFirst="0" w:colLast="0" w:name="_heading=h.c6j4povbw55w" w:id="7"/>
      <w:bookmarkEnd w:id="7"/>
      <w:r w:rsidDel="00000000" w:rsidR="00000000" w:rsidRPr="00000000">
        <w:rPr>
          <w:b w:val="1"/>
          <w:rtl w:val="0"/>
        </w:rPr>
        <w:t xml:space="preserve">Displej </w:t>
      </w:r>
      <w:r w:rsidDel="00000000" w:rsidR="00000000" w:rsidRPr="00000000">
        <w:rPr>
          <w:b w:val="1"/>
          <w:rtl w:val="0"/>
        </w:rPr>
        <w:t xml:space="preserve">TFT LCD</w:t>
      </w:r>
    </w:p>
    <w:p w:rsidR="00000000" w:rsidDel="00000000" w:rsidP="00000000" w:rsidRDefault="00000000" w:rsidRPr="00000000" w14:paraId="000000D1">
      <w:pPr>
        <w:rPr/>
      </w:pPr>
      <w:r w:rsidDel="00000000" w:rsidR="00000000" w:rsidRPr="00000000">
        <w:rPr>
          <w:rtl w:val="0"/>
        </w:rPr>
        <w:t xml:space="preserve">Tento displej má úhlopříčku 1,14 palce a rozlišení 135 x 240 pixelů. Displej má vysokou kvalitu obrazu a podporuje 65 tisíc barev.</w:t>
      </w:r>
    </w:p>
    <w:p w:rsidR="00000000" w:rsidDel="00000000" w:rsidP="00000000" w:rsidRDefault="00000000" w:rsidRPr="00000000" w14:paraId="000000D2">
      <w:pPr>
        <w:numPr>
          <w:ilvl w:val="0"/>
          <w:numId w:val="21"/>
        </w:numPr>
        <w:spacing w:after="0" w:afterAutospacing="0"/>
        <w:ind w:left="720" w:hanging="360"/>
        <w:rPr>
          <w:u w:val="none"/>
        </w:rPr>
      </w:pPr>
      <w:r w:rsidDel="00000000" w:rsidR="00000000" w:rsidRPr="00000000">
        <w:rPr>
          <w:rtl w:val="0"/>
        </w:rPr>
        <w:t xml:space="preserve">Tento displej se ovládá pomocí SPI rozhraní, což umožňuje rychlou a snadnou komunikaci s mikrokontrolérem, který je umístěn na desce. </w:t>
      </w:r>
    </w:p>
    <w:p w:rsidR="00000000" w:rsidDel="00000000" w:rsidP="00000000" w:rsidRDefault="00000000" w:rsidRPr="00000000" w14:paraId="000000D3">
      <w:pPr>
        <w:numPr>
          <w:ilvl w:val="0"/>
          <w:numId w:val="21"/>
        </w:numPr>
        <w:spacing w:after="0" w:afterAutospacing="0" w:before="0" w:beforeAutospacing="0"/>
        <w:ind w:left="720" w:hanging="360"/>
        <w:rPr>
          <w:u w:val="none"/>
        </w:rPr>
      </w:pPr>
      <w:r w:rsidDel="00000000" w:rsidR="00000000" w:rsidRPr="00000000">
        <w:rPr>
          <w:rtl w:val="0"/>
        </w:rPr>
        <w:t xml:space="preserve">Díky integrovanému displeji lze na desce snadno zobrazovat různé informace a výstupy, jako jsou například hodnoty ze senzorů, stavové zprávy nebo uživatelské rozhraní pro ovládání. </w:t>
      </w:r>
    </w:p>
    <w:p w:rsidR="00000000" w:rsidDel="00000000" w:rsidP="00000000" w:rsidRDefault="00000000" w:rsidRPr="00000000" w14:paraId="000000D4">
      <w:pPr>
        <w:numPr>
          <w:ilvl w:val="0"/>
          <w:numId w:val="21"/>
        </w:numPr>
        <w:spacing w:before="0" w:beforeAutospacing="0"/>
        <w:ind w:left="720" w:hanging="360"/>
        <w:rPr>
          <w:u w:val="none"/>
        </w:rPr>
      </w:pPr>
      <w:r w:rsidDel="00000000" w:rsidR="00000000" w:rsidRPr="00000000">
        <w:rPr>
          <w:rtl w:val="0"/>
        </w:rPr>
        <w:t xml:space="preserve">Je také podporován širokou škálou knihoven a nástrojů pro vývoj, což umožňuje snadnou integraci a rychlý vývoj prototypů a projektů. Displej TFT LCD na </w:t>
      </w:r>
      <w:r w:rsidDel="00000000" w:rsidR="00000000" w:rsidRPr="00000000">
        <w:rPr>
          <w:rtl w:val="0"/>
        </w:rPr>
        <w:t xml:space="preserve">M5StickC</w:t>
      </w:r>
      <w:r w:rsidDel="00000000" w:rsidR="00000000" w:rsidRPr="00000000">
        <w:rPr>
          <w:rtl w:val="0"/>
        </w:rPr>
        <w:t xml:space="preserve"> Plus tedy nabízí výkonný a kompaktní způsob, jak zobrazovat informace a interagovat s uživatelem.</w:t>
      </w:r>
    </w:p>
    <w:p w:rsidR="00000000" w:rsidDel="00000000" w:rsidP="00000000" w:rsidRDefault="00000000" w:rsidRPr="00000000" w14:paraId="000000D5">
      <w:pPr>
        <w:rPr/>
      </w:pPr>
      <w:r w:rsidDel="00000000" w:rsidR="00000000" w:rsidRPr="00000000">
        <w:rPr>
          <w:color w:val="353740"/>
          <w:rtl w:val="0"/>
        </w:rPr>
        <w:t xml:space="preserve">viz </w:t>
      </w:r>
      <w:hyperlink w:anchor="_heading=h.8xj8bxunm0vy">
        <w:r w:rsidDel="00000000" w:rsidR="00000000" w:rsidRPr="00000000">
          <w:rPr>
            <w:color w:val="1155cc"/>
            <w:u w:val="single"/>
            <w:rtl w:val="0"/>
          </w:rPr>
          <w:t xml:space="preserve">obraz.1</w:t>
        </w:r>
      </w:hyperlink>
      <w:r w:rsidDel="00000000" w:rsidR="00000000" w:rsidRPr="00000000">
        <w:rPr>
          <w:rtl w:val="0"/>
        </w:rPr>
      </w:r>
    </w:p>
    <w:p w:rsidR="00000000" w:rsidDel="00000000" w:rsidP="00000000" w:rsidRDefault="00000000" w:rsidRPr="00000000" w14:paraId="000000D6">
      <w:pPr>
        <w:rPr>
          <w:rFonts w:ascii="Roboto" w:cs="Roboto" w:eastAsia="Roboto" w:hAnsi="Roboto"/>
        </w:rPr>
      </w:pPr>
      <w:r w:rsidDel="00000000" w:rsidR="00000000" w:rsidRPr="00000000">
        <w:rPr>
          <w:rtl w:val="0"/>
        </w:rPr>
      </w:r>
    </w:p>
    <w:p w:rsidR="00000000" w:rsidDel="00000000" w:rsidP="00000000" w:rsidRDefault="00000000" w:rsidRPr="00000000" w14:paraId="000000D7">
      <w:pPr>
        <w:pStyle w:val="Heading3"/>
        <w:rPr>
          <w:b w:val="1"/>
        </w:rPr>
      </w:pPr>
      <w:bookmarkStart w:colFirst="0" w:colLast="0" w:name="_heading=h.o7iojbf71now" w:id="8"/>
      <w:bookmarkEnd w:id="8"/>
      <w:r w:rsidDel="00000000" w:rsidR="00000000" w:rsidRPr="00000000">
        <w:rPr>
          <w:b w:val="1"/>
          <w:rtl w:val="0"/>
        </w:rPr>
        <w:t xml:space="preserve">Zakomponování do projektu</w:t>
      </w:r>
    </w:p>
    <w:p w:rsidR="00000000" w:rsidDel="00000000" w:rsidP="00000000" w:rsidRDefault="00000000" w:rsidRPr="00000000" w14:paraId="000000D8">
      <w:pPr>
        <w:rPr>
          <w:rFonts w:ascii="Roboto" w:cs="Roboto" w:eastAsia="Roboto" w:hAnsi="Roboto"/>
        </w:rPr>
      </w:pPr>
      <w:r w:rsidDel="00000000" w:rsidR="00000000" w:rsidRPr="00000000">
        <w:rPr>
          <w:rFonts w:ascii="Roboto" w:cs="Roboto" w:eastAsia="Roboto" w:hAnsi="Roboto"/>
          <w:rtl w:val="0"/>
        </w:rPr>
        <w:t xml:space="preserve">TFT LCD displej používám na výpis hodnot se kterými poté pracuji , např. jaký je nejnižší a nejvyšší tlak, nebo počet dřepů, také čas za který jsem tyto dřepy udělal a nakonec kde se právě nacházím, jestli v pohybu nebo stojím, sedím.</w:t>
      </w:r>
    </w:p>
    <w:p w:rsidR="00000000" w:rsidDel="00000000" w:rsidP="00000000" w:rsidRDefault="00000000" w:rsidRPr="00000000" w14:paraId="000000D9">
      <w:pPr>
        <w:rPr>
          <w:rFonts w:ascii="Roboto" w:cs="Roboto" w:eastAsia="Roboto" w:hAnsi="Roboto"/>
          <w:b w:val="1"/>
        </w:rPr>
      </w:pPr>
      <w:r w:rsidDel="00000000" w:rsidR="00000000" w:rsidRPr="00000000">
        <w:rPr>
          <w:rtl w:val="0"/>
        </w:rPr>
      </w:r>
    </w:p>
    <w:p w:rsidR="00000000" w:rsidDel="00000000" w:rsidP="00000000" w:rsidRDefault="00000000" w:rsidRPr="00000000" w14:paraId="000000DA">
      <w:pPr>
        <w:rPr>
          <w:rFonts w:ascii="Roboto" w:cs="Roboto" w:eastAsia="Roboto" w:hAnsi="Roboto"/>
          <w:b w:val="1"/>
        </w:rPr>
      </w:pPr>
      <w:r w:rsidDel="00000000" w:rsidR="00000000" w:rsidRPr="00000000">
        <w:rPr>
          <w:rtl w:val="0"/>
        </w:rPr>
      </w:r>
    </w:p>
    <w:p w:rsidR="00000000" w:rsidDel="00000000" w:rsidP="00000000" w:rsidRDefault="00000000" w:rsidRPr="00000000" w14:paraId="000000DB">
      <w:pPr>
        <w:rPr>
          <w:rFonts w:ascii="Roboto" w:cs="Roboto" w:eastAsia="Roboto" w:hAnsi="Roboto"/>
          <w:b w:val="1"/>
        </w:rPr>
      </w:pPr>
      <w:r w:rsidDel="00000000" w:rsidR="00000000" w:rsidRPr="00000000">
        <w:rPr>
          <w:rtl w:val="0"/>
        </w:rPr>
      </w:r>
    </w:p>
    <w:p w:rsidR="00000000" w:rsidDel="00000000" w:rsidP="00000000" w:rsidRDefault="00000000" w:rsidRPr="00000000" w14:paraId="000000DC">
      <w:pPr>
        <w:rPr>
          <w:rFonts w:ascii="Roboto" w:cs="Roboto" w:eastAsia="Roboto" w:hAnsi="Roboto"/>
          <w:b w:val="1"/>
        </w:rPr>
      </w:pPr>
      <w:r w:rsidDel="00000000" w:rsidR="00000000" w:rsidRPr="00000000">
        <w:rPr>
          <w:rtl w:val="0"/>
        </w:rPr>
      </w:r>
    </w:p>
    <w:p w:rsidR="00000000" w:rsidDel="00000000" w:rsidP="00000000" w:rsidRDefault="00000000" w:rsidRPr="00000000" w14:paraId="000000DD">
      <w:pPr>
        <w:rPr>
          <w:rFonts w:ascii="Roboto" w:cs="Roboto" w:eastAsia="Roboto" w:hAnsi="Roboto"/>
          <w:b w:val="1"/>
        </w:rPr>
      </w:pPr>
      <w:r w:rsidDel="00000000" w:rsidR="00000000" w:rsidRPr="00000000">
        <w:rPr>
          <w:rtl w:val="0"/>
        </w:rPr>
      </w:r>
    </w:p>
    <w:p w:rsidR="00000000" w:rsidDel="00000000" w:rsidP="00000000" w:rsidRDefault="00000000" w:rsidRPr="00000000" w14:paraId="000000DE">
      <w:pPr>
        <w:rPr>
          <w:rFonts w:ascii="Roboto" w:cs="Roboto" w:eastAsia="Roboto" w:hAnsi="Roboto"/>
          <w:b w:val="1"/>
        </w:rPr>
      </w:pPr>
      <w:r w:rsidDel="00000000" w:rsidR="00000000" w:rsidRPr="00000000">
        <w:rPr>
          <w:rtl w:val="0"/>
        </w:rPr>
      </w:r>
    </w:p>
    <w:p w:rsidR="00000000" w:rsidDel="00000000" w:rsidP="00000000" w:rsidRDefault="00000000" w:rsidRPr="00000000" w14:paraId="000000DF">
      <w:pPr>
        <w:pStyle w:val="Heading2"/>
        <w:rPr>
          <w:b w:val="1"/>
        </w:rPr>
      </w:pPr>
      <w:bookmarkStart w:colFirst="0" w:colLast="0" w:name="_heading=h.tm4z0t4f4vad" w:id="9"/>
      <w:bookmarkEnd w:id="9"/>
      <w:r w:rsidDel="00000000" w:rsidR="00000000" w:rsidRPr="00000000">
        <w:rPr>
          <w:b w:val="1"/>
          <w:rtl w:val="0"/>
        </w:rPr>
        <w:t xml:space="preserve">Baterie </w:t>
      </w:r>
      <w:r w:rsidDel="00000000" w:rsidR="00000000" w:rsidRPr="00000000">
        <w:rPr>
          <w:b w:val="1"/>
          <w:rtl w:val="0"/>
        </w:rPr>
        <w:t xml:space="preserve">Lithium-Polymer </w:t>
      </w:r>
    </w:p>
    <w:p w:rsidR="00000000" w:rsidDel="00000000" w:rsidP="00000000" w:rsidRDefault="00000000" w:rsidRPr="00000000" w14:paraId="000000E0">
      <w:pPr>
        <w:numPr>
          <w:ilvl w:val="0"/>
          <w:numId w:val="14"/>
        </w:numPr>
        <w:spacing w:after="0" w:afterAutospacing="0"/>
        <w:ind w:left="720" w:hanging="360"/>
        <w:rPr/>
      </w:pPr>
      <w:r w:rsidDel="00000000" w:rsidR="00000000" w:rsidRPr="00000000">
        <w:rPr>
          <w:rtl w:val="0"/>
        </w:rPr>
        <w:t xml:space="preserve">Baterie Lithium-Polymer (LiPo) je součástí vývojové desky </w:t>
      </w:r>
      <w:r w:rsidDel="00000000" w:rsidR="00000000" w:rsidRPr="00000000">
        <w:rPr>
          <w:rtl w:val="0"/>
        </w:rPr>
        <w:t xml:space="preserve">M5StickC</w:t>
      </w:r>
      <w:r w:rsidDel="00000000" w:rsidR="00000000" w:rsidRPr="00000000">
        <w:rPr>
          <w:rtl w:val="0"/>
        </w:rPr>
        <w:t xml:space="preserve"> Plus. LiPo baterie se vyznačuje vysokou kapacitou a nízkou hmotností, což umožňuje vývojářům a výzkumníkům použít </w:t>
      </w:r>
      <w:r w:rsidDel="00000000" w:rsidR="00000000" w:rsidRPr="00000000">
        <w:rPr>
          <w:rtl w:val="0"/>
        </w:rPr>
        <w:t xml:space="preserve">M5StickC</w:t>
      </w:r>
      <w:r w:rsidDel="00000000" w:rsidR="00000000" w:rsidRPr="00000000">
        <w:rPr>
          <w:rtl w:val="0"/>
        </w:rPr>
        <w:t xml:space="preserve"> Plus na mnoha místech, včetně těch, kde není přístup k napájení ze sítě. </w:t>
      </w:r>
    </w:p>
    <w:p w:rsidR="00000000" w:rsidDel="00000000" w:rsidP="00000000" w:rsidRDefault="00000000" w:rsidRPr="00000000" w14:paraId="000000E1">
      <w:pPr>
        <w:numPr>
          <w:ilvl w:val="0"/>
          <w:numId w:val="14"/>
        </w:numPr>
        <w:spacing w:after="0" w:afterAutospacing="0" w:before="0" w:beforeAutospacing="0"/>
        <w:ind w:left="720" w:hanging="360"/>
        <w:rPr/>
      </w:pPr>
      <w:r w:rsidDel="00000000" w:rsidR="00000000" w:rsidRPr="00000000">
        <w:rPr>
          <w:rtl w:val="0"/>
        </w:rPr>
        <w:t xml:space="preserve">Baterie má kapacitu 120 mAh a je nabíjecí pomocí USB portu. Baterie také obsahuje ochranné funkce, jako je například ochrana proti přebíjení a vybíjení, což zvyšuje bezpečnost a životnost baterie. </w:t>
      </w:r>
    </w:p>
    <w:p w:rsidR="00000000" w:rsidDel="00000000" w:rsidP="00000000" w:rsidRDefault="00000000" w:rsidRPr="00000000" w14:paraId="000000E2">
      <w:pPr>
        <w:numPr>
          <w:ilvl w:val="0"/>
          <w:numId w:val="14"/>
        </w:numPr>
        <w:spacing w:after="0" w:afterAutospacing="0" w:before="0" w:beforeAutospacing="0"/>
        <w:ind w:left="720" w:hanging="360"/>
        <w:rPr/>
      </w:pPr>
      <w:r w:rsidDel="00000000" w:rsidR="00000000" w:rsidRPr="00000000">
        <w:rPr>
          <w:rtl w:val="0"/>
        </w:rPr>
        <w:t xml:space="preserve">Díky baterii LiPo může M5StickC Plus pracovat samostatně bez připojení k zdroji napájení po dobu několika hodin v závislosti na zátěži. To umožňuje vývojářům a výzkumníkům používat M5StickC Plus v terénu, na místech s omezeným přístupem k napájení nebo pro mobilní aplikace.</w:t>
      </w:r>
    </w:p>
    <w:p w:rsidR="00000000" w:rsidDel="00000000" w:rsidP="00000000" w:rsidRDefault="00000000" w:rsidRPr="00000000" w14:paraId="000000E3">
      <w:pPr>
        <w:numPr>
          <w:ilvl w:val="0"/>
          <w:numId w:val="14"/>
        </w:numPr>
        <w:spacing w:after="0" w:afterAutospacing="0" w:before="0" w:beforeAutospacing="0"/>
        <w:ind w:left="720" w:hanging="360"/>
        <w:rPr/>
      </w:pPr>
      <w:r w:rsidDel="00000000" w:rsidR="00000000" w:rsidRPr="00000000">
        <w:rPr>
          <w:rtl w:val="0"/>
        </w:rPr>
        <w:t xml:space="preserve">Baterie LiPo je běžně používána v mnoha typech zařízení, včetně mobilních telefonů, tabletů a přenosných herních konzolí. Díky své vysoké kapacitě a nízké hmotnosti je ideální pro použití v přenosných elektronických zařízeních, jako je M5StickC Plus.</w:t>
      </w:r>
    </w:p>
    <w:p w:rsidR="00000000" w:rsidDel="00000000" w:rsidP="00000000" w:rsidRDefault="00000000" w:rsidRPr="00000000" w14:paraId="000000E4">
      <w:pPr>
        <w:numPr>
          <w:ilvl w:val="0"/>
          <w:numId w:val="14"/>
        </w:numPr>
        <w:spacing w:before="0" w:beforeAutospacing="0"/>
        <w:ind w:left="720" w:hanging="360"/>
        <w:rPr/>
      </w:pPr>
      <w:r w:rsidDel="00000000" w:rsidR="00000000" w:rsidRPr="00000000">
        <w:rPr>
          <w:rtl w:val="0"/>
        </w:rPr>
        <w:t xml:space="preserve">Baterie LiPo je také známá svou vysokou energetickou hustotou, což znamená, že obsahuje velké množství energie v malém prostoru. To umožňuje, aby </w:t>
      </w:r>
      <w:r w:rsidDel="00000000" w:rsidR="00000000" w:rsidRPr="00000000">
        <w:rPr>
          <w:rtl w:val="0"/>
        </w:rPr>
        <w:t xml:space="preserve">M5StickC</w:t>
      </w:r>
      <w:r w:rsidDel="00000000" w:rsidR="00000000" w:rsidRPr="00000000">
        <w:rPr>
          <w:rtl w:val="0"/>
        </w:rPr>
        <w:t xml:space="preserve"> Plus byl velmi kompaktní a lehký, což je důležité pro mobilní aplikace a projekty, které vyžadují malé rozměry a nízkou hmotnost.</w:t>
      </w:r>
      <w:r w:rsidDel="00000000" w:rsidR="00000000" w:rsidRPr="00000000">
        <w:rPr>
          <w:rtl w:val="0"/>
        </w:rPr>
      </w:r>
    </w:p>
    <w:p w:rsidR="00000000" w:rsidDel="00000000" w:rsidP="00000000" w:rsidRDefault="00000000" w:rsidRPr="00000000" w14:paraId="000000E5">
      <w:pPr>
        <w:rPr>
          <w:rFonts w:ascii="Roboto" w:cs="Roboto" w:eastAsia="Roboto" w:hAnsi="Roboto"/>
        </w:rPr>
      </w:pPr>
      <w:r w:rsidDel="00000000" w:rsidR="00000000" w:rsidRPr="00000000">
        <w:rPr>
          <w:rtl w:val="0"/>
        </w:rPr>
      </w:r>
    </w:p>
    <w:p w:rsidR="00000000" w:rsidDel="00000000" w:rsidP="00000000" w:rsidRDefault="00000000" w:rsidRPr="00000000" w14:paraId="000000E6">
      <w:pPr>
        <w:pStyle w:val="Heading3"/>
        <w:rPr>
          <w:b w:val="1"/>
        </w:rPr>
      </w:pPr>
      <w:bookmarkStart w:colFirst="0" w:colLast="0" w:name="_heading=h.lv0mp13a087x" w:id="10"/>
      <w:bookmarkEnd w:id="10"/>
      <w:r w:rsidDel="00000000" w:rsidR="00000000" w:rsidRPr="00000000">
        <w:rPr>
          <w:b w:val="1"/>
          <w:rtl w:val="0"/>
        </w:rPr>
        <w:t xml:space="preserve">Zakomponování do projektu</w:t>
      </w:r>
    </w:p>
    <w:p w:rsidR="00000000" w:rsidDel="00000000" w:rsidP="00000000" w:rsidRDefault="00000000" w:rsidRPr="00000000" w14:paraId="000000E7">
      <w:pPr>
        <w:rPr/>
      </w:pPr>
      <w:r w:rsidDel="00000000" w:rsidR="00000000" w:rsidRPr="00000000">
        <w:rPr>
          <w:rtl w:val="0"/>
        </w:rPr>
        <w:t xml:space="preserve">Jelikož potřebuji něco, co bude napájet moje zařízení aniž bych byl zrovna připojen k adaptéru nebo počítači, tak používám baterii(Lithium-Polymer) která vestavná a jak už jsem zmínil vydrží cca 2-3 hodiny, jelikož je docela nepraktické držet v ruce powerbanku a u toho dělat dřepy.</w:t>
      </w:r>
    </w:p>
    <w:p w:rsidR="00000000" w:rsidDel="00000000" w:rsidP="00000000" w:rsidRDefault="00000000" w:rsidRPr="00000000" w14:paraId="000000E8">
      <w:pPr>
        <w:rPr>
          <w:rFonts w:ascii="Roboto" w:cs="Roboto" w:eastAsia="Roboto" w:hAnsi="Roboto"/>
        </w:rPr>
      </w:pPr>
      <w:r w:rsidDel="00000000" w:rsidR="00000000" w:rsidRPr="00000000">
        <w:rPr>
          <w:rtl w:val="0"/>
        </w:rPr>
      </w:r>
    </w:p>
    <w:p w:rsidR="00000000" w:rsidDel="00000000" w:rsidP="00000000" w:rsidRDefault="00000000" w:rsidRPr="00000000" w14:paraId="000000E9">
      <w:pPr>
        <w:rPr>
          <w:rFonts w:ascii="Roboto" w:cs="Roboto" w:eastAsia="Roboto" w:hAnsi="Roboto"/>
        </w:rPr>
      </w:pPr>
      <w:r w:rsidDel="00000000" w:rsidR="00000000" w:rsidRPr="00000000">
        <w:rPr>
          <w:rtl w:val="0"/>
        </w:rPr>
      </w:r>
    </w:p>
    <w:p w:rsidR="00000000" w:rsidDel="00000000" w:rsidP="00000000" w:rsidRDefault="00000000" w:rsidRPr="00000000" w14:paraId="000000EA">
      <w:pPr>
        <w:pStyle w:val="Heading2"/>
        <w:rPr/>
      </w:pPr>
      <w:bookmarkStart w:colFirst="0" w:colLast="0" w:name="_heading=h.xmg0o9jkm2eb" w:id="11"/>
      <w:bookmarkEnd w:id="11"/>
      <w:r w:rsidDel="00000000" w:rsidR="00000000" w:rsidRPr="00000000">
        <w:rPr>
          <w:b w:val="1"/>
          <w:rtl w:val="0"/>
        </w:rPr>
        <w:t xml:space="preserve">Klady a zápory použití bezdrátové Wifi</w:t>
      </w: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M5StickC</w:t>
      </w:r>
      <w:r w:rsidDel="00000000" w:rsidR="00000000" w:rsidRPr="00000000">
        <w:rPr>
          <w:rtl w:val="0"/>
        </w:rPr>
        <w:t xml:space="preserve"> Plus je vývojová deska, která má integrovaný Wi-Fi modul a umožňuje bezdrátové připojení k internetu a k jiným síťovým zařízením. Wi-Fi modul na této desce podporuje standardy 802.11 b/g/n, což znamená, že podporuje frekvence 2,4 GHz a rychlosti přenosu až 150 Mbps. </w:t>
      </w:r>
    </w:p>
    <w:p w:rsidR="00000000" w:rsidDel="00000000" w:rsidP="00000000" w:rsidRDefault="00000000" w:rsidRPr="00000000" w14:paraId="000000EC">
      <w:pPr>
        <w:pStyle w:val="Heading3"/>
        <w:rPr>
          <w:rFonts w:ascii="Arial" w:cs="Arial" w:eastAsia="Arial" w:hAnsi="Arial"/>
        </w:rPr>
      </w:pPr>
      <w:bookmarkStart w:colFirst="0" w:colLast="0" w:name="_heading=h.7khmgs3n1d9u" w:id="12"/>
      <w:bookmarkEnd w:id="12"/>
      <w:r w:rsidDel="00000000" w:rsidR="00000000" w:rsidRPr="00000000">
        <w:rPr>
          <w:rFonts w:ascii="Arial" w:cs="Arial" w:eastAsia="Arial" w:hAnsi="Arial"/>
          <w:rtl w:val="0"/>
        </w:rPr>
        <w:t xml:space="preserve">Klady</w:t>
      </w:r>
    </w:p>
    <w:p w:rsidR="00000000" w:rsidDel="00000000" w:rsidP="00000000" w:rsidRDefault="00000000" w:rsidRPr="00000000" w14:paraId="000000ED">
      <w:pPr>
        <w:numPr>
          <w:ilvl w:val="0"/>
          <w:numId w:val="13"/>
        </w:numPr>
        <w:spacing w:after="0" w:afterAutospacing="0"/>
        <w:ind w:left="720" w:hanging="360"/>
        <w:rPr>
          <w:rFonts w:ascii="Roboto" w:cs="Roboto" w:eastAsia="Roboto" w:hAnsi="Roboto"/>
          <w:u w:val="none"/>
        </w:rPr>
      </w:pPr>
      <w:r w:rsidDel="00000000" w:rsidR="00000000" w:rsidRPr="00000000">
        <w:rPr>
          <w:rFonts w:ascii="Roboto" w:cs="Roboto" w:eastAsia="Roboto" w:hAnsi="Roboto"/>
          <w:b w:val="1"/>
          <w:rtl w:val="0"/>
        </w:rPr>
        <w:t xml:space="preserve">P</w:t>
      </w:r>
      <w:r w:rsidDel="00000000" w:rsidR="00000000" w:rsidRPr="00000000">
        <w:rPr>
          <w:b w:val="1"/>
          <w:rtl w:val="0"/>
        </w:rPr>
        <w:t xml:space="preserve">ohodlnost</w:t>
      </w:r>
      <w:r w:rsidDel="00000000" w:rsidR="00000000" w:rsidRPr="00000000">
        <w:rPr>
          <w:b w:val="1"/>
          <w:rtl w:val="0"/>
        </w:rPr>
        <w:t xml:space="preserve">:</w:t>
      </w:r>
      <w:r w:rsidDel="00000000" w:rsidR="00000000" w:rsidRPr="00000000">
        <w:rPr>
          <w:rtl w:val="0"/>
        </w:rPr>
        <w:t xml:space="preserve"> Wi-Fi umožňuje bezdrátové připojení k internetu nebo k dalším síťovým zařízením bez nutnosti kabelového připojení, což zvyšuje pohodlí a flexibilitu použití. </w:t>
      </w:r>
    </w:p>
    <w:p w:rsidR="00000000" w:rsidDel="00000000" w:rsidP="00000000" w:rsidRDefault="00000000" w:rsidRPr="00000000" w14:paraId="000000EE">
      <w:pPr>
        <w:numPr>
          <w:ilvl w:val="0"/>
          <w:numId w:val="13"/>
        </w:numPr>
        <w:spacing w:after="0" w:afterAutospacing="0" w:before="0" w:beforeAutospacing="0"/>
        <w:ind w:left="720" w:hanging="360"/>
        <w:rPr>
          <w:rFonts w:ascii="Roboto" w:cs="Roboto" w:eastAsia="Roboto" w:hAnsi="Roboto"/>
          <w:u w:val="none"/>
        </w:rPr>
      </w:pPr>
      <w:r w:rsidDel="00000000" w:rsidR="00000000" w:rsidRPr="00000000">
        <w:rPr>
          <w:b w:val="1"/>
          <w:rtl w:val="0"/>
        </w:rPr>
        <w:t xml:space="preserve">Mobilita:</w:t>
      </w:r>
      <w:r w:rsidDel="00000000" w:rsidR="00000000" w:rsidRPr="00000000">
        <w:rPr>
          <w:rtl w:val="0"/>
        </w:rPr>
        <w:t xml:space="preserve"> Bezdrátový Wi-Fi umožňuje připojení k internetu nebo k jiným síťovým zařízením odkudkoliv v dosahu signálu Wi-Fi, což umožňuje použití desky na různých místech. </w:t>
      </w:r>
    </w:p>
    <w:p w:rsidR="00000000" w:rsidDel="00000000" w:rsidP="00000000" w:rsidRDefault="00000000" w:rsidRPr="00000000" w14:paraId="000000EF">
      <w:pPr>
        <w:numPr>
          <w:ilvl w:val="0"/>
          <w:numId w:val="13"/>
        </w:numPr>
        <w:spacing w:before="0" w:beforeAutospacing="0"/>
        <w:ind w:left="720" w:hanging="360"/>
        <w:rPr>
          <w:rFonts w:ascii="Roboto" w:cs="Roboto" w:eastAsia="Roboto" w:hAnsi="Roboto"/>
          <w:u w:val="none"/>
        </w:rPr>
      </w:pPr>
      <w:r w:rsidDel="00000000" w:rsidR="00000000" w:rsidRPr="00000000">
        <w:rPr>
          <w:b w:val="1"/>
          <w:rtl w:val="0"/>
        </w:rPr>
        <w:t xml:space="preserve">Široká dostupnost:</w:t>
      </w:r>
      <w:r w:rsidDel="00000000" w:rsidR="00000000" w:rsidRPr="00000000">
        <w:rPr>
          <w:rtl w:val="0"/>
        </w:rPr>
        <w:t xml:space="preserve"> Wi-Fi je široce rozšířená technologie a je k dispozici v mnoha místech, včetně domácností, kanceláří, veřejných míst a dalších. </w:t>
      </w:r>
    </w:p>
    <w:p w:rsidR="00000000" w:rsidDel="00000000" w:rsidP="00000000" w:rsidRDefault="00000000" w:rsidRPr="00000000" w14:paraId="000000F0">
      <w:pPr>
        <w:pStyle w:val="Heading3"/>
        <w:rPr>
          <w:rFonts w:ascii="Arial" w:cs="Arial" w:eastAsia="Arial" w:hAnsi="Arial"/>
        </w:rPr>
      </w:pPr>
      <w:bookmarkStart w:colFirst="0" w:colLast="0" w:name="_heading=h.ko9ecphfa0gc" w:id="13"/>
      <w:bookmarkEnd w:id="13"/>
      <w:r w:rsidDel="00000000" w:rsidR="00000000" w:rsidRPr="00000000">
        <w:rPr>
          <w:rFonts w:ascii="Arial" w:cs="Arial" w:eastAsia="Arial" w:hAnsi="Arial"/>
          <w:rtl w:val="0"/>
        </w:rPr>
        <w:t xml:space="preserve">Zápory</w:t>
      </w:r>
      <w:r w:rsidDel="00000000" w:rsidR="00000000" w:rsidRPr="00000000">
        <w:rPr>
          <w:rtl w:val="0"/>
        </w:rPr>
      </w:r>
    </w:p>
    <w:p w:rsidR="00000000" w:rsidDel="00000000" w:rsidP="00000000" w:rsidRDefault="00000000" w:rsidRPr="00000000" w14:paraId="000000F1">
      <w:pPr>
        <w:numPr>
          <w:ilvl w:val="0"/>
          <w:numId w:val="18"/>
        </w:numPr>
        <w:spacing w:after="0" w:afterAutospacing="0"/>
        <w:ind w:left="720" w:hanging="360"/>
        <w:rPr>
          <w:rFonts w:ascii="Roboto" w:cs="Roboto" w:eastAsia="Roboto" w:hAnsi="Roboto"/>
          <w:u w:val="none"/>
        </w:rPr>
      </w:pPr>
      <w:r w:rsidDel="00000000" w:rsidR="00000000" w:rsidRPr="00000000">
        <w:rPr>
          <w:b w:val="1"/>
          <w:rtl w:val="0"/>
        </w:rPr>
        <w:t xml:space="preserve">Omezený dosah signálu:</w:t>
      </w:r>
      <w:r w:rsidDel="00000000" w:rsidR="00000000" w:rsidRPr="00000000">
        <w:rPr>
          <w:rtl w:val="0"/>
        </w:rPr>
        <w:t xml:space="preserve"> Signál Wi-Fi má omezený dosah a může být narušen překážkami jako jsou stěny, předměty a další elektronická zařízení. </w:t>
      </w:r>
    </w:p>
    <w:p w:rsidR="00000000" w:rsidDel="00000000" w:rsidP="00000000" w:rsidRDefault="00000000" w:rsidRPr="00000000" w14:paraId="000000F2">
      <w:pPr>
        <w:numPr>
          <w:ilvl w:val="0"/>
          <w:numId w:val="18"/>
        </w:numPr>
        <w:spacing w:after="0" w:afterAutospacing="0" w:before="0" w:beforeAutospacing="0"/>
        <w:ind w:left="720" w:hanging="360"/>
        <w:rPr>
          <w:rFonts w:ascii="Roboto" w:cs="Roboto" w:eastAsia="Roboto" w:hAnsi="Roboto"/>
          <w:u w:val="none"/>
        </w:rPr>
      </w:pPr>
      <w:r w:rsidDel="00000000" w:rsidR="00000000" w:rsidRPr="00000000">
        <w:rPr>
          <w:b w:val="1"/>
          <w:rtl w:val="0"/>
        </w:rPr>
        <w:t xml:space="preserve">Zranitelnost:</w:t>
      </w:r>
      <w:r w:rsidDel="00000000" w:rsidR="00000000" w:rsidRPr="00000000">
        <w:rPr>
          <w:rtl w:val="0"/>
        </w:rPr>
        <w:t xml:space="preserve"> Bezdrátové sítě jsou zranitelné vůči útokům hackerů, což může vést k ohrožení bezpečnosti a soukromí uživatele. </w:t>
      </w:r>
    </w:p>
    <w:p w:rsidR="00000000" w:rsidDel="00000000" w:rsidP="00000000" w:rsidRDefault="00000000" w:rsidRPr="00000000" w14:paraId="000000F3">
      <w:pPr>
        <w:numPr>
          <w:ilvl w:val="0"/>
          <w:numId w:val="18"/>
        </w:numPr>
        <w:spacing w:before="0" w:beforeAutospacing="0"/>
        <w:ind w:left="720" w:hanging="360"/>
        <w:rPr>
          <w:rFonts w:ascii="Roboto" w:cs="Roboto" w:eastAsia="Roboto" w:hAnsi="Roboto"/>
          <w:u w:val="none"/>
        </w:rPr>
      </w:pPr>
      <w:r w:rsidDel="00000000" w:rsidR="00000000" w:rsidRPr="00000000">
        <w:rPr>
          <w:b w:val="1"/>
          <w:rtl w:val="0"/>
        </w:rPr>
        <w:t xml:space="preserve">Rychlost přenosu dat:</w:t>
      </w:r>
      <w:r w:rsidDel="00000000" w:rsidR="00000000" w:rsidRPr="00000000">
        <w:rPr>
          <w:rtl w:val="0"/>
        </w:rPr>
        <w:t xml:space="preserve"> Přenos dat přes Wi-Fi může být pomalejší než u kabelových připojení, což může ovlivnit rychlost a výkon aplikací a služeb používaných na M5StickC Plus. </w:t>
      </w:r>
    </w:p>
    <w:p w:rsidR="00000000" w:rsidDel="00000000" w:rsidP="00000000" w:rsidRDefault="00000000" w:rsidRPr="00000000" w14:paraId="000000F4">
      <w:pPr>
        <w:rPr/>
      </w:pPr>
      <w:r w:rsidDel="00000000" w:rsidR="00000000" w:rsidRPr="00000000">
        <w:rPr>
          <w:rtl w:val="0"/>
        </w:rPr>
        <w:t xml:space="preserve">Celkově lze říci, že používání bezdrátového Wi-Fi na M5StickC Plus má mnoho výhod, jako jsou pohodlnost, mobilita a široká dostupnost, ale také několik nevýhod, jako jsou omezený dosah signálu, zranitelnost a omezená rychlost přenosu dat.</w:t>
      </w:r>
      <w:r w:rsidDel="00000000" w:rsidR="00000000" w:rsidRPr="00000000">
        <w:rPr>
          <w:rtl w:val="0"/>
        </w:rPr>
      </w:r>
    </w:p>
    <w:p w:rsidR="00000000" w:rsidDel="00000000" w:rsidP="00000000" w:rsidRDefault="00000000" w:rsidRPr="00000000" w14:paraId="000000F5">
      <w:pPr>
        <w:pStyle w:val="Heading2"/>
        <w:rPr>
          <w:b w:val="1"/>
        </w:rPr>
      </w:pPr>
      <w:bookmarkStart w:colFirst="0" w:colLast="0" w:name="_heading=h.yjk3e23z4au2" w:id="14"/>
      <w:bookmarkEnd w:id="14"/>
      <w:r w:rsidDel="00000000" w:rsidR="00000000" w:rsidRPr="00000000">
        <w:rPr>
          <w:rtl w:val="0"/>
        </w:rPr>
      </w:r>
    </w:p>
    <w:p w:rsidR="00000000" w:rsidDel="00000000" w:rsidP="00000000" w:rsidRDefault="00000000" w:rsidRPr="00000000" w14:paraId="000000F6">
      <w:pPr>
        <w:pStyle w:val="Heading2"/>
        <w:rPr/>
      </w:pPr>
      <w:bookmarkStart w:colFirst="0" w:colLast="0" w:name="_heading=h.d86nuydfog1c" w:id="15"/>
      <w:bookmarkEnd w:id="15"/>
      <w:r w:rsidDel="00000000" w:rsidR="00000000" w:rsidRPr="00000000">
        <w:rPr>
          <w:rtl w:val="0"/>
        </w:rPr>
        <w:t xml:space="preserve">Senzor QMP6988</w:t>
      </w:r>
    </w:p>
    <w:p w:rsidR="00000000" w:rsidDel="00000000" w:rsidP="00000000" w:rsidRDefault="00000000" w:rsidRPr="00000000" w14:paraId="000000F7">
      <w:pPr>
        <w:numPr>
          <w:ilvl w:val="0"/>
          <w:numId w:val="8"/>
        </w:numPr>
        <w:spacing w:after="0" w:afterAutospacing="0"/>
        <w:ind w:left="720" w:hanging="360"/>
        <w:rPr/>
      </w:pPr>
      <w:r w:rsidDel="00000000" w:rsidR="00000000" w:rsidRPr="00000000">
        <w:rPr>
          <w:rtl w:val="0"/>
        </w:rPr>
        <w:t xml:space="preserve">Je vyspělý mikroelektromechanický systém (MEMS) určený pro měření atmosférického tlaku a výšky. Tento senzor je vyráběn společností Bosch Sensortec a patří mezi nejpokročilejší senzory svého druhu. </w:t>
      </w:r>
    </w:p>
    <w:p w:rsidR="00000000" w:rsidDel="00000000" w:rsidP="00000000" w:rsidRDefault="00000000" w:rsidRPr="00000000" w14:paraId="000000F8">
      <w:pPr>
        <w:numPr>
          <w:ilvl w:val="0"/>
          <w:numId w:val="8"/>
        </w:numPr>
        <w:spacing w:after="0" w:afterAutospacing="0" w:before="0" w:beforeAutospacing="0"/>
        <w:ind w:left="720" w:hanging="360"/>
        <w:rPr/>
      </w:pPr>
      <w:r w:rsidDel="00000000" w:rsidR="00000000" w:rsidRPr="00000000">
        <w:rPr>
          <w:rtl w:val="0"/>
        </w:rPr>
        <w:t xml:space="preserve">Využívá technologii piezorezistivního snímače a je vybaven vlastním digitálním signálovým procesorem (DSP). Tento senzor umožňuje měřit atmosférický tlak s vysokou přesností a rychlostí a je schopen detekovat změny atmosférického tlaku a výšky s vysokou citlivostí. Rozsah měření snímače QMP6988 je od 300 do 1100 hPa a jeho přesnost je ±3,9 Pa. </w:t>
      </w:r>
    </w:p>
    <w:p w:rsidR="00000000" w:rsidDel="00000000" w:rsidP="00000000" w:rsidRDefault="00000000" w:rsidRPr="00000000" w14:paraId="000000F9">
      <w:pPr>
        <w:numPr>
          <w:ilvl w:val="0"/>
          <w:numId w:val="8"/>
        </w:numPr>
        <w:spacing w:after="0" w:afterAutospacing="0" w:before="0" w:beforeAutospacing="0"/>
        <w:ind w:left="720" w:hanging="360"/>
        <w:rPr/>
      </w:pPr>
      <w:r w:rsidDel="00000000" w:rsidR="00000000" w:rsidRPr="00000000">
        <w:rPr>
          <w:rtl w:val="0"/>
        </w:rPr>
        <w:t xml:space="preserve">Využívá se v různých aplikacích, jako je například měření teploty, průměru a rychlosti větru, měření výšky, sledování počasí a další. V kombinaci s dalšími senzory umožňuje senzor QMP 6988 vytvářet sofistikované systémy pro monitorování podmínek v prostředí. </w:t>
      </w:r>
    </w:p>
    <w:p w:rsidR="00000000" w:rsidDel="00000000" w:rsidP="00000000" w:rsidRDefault="00000000" w:rsidRPr="00000000" w14:paraId="000000FA">
      <w:pPr>
        <w:numPr>
          <w:ilvl w:val="0"/>
          <w:numId w:val="8"/>
        </w:numPr>
        <w:spacing w:before="0" w:beforeAutospacing="0"/>
        <w:ind w:left="720" w:hanging="360"/>
        <w:rPr/>
      </w:pPr>
      <w:r w:rsidDel="00000000" w:rsidR="00000000" w:rsidRPr="00000000">
        <w:rPr>
          <w:rtl w:val="0"/>
        </w:rPr>
        <w:t xml:space="preserve">Senzor QMP 6988 se využívá v různých oblastech, jako jsou například průmysl, meteorologie, letectví, výzkum a mnoho dalších. Senzor QMP6988 je součástí různých zařízení a technologií, jako jsou například chytré telefony, hodinky, senzory v autě a další. </w:t>
      </w:r>
    </w:p>
    <w:p w:rsidR="00000000" w:rsidDel="00000000" w:rsidP="00000000" w:rsidRDefault="00000000" w:rsidRPr="00000000" w14:paraId="000000FB">
      <w:pPr>
        <w:rPr/>
      </w:pPr>
      <w:r w:rsidDel="00000000" w:rsidR="00000000" w:rsidRPr="00000000">
        <w:rPr>
          <w:rtl w:val="0"/>
        </w:rPr>
        <w:t xml:space="preserve">Celkově lze říci, že senzor QMP6988 je výkonný a vyspělý senzor pro měření atmosférického tlaku a výšky, který umožňuje vytvářet sofistikované systémy pro monitorování podmínek v prostředí.</w:t>
      </w:r>
      <w:r w:rsidDel="00000000" w:rsidR="00000000" w:rsidRPr="00000000">
        <w:rPr>
          <w:rtl w:val="0"/>
        </w:rPr>
      </w:r>
    </w:p>
    <w:p w:rsidR="00000000" w:rsidDel="00000000" w:rsidP="00000000" w:rsidRDefault="00000000" w:rsidRPr="00000000" w14:paraId="000000FC">
      <w:pPr>
        <w:rPr>
          <w:color w:val="353740"/>
        </w:rPr>
      </w:pPr>
      <w:r w:rsidDel="00000000" w:rsidR="00000000" w:rsidRPr="00000000">
        <w:rPr>
          <w:rtl w:val="0"/>
        </w:rPr>
      </w:r>
    </w:p>
    <w:p w:rsidR="00000000" w:rsidDel="00000000" w:rsidP="00000000" w:rsidRDefault="00000000" w:rsidRPr="00000000" w14:paraId="000000FD">
      <w:pPr>
        <w:pStyle w:val="Heading3"/>
        <w:rPr>
          <w:rFonts w:ascii="Arial" w:cs="Arial" w:eastAsia="Arial" w:hAnsi="Arial"/>
        </w:rPr>
      </w:pPr>
      <w:bookmarkStart w:colFirst="0" w:colLast="0" w:name="_heading=h.vg0uv0kl5pos" w:id="16"/>
      <w:bookmarkEnd w:id="16"/>
      <w:r w:rsidDel="00000000" w:rsidR="00000000" w:rsidRPr="00000000">
        <w:rPr>
          <w:rFonts w:ascii="Arial" w:cs="Arial" w:eastAsia="Arial" w:hAnsi="Arial"/>
          <w:rtl w:val="0"/>
        </w:rPr>
        <w:t xml:space="preserve">Zakomponování do projektu</w:t>
      </w:r>
    </w:p>
    <w:p w:rsidR="00000000" w:rsidDel="00000000" w:rsidP="00000000" w:rsidRDefault="00000000" w:rsidRPr="00000000" w14:paraId="000000FE">
      <w:pPr>
        <w:rPr/>
      </w:pPr>
      <w:r w:rsidDel="00000000" w:rsidR="00000000" w:rsidRPr="00000000">
        <w:rPr>
          <w:rtl w:val="0"/>
        </w:rPr>
        <w:t xml:space="preserve">Senzor QMP 6988 používám právě na sledování tlaku, jelikož počítám dřepy, tak potřebuji vědět jaký je nejnižší a nejvyšší tlak a také aktuální tlak, např.pro </w:t>
      </w:r>
      <w:hyperlink w:anchor="_heading=h.lwtsw3fmzv4h">
        <w:r w:rsidDel="00000000" w:rsidR="00000000" w:rsidRPr="00000000">
          <w:rPr>
            <w:color w:val="1155cc"/>
            <w:u w:val="single"/>
            <w:rtl w:val="0"/>
          </w:rPr>
          <w:t xml:space="preserve">kalibraci </w:t>
        </w:r>
      </w:hyperlink>
      <w:r w:rsidDel="00000000" w:rsidR="00000000" w:rsidRPr="00000000">
        <w:rPr>
          <w:rtl w:val="0"/>
        </w:rPr>
        <w:t xml:space="preserve"> nebo pro zjištění </w:t>
      </w:r>
      <w:hyperlink w:anchor="_heading=h.e5yme1b2sgjc">
        <w:r w:rsidDel="00000000" w:rsidR="00000000" w:rsidRPr="00000000">
          <w:rPr>
            <w:color w:val="1155cc"/>
            <w:u w:val="single"/>
            <w:rtl w:val="0"/>
          </w:rPr>
          <w:t xml:space="preserve">kde se to vlastně nacházíme</w:t>
        </w:r>
      </w:hyperlink>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1"/>
        <w:rPr>
          <w:b w:val="1"/>
          <w:u w:val="single"/>
        </w:rPr>
      </w:pPr>
      <w:bookmarkStart w:colFirst="0" w:colLast="0" w:name="_heading=h.m84iajf8f4ux" w:id="17"/>
      <w:bookmarkEnd w:id="17"/>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heading=h.9cs4n3nrt5vk" w:id="18"/>
      <w:bookmarkEnd w:id="18"/>
      <w:r w:rsidDel="00000000" w:rsidR="00000000" w:rsidRPr="00000000">
        <w:rPr>
          <w:rtl w:val="0"/>
        </w:rPr>
        <w:t xml:space="preserve">Kabel typu Grove</w:t>
      </w:r>
    </w:p>
    <w:p w:rsidR="00000000" w:rsidDel="00000000" w:rsidP="00000000" w:rsidRDefault="00000000" w:rsidRPr="00000000" w14:paraId="00000103">
      <w:pPr>
        <w:rPr/>
      </w:pPr>
      <w:r w:rsidDel="00000000" w:rsidR="00000000" w:rsidRPr="00000000">
        <w:rPr>
          <w:rtl w:val="0"/>
        </w:rPr>
        <w:t xml:space="preserve">M5StickC Plus používá k připojení se Senzorem ENV.III kabel typu Grove. Grove kabel je speciální druh kabelu používaný pro propojení různých elektronických komponentů v rámci projektů založených na platformě Arduino a dalších mikrokontrolérech.</w:t>
      </w:r>
    </w:p>
    <w:p w:rsidR="00000000" w:rsidDel="00000000" w:rsidP="00000000" w:rsidRDefault="00000000" w:rsidRPr="00000000" w14:paraId="00000104">
      <w:pPr>
        <w:rPr/>
      </w:pPr>
      <w:r w:rsidDel="00000000" w:rsidR="00000000" w:rsidRPr="00000000">
        <w:rPr>
          <w:rtl w:val="0"/>
        </w:rPr>
        <w:t xml:space="preserve">Konkrétně se jedná o kabel s 4 vodiči a konektory typu JST, který slouží k připojení Senzoru ENV.III k portu Grove na </w:t>
      </w:r>
      <w:r w:rsidDel="00000000" w:rsidR="00000000" w:rsidRPr="00000000">
        <w:rPr>
          <w:rtl w:val="0"/>
        </w:rPr>
        <w:t xml:space="preserve">M5StickC</w:t>
      </w:r>
      <w:r w:rsidDel="00000000" w:rsidR="00000000" w:rsidRPr="00000000">
        <w:rPr>
          <w:rtl w:val="0"/>
        </w:rPr>
        <w:t xml:space="preserve"> Plus. Tento port je označen jako "G" a je umístěn na spodní straně </w:t>
      </w:r>
      <w:r w:rsidDel="00000000" w:rsidR="00000000" w:rsidRPr="00000000">
        <w:rPr>
          <w:rtl w:val="0"/>
        </w:rPr>
        <w:t xml:space="preserve">M5StickC</w:t>
      </w:r>
      <w:r w:rsidDel="00000000" w:rsidR="00000000" w:rsidRPr="00000000">
        <w:rPr>
          <w:rtl w:val="0"/>
        </w:rPr>
        <w:t xml:space="preserve"> Plus, vedle portu pro nabíjení a datové připojení USB-C.</w:t>
      </w:r>
    </w:p>
    <w:p w:rsidR="00000000" w:rsidDel="00000000" w:rsidP="00000000" w:rsidRDefault="00000000" w:rsidRPr="00000000" w14:paraId="00000105">
      <w:pPr>
        <w:rPr/>
      </w:pPr>
      <w:r w:rsidDel="00000000" w:rsidR="00000000" w:rsidRPr="00000000">
        <w:rPr>
          <w:rtl w:val="0"/>
        </w:rPr>
        <w:t xml:space="preserve">Při použití tohoto kabelu je nutné zajistit, aby byl správně připojen k Senzoru ENV.III i k </w:t>
      </w:r>
      <w:r w:rsidDel="00000000" w:rsidR="00000000" w:rsidRPr="00000000">
        <w:rPr>
          <w:rtl w:val="0"/>
        </w:rPr>
        <w:t xml:space="preserve">M5StickC</w:t>
      </w:r>
      <w:r w:rsidDel="00000000" w:rsidR="00000000" w:rsidRPr="00000000">
        <w:rPr>
          <w:rtl w:val="0"/>
        </w:rPr>
        <w:t xml:space="preserve"> Plus. Na každém konci kabelu jsou totiž připojeny konektory typu JST, které slouží ke spojení s odpovídajícími konektory na Senzoru ENV.III a M5StickC Plus.</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pStyle w:val="Heading3"/>
        <w:rPr>
          <w:rFonts w:ascii="Arial" w:cs="Arial" w:eastAsia="Arial" w:hAnsi="Arial"/>
        </w:rPr>
      </w:pPr>
      <w:bookmarkStart w:colFirst="0" w:colLast="0" w:name="_heading=h.e05loju0syzi" w:id="19"/>
      <w:bookmarkEnd w:id="19"/>
      <w:r w:rsidDel="00000000" w:rsidR="00000000" w:rsidRPr="00000000">
        <w:rPr>
          <w:rFonts w:ascii="Arial" w:cs="Arial" w:eastAsia="Arial" w:hAnsi="Arial"/>
          <w:rtl w:val="0"/>
        </w:rPr>
        <w:t xml:space="preserve">Zakomponování do projektu</w:t>
      </w:r>
    </w:p>
    <w:p w:rsidR="00000000" w:rsidDel="00000000" w:rsidP="00000000" w:rsidRDefault="00000000" w:rsidRPr="00000000" w14:paraId="00000108">
      <w:pPr>
        <w:rPr/>
      </w:pPr>
      <w:r w:rsidDel="00000000" w:rsidR="00000000" w:rsidRPr="00000000">
        <w:rPr>
          <w:rtl w:val="0"/>
        </w:rPr>
        <w:t xml:space="preserve">Kabelem typu Grove se propojuje </w:t>
      </w:r>
      <w:r w:rsidDel="00000000" w:rsidR="00000000" w:rsidRPr="00000000">
        <w:rPr>
          <w:rtl w:val="0"/>
        </w:rPr>
        <w:t xml:space="preserve">M5StickC</w:t>
      </w:r>
      <w:r w:rsidDel="00000000" w:rsidR="00000000" w:rsidRPr="00000000">
        <w:rPr>
          <w:rtl w:val="0"/>
        </w:rPr>
        <w:t xml:space="preserve"> Plus se Senzorem QMP 6988.</w:t>
      </w:r>
      <w:r w:rsidDel="00000000" w:rsidR="00000000" w:rsidRPr="00000000">
        <w:rPr>
          <w:rtl w:val="0"/>
        </w:rPr>
      </w:r>
    </w:p>
    <w:p w:rsidR="00000000" w:rsidDel="00000000" w:rsidP="00000000" w:rsidRDefault="00000000" w:rsidRPr="00000000" w14:paraId="00000109">
      <w:pPr>
        <w:rPr>
          <w:rFonts w:ascii="Roboto" w:cs="Roboto" w:eastAsia="Roboto" w:hAnsi="Roboto"/>
        </w:rPr>
      </w:pPr>
      <w:r w:rsidDel="00000000" w:rsidR="00000000" w:rsidRPr="00000000">
        <w:rPr>
          <w:rtl w:val="0"/>
        </w:rPr>
      </w:r>
    </w:p>
    <w:p w:rsidR="00000000" w:rsidDel="00000000" w:rsidP="00000000" w:rsidRDefault="00000000" w:rsidRPr="00000000" w14:paraId="0000010A">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pBdr>
          <w:left w:color="auto" w:space="0" w:sz="0" w:val="none"/>
          <w:right w:color="auto" w:space="0" w:sz="0" w:val="none"/>
        </w:pBd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pStyle w:val="Heading1"/>
        <w:pBdr>
          <w:left w:color="auto" w:space="0" w:sz="0" w:val="none"/>
          <w:right w:color="auto" w:space="0" w:sz="0" w:val="none"/>
        </w:pBdr>
        <w:spacing w:after="120" w:before="120" w:line="360" w:lineRule="auto"/>
        <w:rPr/>
      </w:pPr>
      <w:bookmarkStart w:colFirst="0" w:colLast="0" w:name="_heading=h.qjjxa1dmp5xp" w:id="20"/>
      <w:bookmarkEnd w:id="20"/>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b w:val="1"/>
        </w:rPr>
      </w:pPr>
      <w:bookmarkStart w:colFirst="0" w:colLast="0" w:name="_heading=h.qb24r8p17974" w:id="21"/>
      <w:bookmarkEnd w:id="21"/>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b w:val="1"/>
        </w:rPr>
      </w:pPr>
      <w:bookmarkStart w:colFirst="0" w:colLast="0" w:name="_heading=h.uxi2basej9i" w:id="22"/>
      <w:bookmarkEnd w:id="22"/>
      <w:r w:rsidDel="00000000" w:rsidR="00000000" w:rsidRPr="00000000">
        <w:rPr>
          <w:rtl w:val="0"/>
        </w:rPr>
      </w:r>
    </w:p>
    <w:p w:rsidR="00000000" w:rsidDel="00000000" w:rsidP="00000000" w:rsidRDefault="00000000" w:rsidRPr="00000000" w14:paraId="00000114">
      <w:pPr>
        <w:pStyle w:val="Heading1"/>
        <w:rPr>
          <w:b w:val="1"/>
        </w:rPr>
      </w:pPr>
      <w:bookmarkStart w:colFirst="0" w:colLast="0" w:name="_heading=h.80cd3reg6fx4" w:id="23"/>
      <w:bookmarkEnd w:id="23"/>
      <w:r w:rsidDel="00000000" w:rsidR="00000000" w:rsidRPr="00000000">
        <w:rPr>
          <w:b w:val="1"/>
          <w:rtl w:val="0"/>
        </w:rPr>
        <w:t xml:space="preserve">Software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spacing w:after="120" w:before="120" w:line="360" w:lineRule="auto"/>
        <w:rPr>
          <w:b w:val="1"/>
          <w:sz w:val="24"/>
          <w:szCs w:val="24"/>
        </w:rPr>
      </w:pPr>
      <w:bookmarkStart w:colFirst="0" w:colLast="0" w:name="_heading=h.pilqfzu9q7mo" w:id="24"/>
      <w:bookmarkEnd w:id="24"/>
      <w:r w:rsidDel="00000000" w:rsidR="00000000" w:rsidRPr="00000000">
        <w:rPr>
          <w:b w:val="1"/>
          <w:rtl w:val="0"/>
        </w:rPr>
        <w:t xml:space="preserve">Použité knihovny</w:t>
      </w:r>
      <w:r w:rsidDel="00000000" w:rsidR="00000000" w:rsidRPr="00000000">
        <w:rPr>
          <w:rtl w:val="0"/>
        </w:rPr>
      </w:r>
    </w:p>
    <w:p w:rsidR="00000000" w:rsidDel="00000000" w:rsidP="00000000" w:rsidRDefault="00000000" w:rsidRPr="00000000" w14:paraId="00000117">
      <w:pPr>
        <w:numPr>
          <w:ilvl w:val="0"/>
          <w:numId w:val="5"/>
        </w:numPr>
        <w:spacing w:after="0" w:afterAutospacing="0" w:before="120" w:line="360" w:lineRule="auto"/>
        <w:ind w:left="720" w:hanging="360"/>
        <w:rPr>
          <w:sz w:val="24"/>
          <w:szCs w:val="24"/>
          <w:u w:val="none"/>
        </w:rPr>
      </w:pPr>
      <w:r w:rsidDel="00000000" w:rsidR="00000000" w:rsidRPr="00000000">
        <w:rPr>
          <w:b w:val="1"/>
          <w:rtl w:val="0"/>
        </w:rPr>
        <w:t xml:space="preserve">M5StickCPlus</w:t>
      </w:r>
      <w:r w:rsidDel="00000000" w:rsidR="00000000" w:rsidRPr="00000000">
        <w:rPr>
          <w:b w:val="1"/>
          <w:rtl w:val="0"/>
        </w:rPr>
        <w:t xml:space="preserve">.h</w:t>
      </w:r>
      <w:r w:rsidDel="00000000" w:rsidR="00000000" w:rsidRPr="00000000">
        <w:rPr>
          <w:rtl w:val="0"/>
        </w:rPr>
        <w:t xml:space="preserve"> - tato knihovna poskytuje funkce a metody pro ovládání a konfiguraci vývojové desky </w:t>
      </w:r>
      <w:r w:rsidDel="00000000" w:rsidR="00000000" w:rsidRPr="00000000">
        <w:rPr>
          <w:rtl w:val="0"/>
        </w:rPr>
        <w:t xml:space="preserve">M5StickC</w:t>
      </w:r>
      <w:r w:rsidDel="00000000" w:rsidR="00000000" w:rsidRPr="00000000">
        <w:rPr>
          <w:rtl w:val="0"/>
        </w:rPr>
        <w:t xml:space="preserve"> Plus, která je založena na mikrokontroléru ESP32. Obsahuje například funkce pro práci s displejem, tlačítky, LED diodami, Wi-Fi modulem a dalšími periferiemi na desce.</w:t>
      </w:r>
    </w:p>
    <w:p w:rsidR="00000000" w:rsidDel="00000000" w:rsidP="00000000" w:rsidRDefault="00000000" w:rsidRPr="00000000" w14:paraId="00000118">
      <w:pPr>
        <w:numPr>
          <w:ilvl w:val="0"/>
          <w:numId w:val="5"/>
        </w:numPr>
        <w:spacing w:after="0" w:afterAutospacing="0" w:before="0" w:beforeAutospacing="0" w:line="360" w:lineRule="auto"/>
        <w:ind w:left="720" w:hanging="360"/>
        <w:rPr>
          <w:sz w:val="24"/>
          <w:szCs w:val="24"/>
          <w:u w:val="none"/>
        </w:rPr>
      </w:pPr>
      <w:r w:rsidDel="00000000" w:rsidR="00000000" w:rsidRPr="00000000">
        <w:rPr>
          <w:b w:val="1"/>
          <w:rtl w:val="0"/>
        </w:rPr>
        <w:t xml:space="preserve">UNIT_ENV.h</w:t>
      </w:r>
      <w:r w:rsidDel="00000000" w:rsidR="00000000" w:rsidRPr="00000000">
        <w:rPr>
          <w:rtl w:val="0"/>
        </w:rPr>
        <w:t xml:space="preserve"> - tato knihovna slouží pro ovládání Senzoru ENV.III, což je kompaktní senzorová deska pro měření teploty, vlhkosti, tlaku a dalších parametrů v prostředí. Poskytuje funkce pro inicializaci senzoru, čtení dat a jejich zpracování. </w:t>
      </w:r>
    </w:p>
    <w:p w:rsidR="00000000" w:rsidDel="00000000" w:rsidP="00000000" w:rsidRDefault="00000000" w:rsidRPr="00000000" w14:paraId="00000119">
      <w:pPr>
        <w:numPr>
          <w:ilvl w:val="0"/>
          <w:numId w:val="5"/>
        </w:numPr>
        <w:spacing w:after="0" w:afterAutospacing="0" w:before="0" w:beforeAutospacing="0" w:line="360" w:lineRule="auto"/>
        <w:ind w:left="720" w:hanging="360"/>
        <w:rPr>
          <w:sz w:val="24"/>
          <w:szCs w:val="24"/>
          <w:u w:val="none"/>
        </w:rPr>
      </w:pPr>
      <w:r w:rsidDel="00000000" w:rsidR="00000000" w:rsidRPr="00000000">
        <w:rPr>
          <w:b w:val="1"/>
          <w:rtl w:val="0"/>
        </w:rPr>
        <w:t xml:space="preserve">stdio.h</w:t>
      </w:r>
      <w:r w:rsidDel="00000000" w:rsidR="00000000" w:rsidRPr="00000000">
        <w:rPr>
          <w:rtl w:val="0"/>
        </w:rPr>
        <w:t xml:space="preserve"> - tato knihovna obsahuje základní funkce pro vstupní a výstupní operace v jazyce C. Zahrnuje například funkce pro čtení a zápis ze souborů, práci s řetězci a další. </w:t>
      </w:r>
    </w:p>
    <w:p w:rsidR="00000000" w:rsidDel="00000000" w:rsidP="00000000" w:rsidRDefault="00000000" w:rsidRPr="00000000" w14:paraId="0000011A">
      <w:pPr>
        <w:numPr>
          <w:ilvl w:val="0"/>
          <w:numId w:val="5"/>
        </w:numPr>
        <w:spacing w:after="0" w:afterAutospacing="0" w:before="0" w:beforeAutospacing="0" w:line="360" w:lineRule="auto"/>
        <w:ind w:left="720" w:hanging="360"/>
        <w:rPr>
          <w:sz w:val="24"/>
          <w:szCs w:val="24"/>
          <w:u w:val="none"/>
        </w:rPr>
      </w:pPr>
      <w:r w:rsidDel="00000000" w:rsidR="00000000" w:rsidRPr="00000000">
        <w:rPr>
          <w:b w:val="1"/>
          <w:rtl w:val="0"/>
        </w:rPr>
        <w:t xml:space="preserve">stdbool.h</w:t>
      </w:r>
      <w:r w:rsidDel="00000000" w:rsidR="00000000" w:rsidRPr="00000000">
        <w:rPr>
          <w:rtl w:val="0"/>
        </w:rPr>
        <w:t xml:space="preserve"> - tato knihovna obsahuje datový typ bool, který se používá pro ukládání logických hodnot true/false. Poskytuje také makra pro porovnávání logických hodnot.</w:t>
      </w:r>
    </w:p>
    <w:p w:rsidR="00000000" w:rsidDel="00000000" w:rsidP="00000000" w:rsidRDefault="00000000" w:rsidRPr="00000000" w14:paraId="0000011B">
      <w:pPr>
        <w:numPr>
          <w:ilvl w:val="0"/>
          <w:numId w:val="5"/>
        </w:numPr>
        <w:spacing w:after="0" w:afterAutospacing="0" w:before="0" w:beforeAutospacing="0" w:line="360" w:lineRule="auto"/>
        <w:ind w:left="720" w:hanging="360"/>
        <w:rPr>
          <w:sz w:val="24"/>
          <w:szCs w:val="24"/>
          <w:u w:val="none"/>
        </w:rPr>
      </w:pPr>
      <w:r w:rsidDel="00000000" w:rsidR="00000000" w:rsidRPr="00000000">
        <w:rPr>
          <w:b w:val="1"/>
          <w:rtl w:val="0"/>
        </w:rPr>
        <w:t xml:space="preserve">WiFi.h</w:t>
      </w:r>
      <w:r w:rsidDel="00000000" w:rsidR="00000000" w:rsidRPr="00000000">
        <w:rPr>
          <w:rtl w:val="0"/>
        </w:rPr>
        <w:t xml:space="preserve"> - tato knihovna umožňuje připojení k Wi-Fi sítím a poskytuje funkce pro konfiguraci a ovládání Wi-Fi modulu na desce ESP32. Obsahuje například funkce pro nastavení SSID a hesla sítě, připojení k síti a získání informací o síti.</w:t>
      </w:r>
    </w:p>
    <w:p w:rsidR="00000000" w:rsidDel="00000000" w:rsidP="00000000" w:rsidRDefault="00000000" w:rsidRPr="00000000" w14:paraId="0000011C">
      <w:pPr>
        <w:numPr>
          <w:ilvl w:val="0"/>
          <w:numId w:val="5"/>
        </w:numPr>
        <w:spacing w:after="0" w:afterAutospacing="0" w:before="0" w:beforeAutospacing="0" w:line="360" w:lineRule="auto"/>
        <w:ind w:left="720" w:hanging="360"/>
        <w:rPr>
          <w:sz w:val="24"/>
          <w:szCs w:val="24"/>
          <w:u w:val="none"/>
        </w:rPr>
      </w:pPr>
      <w:r w:rsidDel="00000000" w:rsidR="00000000" w:rsidRPr="00000000">
        <w:rPr>
          <w:b w:val="1"/>
          <w:rtl w:val="0"/>
        </w:rPr>
        <w:t xml:space="preserve">HTTPClient.h</w:t>
      </w:r>
      <w:r w:rsidDel="00000000" w:rsidR="00000000" w:rsidRPr="00000000">
        <w:rPr>
          <w:rtl w:val="0"/>
        </w:rPr>
        <w:t xml:space="preserve"> - tato knihovna slouží k vytváření HTTP požadavků a zpracování HTTP odpovědí. Obsahuje funkce pro odeslání požadavku na server, získání odpovědi a zpracování dat z odpovědi. Tato knihovna se často používá pro přístup k webovým API a dalším online službám.</w:t>
      </w:r>
    </w:p>
    <w:p w:rsidR="00000000" w:rsidDel="00000000" w:rsidP="00000000" w:rsidRDefault="00000000" w:rsidRPr="00000000" w14:paraId="0000011D">
      <w:pPr>
        <w:numPr>
          <w:ilvl w:val="0"/>
          <w:numId w:val="5"/>
        </w:numPr>
        <w:spacing w:after="120" w:before="0" w:beforeAutospacing="0" w:line="360" w:lineRule="auto"/>
        <w:ind w:left="720" w:hanging="360"/>
        <w:rPr>
          <w:u w:val="none"/>
        </w:rPr>
      </w:pPr>
      <w:r w:rsidDel="00000000" w:rsidR="00000000" w:rsidRPr="00000000">
        <w:rPr>
          <w:b w:val="1"/>
          <w:rtl w:val="0"/>
        </w:rPr>
        <w:t xml:space="preserve">time.h</w:t>
      </w:r>
      <w:r w:rsidDel="00000000" w:rsidR="00000000" w:rsidRPr="00000000">
        <w:rPr>
          <w:rtl w:val="0"/>
        </w:rPr>
        <w:t xml:space="preserve"> - je součástí standardní knihovny jazyka C a obsahuje funkce pro práci s časem a datumem. Tato knihovna je velmi užitečná pro programování aplikací, které pracují s časem a datumem, jako jsou například kalendáře, časové plánovače a monitorovací systémy.</w:t>
      </w:r>
    </w:p>
    <w:p w:rsidR="00000000" w:rsidDel="00000000" w:rsidP="00000000" w:rsidRDefault="00000000" w:rsidRPr="00000000" w14:paraId="0000011E">
      <w:pPr>
        <w:ind w:firstLine="720"/>
        <w:rPr/>
      </w:pPr>
      <w:r w:rsidDel="00000000" w:rsidR="00000000" w:rsidRPr="00000000">
        <w:rPr>
          <w:rtl w:val="0"/>
        </w:rPr>
        <w:t xml:space="preserve">viz </w:t>
      </w:r>
      <w:hyperlink w:anchor="_heading=h.pe7e2t5rwp27">
        <w:r w:rsidDel="00000000" w:rsidR="00000000" w:rsidRPr="00000000">
          <w:rPr>
            <w:color w:val="1155cc"/>
            <w:u w:val="single"/>
            <w:rtl w:val="0"/>
          </w:rPr>
          <w:t xml:space="preserve">obraz.4</w:t>
        </w:r>
      </w:hyperlink>
      <w:r w:rsidDel="00000000" w:rsidR="00000000" w:rsidRPr="00000000">
        <w:rPr>
          <w:rtl w:val="0"/>
        </w:rPr>
      </w:r>
    </w:p>
    <w:p w:rsidR="00000000" w:rsidDel="00000000" w:rsidP="00000000" w:rsidRDefault="00000000" w:rsidRPr="00000000" w14:paraId="0000011F">
      <w:pPr>
        <w:pStyle w:val="Heading2"/>
        <w:rPr/>
      </w:pPr>
      <w:bookmarkStart w:colFirst="0" w:colLast="0" w:name="_heading=h.m9yc66uambfw" w:id="25"/>
      <w:bookmarkEnd w:id="25"/>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rPr>
          <w:b w:val="1"/>
        </w:rPr>
      </w:pPr>
      <w:bookmarkStart w:colFirst="0" w:colLast="0" w:name="_heading=h.2wh4lnpbvizm" w:id="26"/>
      <w:bookmarkEnd w:id="26"/>
      <w:r w:rsidDel="00000000" w:rsidR="00000000" w:rsidRPr="00000000">
        <w:rPr>
          <w:b w:val="1"/>
          <w:rtl w:val="0"/>
        </w:rPr>
        <w:t xml:space="preserve">Připojení k Wifi</w:t>
      </w:r>
    </w:p>
    <w:p w:rsidR="00000000" w:rsidDel="00000000" w:rsidP="00000000" w:rsidRDefault="00000000" w:rsidRPr="00000000" w14:paraId="00000122">
      <w:pPr>
        <w:numPr>
          <w:ilvl w:val="0"/>
          <w:numId w:val="3"/>
        </w:numPr>
        <w:spacing w:after="120" w:before="120" w:line="360" w:lineRule="auto"/>
        <w:ind w:left="720" w:hanging="360"/>
        <w:rPr>
          <w:u w:val="none"/>
        </w:rPr>
      </w:pPr>
      <w:r w:rsidDel="00000000" w:rsidR="00000000" w:rsidRPr="00000000">
        <w:rPr>
          <w:rtl w:val="0"/>
        </w:rPr>
        <w:t xml:space="preserve">K</w:t>
      </w:r>
      <w:r w:rsidDel="00000000" w:rsidR="00000000" w:rsidRPr="00000000">
        <w:rPr>
          <w:rtl w:val="0"/>
        </w:rPr>
        <w:t xml:space="preserve"> wifi se moje zařízení připojuje pomocí tohoto kódu, musíte předem definovat jaké je heslo a jméno wifi jinak vás to samozřejmě nepřipojí, v tomto kódu je také podmínka, že dokud nebudete připojeni k wifi budou se vypisovat pouze tečky, tím pádem jde snadno zjistit jestli jste připojeni nebo ne.viz </w:t>
      </w:r>
      <w:hyperlink w:anchor="_heading=h.pe7e2t5rwp27">
        <w:r w:rsidDel="00000000" w:rsidR="00000000" w:rsidRPr="00000000">
          <w:rPr>
            <w:color w:val="1155cc"/>
            <w:u w:val="single"/>
            <w:rtl w:val="0"/>
          </w:rPr>
          <w:t xml:space="preserve">obraz.6</w:t>
        </w:r>
      </w:hyperlink>
      <w:r w:rsidDel="00000000" w:rsidR="00000000" w:rsidRPr="00000000">
        <w:rPr>
          <w:rtl w:val="0"/>
        </w:rPr>
      </w:r>
    </w:p>
    <w:p w:rsidR="00000000" w:rsidDel="00000000" w:rsidP="00000000" w:rsidRDefault="00000000" w:rsidRPr="00000000" w14:paraId="00000123">
      <w:pPr>
        <w:spacing w:after="120" w:before="120" w:line="360" w:lineRule="auto"/>
        <w:ind w:left="720" w:firstLine="0"/>
        <w:rPr/>
      </w:pPr>
      <w:r w:rsidDel="00000000" w:rsidR="00000000" w:rsidRPr="00000000">
        <w:rPr>
          <w:rtl w:val="0"/>
        </w:rPr>
      </w:r>
    </w:p>
    <w:p w:rsidR="00000000" w:rsidDel="00000000" w:rsidP="00000000" w:rsidRDefault="00000000" w:rsidRPr="00000000" w14:paraId="00000124">
      <w:pPr>
        <w:spacing w:after="120" w:before="120" w:line="360" w:lineRule="auto"/>
        <w:ind w:left="720" w:firstLine="0"/>
        <w:rPr/>
      </w:pPr>
      <w:r w:rsidDel="00000000" w:rsidR="00000000" w:rsidRPr="00000000">
        <w:rPr>
          <w:rtl w:val="0"/>
        </w:rPr>
      </w:r>
    </w:p>
    <w:p w:rsidR="00000000" w:rsidDel="00000000" w:rsidP="00000000" w:rsidRDefault="00000000" w:rsidRPr="00000000" w14:paraId="00000125">
      <w:pPr>
        <w:pStyle w:val="Heading2"/>
        <w:spacing w:after="120" w:before="120" w:line="360" w:lineRule="auto"/>
        <w:rPr>
          <w:sz w:val="24"/>
          <w:szCs w:val="24"/>
        </w:rPr>
      </w:pPr>
      <w:bookmarkStart w:colFirst="0" w:colLast="0" w:name="_heading=h.lwtsw3fmzv4h" w:id="27"/>
      <w:bookmarkEnd w:id="27"/>
      <w:r w:rsidDel="00000000" w:rsidR="00000000" w:rsidRPr="00000000">
        <w:rPr>
          <w:b w:val="1"/>
          <w:sz w:val="24"/>
          <w:szCs w:val="24"/>
          <w:rtl w:val="0"/>
        </w:rPr>
        <w:t xml:space="preserve">Kalibrace</w:t>
      </w:r>
      <w:r w:rsidDel="00000000" w:rsidR="00000000" w:rsidRPr="00000000">
        <w:rPr>
          <w:sz w:val="24"/>
          <w:szCs w:val="24"/>
          <w:rtl w:val="0"/>
        </w:rPr>
        <w:t xml:space="preserve"> (nastavení důležitých hodnot v programu)</w:t>
      </w:r>
    </w:p>
    <w:p w:rsidR="00000000" w:rsidDel="00000000" w:rsidP="00000000" w:rsidRDefault="00000000" w:rsidRPr="00000000" w14:paraId="00000126">
      <w:pPr>
        <w:numPr>
          <w:ilvl w:val="0"/>
          <w:numId w:val="11"/>
        </w:numPr>
        <w:spacing w:after="120" w:before="120" w:line="360" w:lineRule="auto"/>
        <w:ind w:left="720" w:hanging="360"/>
        <w:rPr>
          <w:rFonts w:ascii="Arial" w:cs="Arial" w:eastAsia="Arial" w:hAnsi="Arial"/>
          <w:sz w:val="24"/>
          <w:szCs w:val="24"/>
        </w:rPr>
      </w:pPr>
      <w:r w:rsidDel="00000000" w:rsidR="00000000" w:rsidRPr="00000000">
        <w:rPr>
          <w:rtl w:val="0"/>
        </w:rPr>
        <w:t xml:space="preserve">Z</w:t>
      </w:r>
      <w:r w:rsidDel="00000000" w:rsidR="00000000" w:rsidRPr="00000000">
        <w:rPr>
          <w:rFonts w:ascii="Arial" w:cs="Arial" w:eastAsia="Arial" w:hAnsi="Arial"/>
          <w:sz w:val="24"/>
          <w:szCs w:val="24"/>
          <w:rtl w:val="0"/>
        </w:rPr>
        <w:t xml:space="preserve">de se nastavují základní hodnoty které potřebujeme, tedy nejvyšší a nejnižší tlak, s těmito hodnoty budeme poté pracovat, po nastavení těchto hodnot můžeme zjistit ne jednu věc. Víme třeba v jakém rozmezí se budeme pohybovat a taky se z toho dá zjistit, jestli dřepy děláte správně nebo ne.</w:t>
      </w:r>
      <w:r w:rsidDel="00000000" w:rsidR="00000000" w:rsidRPr="00000000">
        <w:rPr>
          <w:rtl w:val="0"/>
        </w:rPr>
        <w:t xml:space="preserve">viz </w:t>
      </w:r>
      <w:hyperlink w:anchor="_heading=h.ud7b42cawcmr">
        <w:r w:rsidDel="00000000" w:rsidR="00000000" w:rsidRPr="00000000">
          <w:rPr>
            <w:color w:val="1155cc"/>
            <w:u w:val="single"/>
            <w:rtl w:val="0"/>
          </w:rPr>
          <w:t xml:space="preserve">obraz.5</w:t>
        </w:r>
      </w:hyperlink>
      <w:r w:rsidDel="00000000" w:rsidR="00000000" w:rsidRPr="00000000">
        <w:rPr>
          <w:rtl w:val="0"/>
        </w:rPr>
      </w:r>
    </w:p>
    <w:p w:rsidR="00000000" w:rsidDel="00000000" w:rsidP="00000000" w:rsidRDefault="00000000" w:rsidRPr="00000000" w14:paraId="00000127">
      <w:pPr>
        <w:pStyle w:val="Heading3"/>
        <w:ind w:left="720" w:firstLine="0"/>
        <w:rPr>
          <w:b w:val="1"/>
        </w:rPr>
      </w:pPr>
      <w:bookmarkStart w:colFirst="0" w:colLast="0" w:name="_heading=h.4yh558tcfvt5" w:id="28"/>
      <w:bookmarkEnd w:id="28"/>
      <w:r w:rsidDel="00000000" w:rsidR="00000000" w:rsidRPr="00000000">
        <w:rPr>
          <w:b w:val="1"/>
          <w:rtl w:val="0"/>
        </w:rPr>
        <w:t xml:space="preserve">Nastavení nejnižšího tlaku</w:t>
      </w:r>
    </w:p>
    <w:p w:rsidR="00000000" w:rsidDel="00000000" w:rsidP="00000000" w:rsidRDefault="00000000" w:rsidRPr="00000000" w14:paraId="00000128">
      <w:pPr>
        <w:numPr>
          <w:ilvl w:val="0"/>
          <w:numId w:val="6"/>
        </w:numPr>
        <w:spacing w:after="120" w:before="120" w:line="36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 začátku zmáčknete tlačítko A(s názvem M5), to nastaví nejnižší tlak ”což znamená moment kdy stojíte”, doporučuji držet zařízení v ruce na úrovni krku. Hodnota HPF(hodnota_prumer_first) je proměnná do které se uloží hodnota se kterou bude kód pracovat po nastavení obou tlaků.</w:t>
      </w:r>
    </w:p>
    <w:p w:rsidR="00000000" w:rsidDel="00000000" w:rsidP="00000000" w:rsidRDefault="00000000" w:rsidRPr="00000000" w14:paraId="00000129">
      <w:pPr>
        <w:spacing w:after="120" w:before="120"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pStyle w:val="Heading3"/>
        <w:ind w:left="720" w:firstLine="0"/>
        <w:rPr>
          <w:b w:val="1"/>
        </w:rPr>
      </w:pPr>
      <w:bookmarkStart w:colFirst="0" w:colLast="0" w:name="_heading=h.mteamlrb2liu" w:id="29"/>
      <w:bookmarkEnd w:id="29"/>
      <w:r w:rsidDel="00000000" w:rsidR="00000000" w:rsidRPr="00000000">
        <w:rPr>
          <w:b w:val="1"/>
          <w:rtl w:val="0"/>
        </w:rPr>
        <w:t xml:space="preserve">Nastavení nejvyššího tlaku</w:t>
      </w:r>
    </w:p>
    <w:p w:rsidR="00000000" w:rsidDel="00000000" w:rsidP="00000000" w:rsidRDefault="00000000" w:rsidRPr="00000000" w14:paraId="0000012B">
      <w:pPr>
        <w:numPr>
          <w:ilvl w:val="0"/>
          <w:numId w:val="22"/>
        </w:numPr>
        <w:spacing w:after="120" w:before="120" w:line="36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Jako druhý krok zmáčkneme tlačítko B(pravé postranní tlačítko), toto tlačítko nastaví nejvyšší tlak ” moment když jste v dřepu”, doporučuji držet zařízení v ruce na úrovni krku. Hodnota HPS(hodnota_prumer_second) je proměnná do které se uloží hodnota se kterou bude kód pracovat za moment.</w:t>
      </w:r>
    </w:p>
    <w:p w:rsidR="00000000" w:rsidDel="00000000" w:rsidP="00000000" w:rsidRDefault="00000000" w:rsidRPr="00000000" w14:paraId="0000012C">
      <w:pPr>
        <w:spacing w:after="120" w:before="120" w:line="360" w:lineRule="auto"/>
        <w:ind w:left="720" w:firstLine="0"/>
        <w:rPr/>
      </w:pPr>
      <w:r w:rsidDel="00000000" w:rsidR="00000000" w:rsidRPr="00000000">
        <w:rPr>
          <w:rtl w:val="0"/>
        </w:rPr>
      </w:r>
    </w:p>
    <w:p w:rsidR="00000000" w:rsidDel="00000000" w:rsidP="00000000" w:rsidRDefault="00000000" w:rsidRPr="00000000" w14:paraId="0000012D">
      <w:pPr>
        <w:spacing w:after="120" w:before="120" w:line="360" w:lineRule="auto"/>
        <w:ind w:left="720" w:firstLine="0"/>
        <w:rPr/>
      </w:pPr>
      <w:r w:rsidDel="00000000" w:rsidR="00000000" w:rsidRPr="00000000">
        <w:rPr>
          <w:rtl w:val="0"/>
        </w:rPr>
      </w:r>
    </w:p>
    <w:p w:rsidR="00000000" w:rsidDel="00000000" w:rsidP="00000000" w:rsidRDefault="00000000" w:rsidRPr="00000000" w14:paraId="0000012E">
      <w:pPr>
        <w:pStyle w:val="Heading3"/>
        <w:ind w:left="720" w:firstLine="0"/>
        <w:rPr>
          <w:b w:val="1"/>
        </w:rPr>
      </w:pPr>
      <w:bookmarkStart w:colFirst="0" w:colLast="0" w:name="_heading=h.cnwb11tluc8a" w:id="30"/>
      <w:bookmarkEnd w:id="30"/>
      <w:r w:rsidDel="00000000" w:rsidR="00000000" w:rsidRPr="00000000">
        <w:rPr>
          <w:b w:val="1"/>
          <w:rtl w:val="0"/>
        </w:rPr>
        <w:t xml:space="preserve">Podmínky které zamezí základním problémům:</w:t>
      </w:r>
    </w:p>
    <w:p w:rsidR="00000000" w:rsidDel="00000000" w:rsidP="00000000" w:rsidRDefault="00000000" w:rsidRPr="00000000" w14:paraId="0000012F">
      <w:pPr>
        <w:numPr>
          <w:ilvl w:val="0"/>
          <w:numId w:val="12"/>
        </w:numPr>
        <w:spacing w:after="120" w:before="120" w:line="36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např. pokud bude nejnižší tlak mít vyšší hodnotu než tlak nejvyšší, tak se kalibrace zopakuje, jelikož jste nejspíš udělali chybu a prohodili tlačítka. Také zde můžeme vidět podmínku, která zamezí tomu aby hodnoty byly nulové, vím sice že to zní na první pohled jako absurdní, ale může se to stát.</w:t>
      </w:r>
      <w:r w:rsidDel="00000000" w:rsidR="00000000" w:rsidRPr="00000000">
        <w:rPr>
          <w:rtl w:val="0"/>
        </w:rPr>
      </w:r>
    </w:p>
    <w:p w:rsidR="00000000" w:rsidDel="00000000" w:rsidP="00000000" w:rsidRDefault="00000000" w:rsidRPr="00000000" w14:paraId="00000130">
      <w:pPr>
        <w:spacing w:after="120" w:before="120" w:line="360" w:lineRule="auto"/>
        <w:ind w:left="720" w:firstLine="0"/>
        <w:rPr/>
      </w:pPr>
      <w:r w:rsidDel="00000000" w:rsidR="00000000" w:rsidRPr="00000000">
        <w:rPr>
          <w:rtl w:val="0"/>
        </w:rPr>
      </w:r>
    </w:p>
    <w:p w:rsidR="00000000" w:rsidDel="00000000" w:rsidP="00000000" w:rsidRDefault="00000000" w:rsidRPr="00000000" w14:paraId="00000131">
      <w:pPr>
        <w:numPr>
          <w:ilvl w:val="0"/>
          <w:numId w:val="2"/>
        </w:numPr>
        <w:spacing w:after="120" w:before="120" w:line="36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Zde jak jsem už zmínil máme hodnoty HPF a HPS, které používám abych zjistil rozdíl tlaků</w:t>
      </w:r>
      <w:r w:rsidDel="00000000" w:rsidR="00000000" w:rsidRPr="00000000">
        <w:rPr>
          <w:rtl w:val="0"/>
        </w:rPr>
        <w:t xml:space="preserve">(myšleno jaký rozdíl je mezi</w:t>
      </w:r>
      <w:r w:rsidDel="00000000" w:rsidR="00000000" w:rsidRPr="00000000">
        <w:rPr>
          <w:rFonts w:ascii="Arial" w:cs="Arial" w:eastAsia="Arial" w:hAnsi="Arial"/>
          <w:sz w:val="24"/>
          <w:szCs w:val="24"/>
          <w:rtl w:val="0"/>
        </w:rPr>
        <w:t xml:space="preserve"> tlaky). Mám tu také podmínky, které zjistí jestli je rozdíl tlaků záporné číslo nebo ne. Sice by někdo mohl říct že je to vlastně k ničemu když mám podmínky které zamezí aby nejnižší tlak byl větší než nejvyšší.Mám tu také nějakou tu toleranci, jelikož né všem dřepy jdou. Je tu tak</w:t>
      </w:r>
      <w:r w:rsidDel="00000000" w:rsidR="00000000" w:rsidRPr="00000000">
        <w:rPr>
          <w:rtl w:val="0"/>
        </w:rPr>
        <w:t xml:space="preserve">é</w:t>
      </w:r>
      <w:r w:rsidDel="00000000" w:rsidR="00000000" w:rsidRPr="00000000">
        <w:rPr>
          <w:rFonts w:ascii="Arial" w:cs="Arial" w:eastAsia="Arial" w:hAnsi="Arial"/>
          <w:sz w:val="24"/>
          <w:szCs w:val="24"/>
          <w:rtl w:val="0"/>
        </w:rPr>
        <w:t xml:space="preserve"> příkaz round(</w:t>
      </w:r>
      <w:r w:rsidDel="00000000" w:rsidR="00000000" w:rsidRPr="00000000">
        <w:rPr>
          <w:rtl w:val="0"/>
        </w:rPr>
        <w:t xml:space="preserve">ToleranceTlaku</w:t>
      </w:r>
      <w:r w:rsidDel="00000000" w:rsidR="00000000" w:rsidRPr="00000000">
        <w:rPr>
          <w:rFonts w:ascii="Arial" w:cs="Arial" w:eastAsia="Arial" w:hAnsi="Arial"/>
          <w:sz w:val="24"/>
          <w:szCs w:val="24"/>
          <w:rtl w:val="0"/>
        </w:rPr>
        <w:t xml:space="preserve">) což zaokrouhlí číslo, které poté použiji. Také tu mám proměnnou start díky které program zjistí že jsme na začátku.</w:t>
      </w:r>
      <w:r w:rsidDel="00000000" w:rsidR="00000000" w:rsidRPr="00000000">
        <w:rPr>
          <w:rtl w:val="0"/>
        </w:rPr>
      </w:r>
    </w:p>
    <w:p w:rsidR="00000000" w:rsidDel="00000000" w:rsidP="00000000" w:rsidRDefault="00000000" w:rsidRPr="00000000" w14:paraId="00000132">
      <w:pPr>
        <w:spacing w:after="120" w:before="120" w:line="360" w:lineRule="auto"/>
        <w:rPr/>
      </w:pPr>
      <w:r w:rsidDel="00000000" w:rsidR="00000000" w:rsidRPr="00000000">
        <w:rPr>
          <w:rtl w:val="0"/>
        </w:rPr>
      </w:r>
    </w:p>
    <w:p w:rsidR="00000000" w:rsidDel="00000000" w:rsidP="00000000" w:rsidRDefault="00000000" w:rsidRPr="00000000" w14:paraId="00000133">
      <w:pPr>
        <w:spacing w:after="120" w:before="120" w:line="360" w:lineRule="auto"/>
        <w:rPr/>
      </w:pPr>
      <w:r w:rsidDel="00000000" w:rsidR="00000000" w:rsidRPr="00000000">
        <w:rPr>
          <w:rtl w:val="0"/>
        </w:rPr>
      </w:r>
    </w:p>
    <w:p w:rsidR="00000000" w:rsidDel="00000000" w:rsidP="00000000" w:rsidRDefault="00000000" w:rsidRPr="00000000" w14:paraId="00000134">
      <w:pPr>
        <w:spacing w:after="120" w:before="120" w:line="360" w:lineRule="auto"/>
        <w:rPr/>
      </w:pPr>
      <w:r w:rsidDel="00000000" w:rsidR="00000000" w:rsidRPr="00000000">
        <w:rPr>
          <w:rtl w:val="0"/>
        </w:rPr>
      </w:r>
    </w:p>
    <w:p w:rsidR="00000000" w:rsidDel="00000000" w:rsidP="00000000" w:rsidRDefault="00000000" w:rsidRPr="00000000" w14:paraId="00000135">
      <w:pPr>
        <w:spacing w:after="120" w:before="120" w:line="360" w:lineRule="auto"/>
        <w:rPr/>
      </w:pPr>
      <w:r w:rsidDel="00000000" w:rsidR="00000000" w:rsidRPr="00000000">
        <w:rPr>
          <w:rtl w:val="0"/>
        </w:rPr>
      </w:r>
    </w:p>
    <w:p w:rsidR="00000000" w:rsidDel="00000000" w:rsidP="00000000" w:rsidRDefault="00000000" w:rsidRPr="00000000" w14:paraId="00000136">
      <w:pPr>
        <w:spacing w:after="120" w:before="120" w:line="360" w:lineRule="auto"/>
        <w:rPr/>
      </w:pPr>
      <w:r w:rsidDel="00000000" w:rsidR="00000000" w:rsidRPr="00000000">
        <w:rPr>
          <w:rtl w:val="0"/>
        </w:rPr>
      </w:r>
    </w:p>
    <w:p w:rsidR="00000000" w:rsidDel="00000000" w:rsidP="00000000" w:rsidRDefault="00000000" w:rsidRPr="00000000" w14:paraId="00000137">
      <w:pPr>
        <w:spacing w:after="120" w:before="120" w:line="360" w:lineRule="auto"/>
        <w:rPr/>
      </w:pPr>
      <w:r w:rsidDel="00000000" w:rsidR="00000000" w:rsidRPr="00000000">
        <w:rPr>
          <w:rtl w:val="0"/>
        </w:rPr>
      </w:r>
    </w:p>
    <w:p w:rsidR="00000000" w:rsidDel="00000000" w:rsidP="00000000" w:rsidRDefault="00000000" w:rsidRPr="00000000" w14:paraId="00000138">
      <w:pPr>
        <w:spacing w:after="120" w:before="120" w:line="360" w:lineRule="auto"/>
        <w:rPr/>
      </w:pPr>
      <w:r w:rsidDel="00000000" w:rsidR="00000000" w:rsidRPr="00000000">
        <w:rPr>
          <w:rtl w:val="0"/>
        </w:rPr>
      </w:r>
    </w:p>
    <w:p w:rsidR="00000000" w:rsidDel="00000000" w:rsidP="00000000" w:rsidRDefault="00000000" w:rsidRPr="00000000" w14:paraId="00000139">
      <w:pPr>
        <w:spacing w:after="120" w:before="120" w:line="360" w:lineRule="auto"/>
        <w:rPr/>
      </w:pPr>
      <w:r w:rsidDel="00000000" w:rsidR="00000000" w:rsidRPr="00000000">
        <w:rPr>
          <w:rtl w:val="0"/>
        </w:rPr>
      </w:r>
    </w:p>
    <w:p w:rsidR="00000000" w:rsidDel="00000000" w:rsidP="00000000" w:rsidRDefault="00000000" w:rsidRPr="00000000" w14:paraId="0000013A">
      <w:pPr>
        <w:spacing w:after="120" w:before="120" w:line="360" w:lineRule="auto"/>
        <w:rPr/>
      </w:pPr>
      <w:r w:rsidDel="00000000" w:rsidR="00000000" w:rsidRPr="00000000">
        <w:rPr>
          <w:rtl w:val="0"/>
        </w:rPr>
      </w:r>
    </w:p>
    <w:p w:rsidR="00000000" w:rsidDel="00000000" w:rsidP="00000000" w:rsidRDefault="00000000" w:rsidRPr="00000000" w14:paraId="0000013B">
      <w:pPr>
        <w:spacing w:after="120" w:before="120" w:line="360" w:lineRule="auto"/>
        <w:rPr/>
      </w:pPr>
      <w:r w:rsidDel="00000000" w:rsidR="00000000" w:rsidRPr="00000000">
        <w:rPr>
          <w:rtl w:val="0"/>
        </w:rPr>
      </w:r>
    </w:p>
    <w:p w:rsidR="00000000" w:rsidDel="00000000" w:rsidP="00000000" w:rsidRDefault="00000000" w:rsidRPr="00000000" w14:paraId="0000013C">
      <w:pPr>
        <w:spacing w:after="120" w:before="120" w:line="360" w:lineRule="auto"/>
        <w:rPr/>
      </w:pPr>
      <w:r w:rsidDel="00000000" w:rsidR="00000000" w:rsidRPr="00000000">
        <w:rPr>
          <w:rtl w:val="0"/>
        </w:rPr>
      </w:r>
    </w:p>
    <w:p w:rsidR="00000000" w:rsidDel="00000000" w:rsidP="00000000" w:rsidRDefault="00000000" w:rsidRPr="00000000" w14:paraId="0000013D">
      <w:pPr>
        <w:pStyle w:val="Heading2"/>
        <w:spacing w:after="120" w:before="120" w:line="360" w:lineRule="auto"/>
        <w:rPr>
          <w:b w:val="1"/>
          <w:sz w:val="24"/>
          <w:szCs w:val="24"/>
        </w:rPr>
      </w:pPr>
      <w:bookmarkStart w:colFirst="0" w:colLast="0" w:name="_heading=h.e5yme1b2sgjc" w:id="31"/>
      <w:bookmarkEnd w:id="31"/>
      <w:r w:rsidDel="00000000" w:rsidR="00000000" w:rsidRPr="00000000">
        <w:rPr>
          <w:b w:val="1"/>
          <w:sz w:val="24"/>
          <w:szCs w:val="24"/>
          <w:rtl w:val="0"/>
        </w:rPr>
        <w:t xml:space="preserve">Zjištění</w:t>
      </w:r>
      <w:r w:rsidDel="00000000" w:rsidR="00000000" w:rsidRPr="00000000">
        <w:rPr>
          <w:b w:val="1"/>
          <w:sz w:val="24"/>
          <w:szCs w:val="24"/>
          <w:rtl w:val="0"/>
        </w:rPr>
        <w:t xml:space="preserve"> kde se nacházíme:</w:t>
      </w:r>
    </w:p>
    <w:p w:rsidR="00000000" w:rsidDel="00000000" w:rsidP="00000000" w:rsidRDefault="00000000" w:rsidRPr="00000000" w14:paraId="0000013E">
      <w:pPr>
        <w:numPr>
          <w:ilvl w:val="0"/>
          <w:numId w:val="7"/>
        </w:numPr>
        <w:spacing w:after="120" w:before="12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Jako první tu máme podmínku která se vypíše za předpokladu, že budeme stát s nějakou tou tolerancí, jelikož jsme na samém začátku(viz. </w:t>
      </w:r>
      <w:hyperlink w:anchor="_heading=h.m69ym9vwjlsc">
        <w:r w:rsidDel="00000000" w:rsidR="00000000" w:rsidRPr="00000000">
          <w:rPr>
            <w:color w:val="1155cc"/>
            <w:u w:val="single"/>
            <w:rtl w:val="0"/>
          </w:rPr>
          <w:t xml:space="preserve">Krok č.1</w:t>
        </w:r>
      </w:hyperlink>
      <w:r w:rsidDel="00000000" w:rsidR="00000000" w:rsidRPr="00000000">
        <w:rPr>
          <w:rtl w:val="0"/>
        </w:rPr>
        <w:t xml:space="preserv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3F">
      <w:pPr>
        <w:pStyle w:val="Heading3"/>
        <w:rPr>
          <w:b w:val="1"/>
        </w:rPr>
      </w:pPr>
      <w:bookmarkStart w:colFirst="0" w:colLast="0" w:name="_heading=h.m69ym9vwjlsc" w:id="32"/>
      <w:bookmarkEnd w:id="32"/>
      <w:r w:rsidDel="00000000" w:rsidR="00000000" w:rsidRPr="00000000">
        <w:rPr>
          <w:b w:val="1"/>
          <w:rtl w:val="0"/>
        </w:rPr>
        <w:t xml:space="preserve">Krok č.1</w:t>
      </w:r>
    </w:p>
    <w:p w:rsidR="00000000" w:rsidDel="00000000" w:rsidP="00000000" w:rsidRDefault="00000000" w:rsidRPr="00000000" w14:paraId="00000140">
      <w:pPr>
        <w:numPr>
          <w:ilvl w:val="0"/>
          <w:numId w:val="19"/>
        </w:numPr>
        <w:spacing w:after="120" w:before="120" w:line="360" w:lineRule="auto"/>
        <w:ind w:left="720" w:hanging="360"/>
        <w:rPr>
          <w:rFonts w:ascii="Arial" w:cs="Arial" w:eastAsia="Arial" w:hAnsi="Arial"/>
          <w:sz w:val="24"/>
          <w:szCs w:val="24"/>
          <w:u w:val="none"/>
        </w:rPr>
      </w:pPr>
      <w:r w:rsidDel="00000000" w:rsidR="00000000" w:rsidRPr="00000000">
        <w:rPr>
          <w:rtl w:val="0"/>
        </w:rPr>
        <w:t xml:space="preserve">Podmínka,</w:t>
      </w:r>
      <w:r w:rsidDel="00000000" w:rsidR="00000000" w:rsidRPr="00000000">
        <w:rPr>
          <w:rFonts w:ascii="Arial" w:cs="Arial" w:eastAsia="Arial" w:hAnsi="Arial"/>
          <w:sz w:val="24"/>
          <w:szCs w:val="24"/>
          <w:rtl w:val="0"/>
        </w:rPr>
        <w:t xml:space="preserve"> která pokud je start = pravda “true”,tak se zapn</w:t>
      </w:r>
      <w:r w:rsidDel="00000000" w:rsidR="00000000" w:rsidRPr="00000000">
        <w:rPr>
          <w:rtl w:val="0"/>
        </w:rPr>
        <w:t xml:space="preserve">ou</w:t>
      </w:r>
      <w:r w:rsidDel="00000000" w:rsidR="00000000" w:rsidRPr="00000000">
        <w:rPr>
          <w:rFonts w:ascii="Arial" w:cs="Arial" w:eastAsia="Arial" w:hAnsi="Arial"/>
          <w:sz w:val="24"/>
          <w:szCs w:val="24"/>
          <w:rtl w:val="0"/>
        </w:rPr>
        <w:t xml:space="preserve"> stopky a vypíše se text který vám oznamuje, že se nacházíte na začátku(stojíte) a zároveň se nastaví proměnná middle, pomocí které zjistí program že jsem už začátkem úspěšně prošli a následuje </w:t>
      </w:r>
      <w:hyperlink w:anchor="_heading=h.v20a2fu4f20z">
        <w:r w:rsidDel="00000000" w:rsidR="00000000" w:rsidRPr="00000000">
          <w:rPr>
            <w:color w:val="1155cc"/>
            <w:u w:val="single"/>
            <w:rtl w:val="0"/>
          </w:rPr>
          <w:t xml:space="preserve">K</w:t>
        </w:r>
      </w:hyperlink>
      <w:hyperlink w:anchor="_heading=h.v20a2fu4f20z">
        <w:r w:rsidDel="00000000" w:rsidR="00000000" w:rsidRPr="00000000">
          <w:rPr>
            <w:rFonts w:ascii="Arial" w:cs="Arial" w:eastAsia="Arial" w:hAnsi="Arial"/>
            <w:color w:val="1155cc"/>
            <w:sz w:val="24"/>
            <w:szCs w:val="24"/>
            <w:u w:val="single"/>
            <w:rtl w:val="0"/>
          </w:rPr>
          <w:t xml:space="preserve">rok č.2</w:t>
        </w:r>
      </w:hyperlink>
      <w:r w:rsidDel="00000000" w:rsidR="00000000" w:rsidRPr="00000000">
        <w:rPr>
          <w:rFonts w:ascii="Arial" w:cs="Arial" w:eastAsia="Arial" w:hAnsi="Arial"/>
          <w:sz w:val="24"/>
          <w:szCs w:val="24"/>
          <w:rtl w:val="0"/>
        </w:rPr>
        <w:t xml:space="preserve">,  kde je potřeba právě podmínka middle.</w:t>
      </w:r>
      <w:r w:rsidDel="00000000" w:rsidR="00000000" w:rsidRPr="00000000">
        <w:rPr>
          <w:rtl w:val="0"/>
        </w:rPr>
      </w:r>
    </w:p>
    <w:p w:rsidR="00000000" w:rsidDel="00000000" w:rsidP="00000000" w:rsidRDefault="00000000" w:rsidRPr="00000000" w14:paraId="00000141">
      <w:pPr>
        <w:pStyle w:val="Heading3"/>
        <w:rPr>
          <w:b w:val="1"/>
        </w:rPr>
      </w:pPr>
      <w:bookmarkStart w:colFirst="0" w:colLast="0" w:name="_heading=h.v20a2fu4f20z" w:id="33"/>
      <w:bookmarkEnd w:id="33"/>
      <w:r w:rsidDel="00000000" w:rsidR="00000000" w:rsidRPr="00000000">
        <w:rPr>
          <w:b w:val="1"/>
          <w:rtl w:val="0"/>
        </w:rPr>
        <w:t xml:space="preserve">Krok č.2</w:t>
      </w:r>
    </w:p>
    <w:p w:rsidR="00000000" w:rsidDel="00000000" w:rsidP="00000000" w:rsidRDefault="00000000" w:rsidRPr="00000000" w14:paraId="00000142">
      <w:pPr>
        <w:numPr>
          <w:ilvl w:val="0"/>
          <w:numId w:val="17"/>
        </w:numPr>
        <w:spacing w:after="120" w:before="120" w:line="36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Tady v té podmínce program zjišťuje, jestli jsme v dřepu, samozřejmě zase s nějakou tou tolerancí. Můžeme tu také vidět podmínku, která pokud je middle = pravda ”true”, tak vás textem upozorní že jste v dřepu a zároveň nastaví proměnné start = “false”, end = “true”, aby se nestalo že mezitím co budeme stát nám to vypsalo že jsme na začátku když jsme už na konci, </w:t>
      </w:r>
      <w:r w:rsidDel="00000000" w:rsidR="00000000" w:rsidRPr="00000000">
        <w:rPr>
          <w:rtl w:val="0"/>
        </w:rPr>
        <w:t xml:space="preserve">proto musí být proměnná</w:t>
      </w:r>
      <w:r w:rsidDel="00000000" w:rsidR="00000000" w:rsidRPr="00000000">
        <w:rPr>
          <w:rFonts w:ascii="Arial" w:cs="Arial" w:eastAsia="Arial" w:hAnsi="Arial"/>
          <w:sz w:val="24"/>
          <w:szCs w:val="24"/>
          <w:rtl w:val="0"/>
        </w:rPr>
        <w:t xml:space="preserve"> end</w:t>
      </w:r>
      <w:r w:rsidDel="00000000" w:rsidR="00000000" w:rsidRPr="00000000">
        <w:rPr>
          <w:rtl w:val="0"/>
        </w:rPr>
        <w:t xml:space="preserve"> = </w:t>
      </w:r>
      <w:r w:rsidDel="00000000" w:rsidR="00000000" w:rsidRPr="00000000">
        <w:rPr>
          <w:rFonts w:ascii="Arial" w:cs="Arial" w:eastAsia="Arial" w:hAnsi="Arial"/>
          <w:sz w:val="24"/>
          <w:szCs w:val="24"/>
          <w:rtl w:val="0"/>
        </w:rPr>
        <w:t xml:space="preserve"> “true”, jinak by</w:t>
      </w:r>
      <w:r w:rsidDel="00000000" w:rsidR="00000000" w:rsidRPr="00000000">
        <w:rPr>
          <w:rtl w:val="0"/>
        </w:rPr>
        <w:t xml:space="preserve">chom se vlastně nikam nedostali</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3">
      <w:pPr>
        <w:spacing w:after="120" w:before="120" w:line="360" w:lineRule="auto"/>
        <w:rPr/>
      </w:pPr>
      <w:r w:rsidDel="00000000" w:rsidR="00000000" w:rsidRPr="00000000">
        <w:rPr>
          <w:rtl w:val="0"/>
        </w:rPr>
      </w:r>
    </w:p>
    <w:p w:rsidR="00000000" w:rsidDel="00000000" w:rsidP="00000000" w:rsidRDefault="00000000" w:rsidRPr="00000000" w14:paraId="00000144">
      <w:pPr>
        <w:spacing w:after="120" w:before="120" w:line="360" w:lineRule="auto"/>
        <w:rPr/>
      </w:pPr>
      <w:r w:rsidDel="00000000" w:rsidR="00000000" w:rsidRPr="00000000">
        <w:rPr>
          <w:rtl w:val="0"/>
        </w:rPr>
      </w:r>
    </w:p>
    <w:p w:rsidR="00000000" w:rsidDel="00000000" w:rsidP="00000000" w:rsidRDefault="00000000" w:rsidRPr="00000000" w14:paraId="00000145">
      <w:pPr>
        <w:spacing w:after="120" w:before="120" w:line="360" w:lineRule="auto"/>
        <w:rPr/>
      </w:pPr>
      <w:r w:rsidDel="00000000" w:rsidR="00000000" w:rsidRPr="00000000">
        <w:rPr>
          <w:rtl w:val="0"/>
        </w:rPr>
      </w:r>
    </w:p>
    <w:p w:rsidR="00000000" w:rsidDel="00000000" w:rsidP="00000000" w:rsidRDefault="00000000" w:rsidRPr="00000000" w14:paraId="00000146">
      <w:pPr>
        <w:spacing w:after="120" w:before="120" w:line="360" w:lineRule="auto"/>
        <w:rPr/>
      </w:pPr>
      <w:r w:rsidDel="00000000" w:rsidR="00000000" w:rsidRPr="00000000">
        <w:rPr>
          <w:rtl w:val="0"/>
        </w:rPr>
      </w:r>
    </w:p>
    <w:p w:rsidR="00000000" w:rsidDel="00000000" w:rsidP="00000000" w:rsidRDefault="00000000" w:rsidRPr="00000000" w14:paraId="00000147">
      <w:pPr>
        <w:spacing w:after="120" w:before="120" w:line="360" w:lineRule="auto"/>
        <w:rPr/>
      </w:pPr>
      <w:r w:rsidDel="00000000" w:rsidR="00000000" w:rsidRPr="00000000">
        <w:rPr>
          <w:rtl w:val="0"/>
        </w:rPr>
      </w:r>
    </w:p>
    <w:p w:rsidR="00000000" w:rsidDel="00000000" w:rsidP="00000000" w:rsidRDefault="00000000" w:rsidRPr="00000000" w14:paraId="00000148">
      <w:pPr>
        <w:spacing w:after="120" w:before="120" w:line="360" w:lineRule="auto"/>
        <w:rPr/>
      </w:pPr>
      <w:r w:rsidDel="00000000" w:rsidR="00000000" w:rsidRPr="00000000">
        <w:rPr>
          <w:rtl w:val="0"/>
        </w:rPr>
      </w:r>
    </w:p>
    <w:p w:rsidR="00000000" w:rsidDel="00000000" w:rsidP="00000000" w:rsidRDefault="00000000" w:rsidRPr="00000000" w14:paraId="00000149">
      <w:pPr>
        <w:spacing w:after="120" w:before="120" w:line="360" w:lineRule="auto"/>
        <w:rPr/>
      </w:pPr>
      <w:r w:rsidDel="00000000" w:rsidR="00000000" w:rsidRPr="00000000">
        <w:rPr>
          <w:rtl w:val="0"/>
        </w:rPr>
      </w:r>
    </w:p>
    <w:p w:rsidR="00000000" w:rsidDel="00000000" w:rsidP="00000000" w:rsidRDefault="00000000" w:rsidRPr="00000000" w14:paraId="0000014A">
      <w:pPr>
        <w:spacing w:after="120" w:before="120" w:line="360" w:lineRule="auto"/>
        <w:rPr/>
      </w:pPr>
      <w:r w:rsidDel="00000000" w:rsidR="00000000" w:rsidRPr="00000000">
        <w:rPr>
          <w:rtl w:val="0"/>
        </w:rPr>
      </w:r>
    </w:p>
    <w:p w:rsidR="00000000" w:rsidDel="00000000" w:rsidP="00000000" w:rsidRDefault="00000000" w:rsidRPr="00000000" w14:paraId="0000014B">
      <w:pPr>
        <w:spacing w:after="120" w:before="120" w:line="360" w:lineRule="auto"/>
        <w:rPr/>
      </w:pPr>
      <w:r w:rsidDel="00000000" w:rsidR="00000000" w:rsidRPr="00000000">
        <w:rPr>
          <w:rtl w:val="0"/>
        </w:rPr>
      </w:r>
    </w:p>
    <w:p w:rsidR="00000000" w:rsidDel="00000000" w:rsidP="00000000" w:rsidRDefault="00000000" w:rsidRPr="00000000" w14:paraId="0000014C">
      <w:pPr>
        <w:pStyle w:val="Heading3"/>
        <w:rPr>
          <w:b w:val="1"/>
        </w:rPr>
      </w:pPr>
      <w:bookmarkStart w:colFirst="0" w:colLast="0" w:name="_heading=h.jxr0yc1f4hdf" w:id="34"/>
      <w:bookmarkEnd w:id="34"/>
      <w:r w:rsidDel="00000000" w:rsidR="00000000" w:rsidRPr="00000000">
        <w:rPr>
          <w:rtl w:val="0"/>
        </w:rPr>
        <w:t xml:space="preserve">Ukládání dat na thingspeak</w:t>
      </w:r>
      <w:r w:rsidDel="00000000" w:rsidR="00000000" w:rsidRPr="00000000">
        <w:rPr>
          <w:rtl w:val="0"/>
        </w:rPr>
      </w:r>
    </w:p>
    <w:p w:rsidR="00000000" w:rsidDel="00000000" w:rsidP="00000000" w:rsidRDefault="00000000" w:rsidRPr="00000000" w14:paraId="0000014D">
      <w:pPr>
        <w:numPr>
          <w:ilvl w:val="0"/>
          <w:numId w:val="20"/>
        </w:numPr>
        <w:ind w:left="720" w:hanging="360"/>
      </w:pPr>
      <w:r w:rsidDel="00000000" w:rsidR="00000000" w:rsidRPr="00000000">
        <w:rPr>
          <w:rtl w:val="0"/>
        </w:rPr>
        <w:t xml:space="preserve">Tady máme podmínku end o které už jsem hovořil, v této podmínce se také nachází další podmínka, která znamená, pokud máme 5 nebo více dřepů, vypíše se počet dřepů a kalorie spálené za celé cvičení a uloží se aktuální čas. Také se resetují hodnoty a budete muset znovu kalibrovat, jelikož jedno cvičení máte za sebou a další můžete začít. Také se data pomocí HTTPClient.h, posílají na thingspeak, kde se ukládají do grafů(čas za cvičení, spálené kalorie, počet dřepů). Tyto data se posílají pouze když máte hotový daný počet dřepů. Ukládají se do grafů: field1(časomíra cvičení), field2(spálené kalorie) a field3(počet dřepů za cvičení). Počet kalorií zjistíme když vynásobíme kg, MET(jak moc intenzivně cvičíte na stupnici 1-8) a 0.0175, tím zjistíme spálené kalorie za minutu. Poté to vydělíme 60 a vynásobíme časem za který jsme udělali daný počet dřepů. Časomíru zjistíme tím že, vypočteme čas mezi začátkem a koncem, abychom zjistili počet sekund, které nám trvalo udělat daný počet dřepů. Počet dřepů zjistíme tím že přičítáme každý jeden dřep a na konci nám vyjde kolik jsme jich vlastně udělali.</w:t>
      </w:r>
    </w:p>
    <w:p w:rsidR="00000000" w:rsidDel="00000000" w:rsidP="00000000" w:rsidRDefault="00000000" w:rsidRPr="00000000" w14:paraId="0000014E">
      <w:pPr>
        <w:spacing w:after="120" w:before="120" w:line="360" w:lineRule="auto"/>
        <w:rPr/>
      </w:pPr>
      <w:r w:rsidDel="00000000" w:rsidR="00000000" w:rsidRPr="00000000">
        <w:rPr>
          <w:rtl w:val="0"/>
        </w:rPr>
      </w:r>
    </w:p>
    <w:p w:rsidR="00000000" w:rsidDel="00000000" w:rsidP="00000000" w:rsidRDefault="00000000" w:rsidRPr="00000000" w14:paraId="0000014F">
      <w:pPr>
        <w:spacing w:after="120" w:before="120" w:line="360" w:lineRule="auto"/>
        <w:rPr/>
      </w:pPr>
      <w:r w:rsidDel="00000000" w:rsidR="00000000" w:rsidRPr="00000000">
        <w:rPr>
          <w:rtl w:val="0"/>
        </w:rPr>
      </w:r>
    </w:p>
    <w:p w:rsidR="00000000" w:rsidDel="00000000" w:rsidP="00000000" w:rsidRDefault="00000000" w:rsidRPr="00000000" w14:paraId="00000150">
      <w:pPr>
        <w:spacing w:after="120" w:before="120" w:line="360" w:lineRule="auto"/>
        <w:rPr/>
      </w:pPr>
      <w:r w:rsidDel="00000000" w:rsidR="00000000" w:rsidRPr="00000000">
        <w:rPr>
          <w:rtl w:val="0"/>
        </w:rPr>
      </w:r>
    </w:p>
    <w:p w:rsidR="00000000" w:rsidDel="00000000" w:rsidP="00000000" w:rsidRDefault="00000000" w:rsidRPr="00000000" w14:paraId="00000151">
      <w:pPr>
        <w:spacing w:after="120" w:before="120" w:line="360" w:lineRule="auto"/>
        <w:rPr/>
      </w:pPr>
      <w:r w:rsidDel="00000000" w:rsidR="00000000" w:rsidRPr="00000000">
        <w:rPr>
          <w:rtl w:val="0"/>
        </w:rPr>
      </w:r>
    </w:p>
    <w:p w:rsidR="00000000" w:rsidDel="00000000" w:rsidP="00000000" w:rsidRDefault="00000000" w:rsidRPr="00000000" w14:paraId="00000152">
      <w:pPr>
        <w:spacing w:after="120" w:before="120" w:line="360" w:lineRule="auto"/>
        <w:rPr/>
      </w:pPr>
      <w:r w:rsidDel="00000000" w:rsidR="00000000" w:rsidRPr="00000000">
        <w:rPr>
          <w:rtl w:val="0"/>
        </w:rPr>
      </w:r>
    </w:p>
    <w:p w:rsidR="00000000" w:rsidDel="00000000" w:rsidP="00000000" w:rsidRDefault="00000000" w:rsidRPr="00000000" w14:paraId="00000153">
      <w:pPr>
        <w:spacing w:after="120" w:before="120" w:line="360" w:lineRule="auto"/>
        <w:rPr/>
      </w:pPr>
      <w:r w:rsidDel="00000000" w:rsidR="00000000" w:rsidRPr="00000000">
        <w:rPr>
          <w:rtl w:val="0"/>
        </w:rPr>
      </w:r>
    </w:p>
    <w:p w:rsidR="00000000" w:rsidDel="00000000" w:rsidP="00000000" w:rsidRDefault="00000000" w:rsidRPr="00000000" w14:paraId="00000154">
      <w:pPr>
        <w:spacing w:after="120" w:before="120" w:line="360" w:lineRule="auto"/>
        <w:rPr/>
      </w:pPr>
      <w:r w:rsidDel="00000000" w:rsidR="00000000" w:rsidRPr="00000000">
        <w:rPr>
          <w:rtl w:val="0"/>
        </w:rPr>
      </w:r>
    </w:p>
    <w:p w:rsidR="00000000" w:rsidDel="00000000" w:rsidP="00000000" w:rsidRDefault="00000000" w:rsidRPr="00000000" w14:paraId="00000155">
      <w:pPr>
        <w:spacing w:after="120" w:before="120" w:line="360" w:lineRule="auto"/>
        <w:rPr/>
      </w:pPr>
      <w:r w:rsidDel="00000000" w:rsidR="00000000" w:rsidRPr="00000000">
        <w:rPr>
          <w:rtl w:val="0"/>
        </w:rPr>
      </w:r>
    </w:p>
    <w:p w:rsidR="00000000" w:rsidDel="00000000" w:rsidP="00000000" w:rsidRDefault="00000000" w:rsidRPr="00000000" w14:paraId="00000156">
      <w:pPr>
        <w:spacing w:after="120" w:before="120" w:line="360" w:lineRule="auto"/>
        <w:rPr/>
      </w:pPr>
      <w:r w:rsidDel="00000000" w:rsidR="00000000" w:rsidRPr="00000000">
        <w:rPr>
          <w:rtl w:val="0"/>
        </w:rPr>
      </w:r>
    </w:p>
    <w:p w:rsidR="00000000" w:rsidDel="00000000" w:rsidP="00000000" w:rsidRDefault="00000000" w:rsidRPr="00000000" w14:paraId="00000157">
      <w:pPr>
        <w:spacing w:after="120" w:before="120" w:line="360" w:lineRule="auto"/>
        <w:rPr/>
      </w:pPr>
      <w:r w:rsidDel="00000000" w:rsidR="00000000" w:rsidRPr="00000000">
        <w:rPr>
          <w:rtl w:val="0"/>
        </w:rPr>
      </w:r>
    </w:p>
    <w:p w:rsidR="00000000" w:rsidDel="00000000" w:rsidP="00000000" w:rsidRDefault="00000000" w:rsidRPr="00000000" w14:paraId="00000158">
      <w:pPr>
        <w:pStyle w:val="Heading3"/>
        <w:rPr>
          <w:b w:val="1"/>
        </w:rPr>
      </w:pPr>
      <w:bookmarkStart w:colFirst="0" w:colLast="0" w:name="_heading=h.pdciffcr4zhm" w:id="35"/>
      <w:bookmarkEnd w:id="35"/>
      <w:r w:rsidDel="00000000" w:rsidR="00000000" w:rsidRPr="00000000">
        <w:rPr>
          <w:b w:val="1"/>
          <w:rtl w:val="0"/>
        </w:rPr>
        <w:t xml:space="preserve">Za každým krokem se nachází podmínka</w:t>
      </w:r>
      <w:r w:rsidDel="00000000" w:rsidR="00000000" w:rsidRPr="00000000">
        <w:rPr>
          <w:rtl w:val="0"/>
        </w:rPr>
      </w:r>
    </w:p>
    <w:p w:rsidR="00000000" w:rsidDel="00000000" w:rsidP="00000000" w:rsidRDefault="00000000" w:rsidRPr="00000000" w14:paraId="00000159">
      <w:pPr>
        <w:numPr>
          <w:ilvl w:val="0"/>
          <w:numId w:val="15"/>
        </w:numPr>
        <w:spacing w:after="120" w:before="120" w:line="360" w:lineRule="auto"/>
        <w:ind w:left="720" w:hanging="360"/>
        <w:rPr>
          <w:u w:val="none"/>
        </w:rPr>
      </w:pPr>
      <w:r w:rsidDel="00000000" w:rsidR="00000000" w:rsidRPr="00000000">
        <w:rPr>
          <w:rtl w:val="0"/>
        </w:rPr>
        <w:t xml:space="preserve">Která,</w:t>
      </w:r>
      <w:r w:rsidDel="00000000" w:rsidR="00000000" w:rsidRPr="00000000">
        <w:rPr>
          <w:rtl w:val="0"/>
        </w:rPr>
        <w:t xml:space="preserve"> pokud žádná z podmínek v koloběhu dřepu není pravdivá, vypíše se že jste v pohybu, což je samozřejmě pravda.Jelikož kdyby tato podmínka nebyla, tak bychom z displeje nedokázali zjistit jestli jsme v pohybu, vím sice že by hodně lidí mohlo říci že přece vím jestli se jsem v pohybu nebo ne, ale tady jde především o kód jestli je napsán dobře a správně funguje. Protože </w:t>
      </w:r>
      <w:r w:rsidDel="00000000" w:rsidR="00000000" w:rsidRPr="00000000">
        <w:rPr>
          <w:b w:val="1"/>
          <w:rtl w:val="0"/>
        </w:rPr>
        <w:t xml:space="preserve">špatný kód nám nikdy fungovat správně nebude</w:t>
      </w:r>
      <w:r w:rsidDel="00000000" w:rsidR="00000000" w:rsidRPr="00000000">
        <w:rPr>
          <w:rtl w:val="0"/>
        </w:rPr>
        <w:t xml:space="preserve">.</w:t>
      </w:r>
    </w:p>
    <w:p w:rsidR="00000000" w:rsidDel="00000000" w:rsidP="00000000" w:rsidRDefault="00000000" w:rsidRPr="00000000" w14:paraId="0000015A">
      <w:pPr>
        <w:spacing w:after="120" w:before="120" w:line="360" w:lineRule="auto"/>
        <w:rPr/>
      </w:pPr>
      <w:r w:rsidDel="00000000" w:rsidR="00000000" w:rsidRPr="00000000">
        <w:rPr/>
        <w:drawing>
          <wp:inline distB="114300" distT="114300" distL="114300" distR="114300">
            <wp:extent cx="2447925" cy="885825"/>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47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120" w:before="120" w:line="360" w:lineRule="auto"/>
        <w:rPr/>
      </w:pPr>
      <w:r w:rsidDel="00000000" w:rsidR="00000000" w:rsidRPr="00000000">
        <w:rPr>
          <w:rtl w:val="0"/>
        </w:rPr>
      </w:r>
    </w:p>
    <w:p w:rsidR="00000000" w:rsidDel="00000000" w:rsidP="00000000" w:rsidRDefault="00000000" w:rsidRPr="00000000" w14:paraId="0000015C">
      <w:pPr>
        <w:pStyle w:val="Heading2"/>
        <w:rPr>
          <w:b w:val="1"/>
        </w:rPr>
      </w:pPr>
      <w:bookmarkStart w:colFirst="0" w:colLast="0" w:name="_heading=h.gs8fyjfolrxi" w:id="36"/>
      <w:bookmarkEnd w:id="36"/>
      <w:r w:rsidDel="00000000" w:rsidR="00000000" w:rsidRPr="00000000">
        <w:rPr>
          <w:rtl w:val="0"/>
        </w:rPr>
        <w:t xml:space="preserve">V neposlední řadě vypsání potřebných hodnot na displej</w:t>
      </w:r>
      <w:r w:rsidDel="00000000" w:rsidR="00000000" w:rsidRPr="00000000">
        <w:rPr>
          <w:b w:val="1"/>
          <w:rtl w:val="0"/>
        </w:rPr>
        <w:t xml:space="preserve">:</w:t>
      </w:r>
    </w:p>
    <w:p w:rsidR="00000000" w:rsidDel="00000000" w:rsidP="00000000" w:rsidRDefault="00000000" w:rsidRPr="00000000" w14:paraId="0000015D">
      <w:pPr>
        <w:numPr>
          <w:ilvl w:val="0"/>
          <w:numId w:val="4"/>
        </w:numPr>
        <w:spacing w:after="0" w:afterAutospacing="0"/>
        <w:ind w:left="720" w:hanging="360"/>
        <w:rPr>
          <w:u w:val="none"/>
        </w:rPr>
      </w:pPr>
      <w:r w:rsidDel="00000000" w:rsidR="00000000" w:rsidRPr="00000000">
        <w:rPr>
          <w:rtl w:val="0"/>
        </w:rPr>
        <w:t xml:space="preserve"> nejnižšího a nejvyššího tlaku</w:t>
      </w:r>
    </w:p>
    <w:p w:rsidR="00000000" w:rsidDel="00000000" w:rsidP="00000000" w:rsidRDefault="00000000" w:rsidRPr="00000000" w14:paraId="0000015E">
      <w:pPr>
        <w:numPr>
          <w:ilvl w:val="0"/>
          <w:numId w:val="4"/>
        </w:numPr>
        <w:spacing w:after="0" w:afterAutospacing="0" w:before="0" w:beforeAutospacing="0"/>
        <w:ind w:left="720" w:hanging="360"/>
        <w:rPr>
          <w:u w:val="none"/>
        </w:rPr>
      </w:pPr>
      <w:r w:rsidDel="00000000" w:rsidR="00000000" w:rsidRPr="00000000">
        <w:rPr>
          <w:rtl w:val="0"/>
        </w:rPr>
        <w:t xml:space="preserve"> aktuálního tlaku</w:t>
      </w:r>
    </w:p>
    <w:p w:rsidR="00000000" w:rsidDel="00000000" w:rsidP="00000000" w:rsidRDefault="00000000" w:rsidRPr="00000000" w14:paraId="0000015F">
      <w:pPr>
        <w:numPr>
          <w:ilvl w:val="0"/>
          <w:numId w:val="4"/>
        </w:numPr>
        <w:spacing w:after="0" w:afterAutospacing="0" w:before="0" w:beforeAutospacing="0"/>
        <w:ind w:left="720" w:hanging="360"/>
        <w:rPr>
          <w:u w:val="none"/>
        </w:rPr>
      </w:pPr>
      <w:r w:rsidDel="00000000" w:rsidR="00000000" w:rsidRPr="00000000">
        <w:rPr>
          <w:rtl w:val="0"/>
        </w:rPr>
        <w:t xml:space="preserve"> rozdílu tlaků</w:t>
      </w:r>
    </w:p>
    <w:p w:rsidR="00000000" w:rsidDel="00000000" w:rsidP="00000000" w:rsidRDefault="00000000" w:rsidRPr="00000000" w14:paraId="00000160">
      <w:pPr>
        <w:numPr>
          <w:ilvl w:val="0"/>
          <w:numId w:val="4"/>
        </w:numPr>
        <w:spacing w:after="0" w:afterAutospacing="0" w:before="0" w:beforeAutospacing="0"/>
        <w:ind w:left="720" w:hanging="360"/>
        <w:rPr>
          <w:u w:val="none"/>
        </w:rPr>
      </w:pPr>
      <w:r w:rsidDel="00000000" w:rsidR="00000000" w:rsidRPr="00000000">
        <w:rPr>
          <w:rtl w:val="0"/>
        </w:rPr>
        <w:t xml:space="preserve"> tolerance tlaku </w:t>
      </w:r>
    </w:p>
    <w:p w:rsidR="00000000" w:rsidDel="00000000" w:rsidP="00000000" w:rsidRDefault="00000000" w:rsidRPr="00000000" w14:paraId="00000161">
      <w:pPr>
        <w:numPr>
          <w:ilvl w:val="0"/>
          <w:numId w:val="16"/>
        </w:numPr>
        <w:spacing w:before="0" w:beforeAutospacing="0"/>
        <w:ind w:left="720" w:hanging="360"/>
        <w:rPr>
          <w:u w:val="none"/>
        </w:rPr>
      </w:pPr>
      <w:r w:rsidDel="00000000" w:rsidR="00000000" w:rsidRPr="00000000">
        <w:rPr>
          <w:rtl w:val="0"/>
        </w:rPr>
        <w:t xml:space="preserve"> počet dřepů</w:t>
      </w:r>
    </w:p>
    <w:p w:rsidR="00000000" w:rsidDel="00000000" w:rsidP="00000000" w:rsidRDefault="00000000" w:rsidRPr="00000000" w14:paraId="00000162">
      <w:pPr>
        <w:ind w:left="720" w:firstLine="0"/>
        <w:rPr/>
      </w:pPr>
      <w:r w:rsidDel="00000000" w:rsidR="00000000" w:rsidRPr="00000000">
        <w:rPr>
          <w:rtl w:val="0"/>
        </w:rPr>
        <w:t xml:space="preserve">viz </w:t>
      </w:r>
      <w:hyperlink w:anchor="_heading=h.uudspgx1679a">
        <w:r w:rsidDel="00000000" w:rsidR="00000000" w:rsidRPr="00000000">
          <w:rPr>
            <w:color w:val="1155cc"/>
            <w:u w:val="single"/>
            <w:rtl w:val="0"/>
          </w:rPr>
          <w:t xml:space="preserve">obraz č.7</w:t>
        </w:r>
      </w:hyperlink>
      <w:r w:rsidDel="00000000" w:rsidR="00000000" w:rsidRPr="00000000">
        <w:rPr>
          <w:rtl w:val="0"/>
        </w:rPr>
      </w:r>
    </w:p>
    <w:p w:rsidR="00000000" w:rsidDel="00000000" w:rsidP="00000000" w:rsidRDefault="00000000" w:rsidRPr="00000000" w14:paraId="00000163">
      <w:pP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6B">
      <w:pPr>
        <w:pStyle w:val="Heading1"/>
        <w:pBdr>
          <w:top w:space="0" w:sz="0" w:val="nil"/>
          <w:left w:space="0" w:sz="0" w:val="nil"/>
          <w:bottom w:space="0" w:sz="0" w:val="nil"/>
          <w:right w:space="0" w:sz="0" w:val="nil"/>
          <w:between w:space="0" w:sz="0" w:val="nil"/>
        </w:pBdr>
        <w:rPr/>
      </w:pPr>
      <w:bookmarkStart w:colFirst="0" w:colLast="0" w:name="_heading=h.aepyhj58kq8" w:id="37"/>
      <w:bookmarkEnd w:id="37"/>
      <w:r w:rsidDel="00000000" w:rsidR="00000000" w:rsidRPr="00000000">
        <w:rPr>
          <w:b w:val="1"/>
          <w:rtl w:val="0"/>
        </w:rPr>
        <w:t xml:space="preserve">Vývoj projektu</w:t>
      </w:r>
      <w:r w:rsidDel="00000000" w:rsidR="00000000" w:rsidRPr="00000000">
        <w:rPr>
          <w:rtl w:val="0"/>
        </w:rPr>
      </w:r>
    </w:p>
    <w:p w:rsidR="00000000" w:rsidDel="00000000" w:rsidP="00000000" w:rsidRDefault="00000000" w:rsidRPr="00000000" w14:paraId="0000016C">
      <w:pPr>
        <w:pStyle w:val="Heading2"/>
        <w:pBdr>
          <w:top w:space="0" w:sz="0" w:val="nil"/>
          <w:left w:space="0" w:sz="0" w:val="nil"/>
          <w:bottom w:space="0" w:sz="0" w:val="nil"/>
          <w:right w:space="0" w:sz="0" w:val="nil"/>
          <w:between w:space="0" w:sz="0" w:val="nil"/>
        </w:pBdr>
        <w:rPr>
          <w:b w:val="1"/>
        </w:rPr>
      </w:pPr>
      <w:bookmarkStart w:colFirst="0" w:colLast="0" w:name="_heading=h.5ekhgvs6r0fa" w:id="38"/>
      <w:bookmarkEnd w:id="38"/>
      <w:r w:rsidDel="00000000" w:rsidR="00000000" w:rsidRPr="00000000">
        <w:rPr>
          <w:b w:val="1"/>
          <w:rtl w:val="0"/>
        </w:rPr>
        <w:t xml:space="preserve">První verze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Začal bych tím že kód byl zbytečně dlouhý a zamotaný, takže jsem se v něm dots často nevyznal ani já sám, což znamenalo katastrofu, protože si dokážete představit že pokud se v tom nevyzná člověk který to píše, tak se v tom nevyzná ani člověk co to čte.Kód měl dost chyb např.nebyla v něm podmínka která by zamezila tomu že pokud stojíte, tak vám to bude připisovat dřepy i když je ve skutečnosti ani vlastně neděláte.</w:t>
      </w:r>
      <w:r w:rsidDel="00000000" w:rsidR="00000000" w:rsidRPr="00000000">
        <w:rPr>
          <w:rtl w:val="0"/>
        </w:rPr>
      </w:r>
    </w:p>
    <w:p w:rsidR="00000000" w:rsidDel="00000000" w:rsidP="00000000" w:rsidRDefault="00000000" w:rsidRPr="00000000" w14:paraId="0000016E">
      <w:pPr>
        <w:pStyle w:val="Heading2"/>
        <w:pBdr>
          <w:top w:space="0" w:sz="0" w:val="nil"/>
          <w:left w:space="0" w:sz="0" w:val="nil"/>
          <w:bottom w:space="0" w:sz="0" w:val="nil"/>
          <w:right w:space="0" w:sz="0" w:val="nil"/>
          <w:between w:space="0" w:sz="0" w:val="nil"/>
        </w:pBdr>
        <w:rPr>
          <w:b w:val="1"/>
        </w:rPr>
      </w:pPr>
      <w:bookmarkStart w:colFirst="0" w:colLast="0" w:name="_heading=h.8x889vrtuhsu" w:id="39"/>
      <w:bookmarkEnd w:id="39"/>
      <w:r w:rsidDel="00000000" w:rsidR="00000000" w:rsidRPr="00000000">
        <w:rPr>
          <w:b w:val="1"/>
          <w:rtl w:val="0"/>
        </w:rPr>
        <w:t xml:space="preserve">D</w:t>
      </w:r>
      <w:r w:rsidDel="00000000" w:rsidR="00000000" w:rsidRPr="00000000">
        <w:rPr>
          <w:b w:val="1"/>
          <w:rtl w:val="0"/>
        </w:rPr>
        <w:t xml:space="preserve">ruhá verze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A to</w:t>
      </w:r>
      <w:r w:rsidDel="00000000" w:rsidR="00000000" w:rsidRPr="00000000">
        <w:rPr>
          <w:rFonts w:ascii="Arial" w:cs="Arial" w:eastAsia="Arial" w:hAnsi="Arial"/>
          <w:sz w:val="24"/>
          <w:szCs w:val="24"/>
          <w:rtl w:val="0"/>
        </w:rPr>
        <w:t xml:space="preserve"> finální má kratší kód než první jelikož jsem se v tom ztrácel, tak jsem si řekl že to přepíši a zkusím udělat více srozumitelné a přehledné, </w:t>
      </w:r>
      <w:r w:rsidDel="00000000" w:rsidR="00000000" w:rsidRPr="00000000">
        <w:rPr>
          <w:rtl w:val="0"/>
        </w:rPr>
        <w:t xml:space="preserve">jsem velmi rád že jsem se rozhodl kód přepsat, protože teď je přehledný a s pomocí tutoriálu nebo alespon nějakého vysvětlení se v něm dá lehce zorientovat</w:t>
      </w:r>
      <w:r w:rsidDel="00000000" w:rsidR="00000000" w:rsidRPr="00000000">
        <w:rPr>
          <w:rFonts w:ascii="Arial" w:cs="Arial" w:eastAsia="Arial" w:hAnsi="Arial"/>
          <w:sz w:val="24"/>
          <w:szCs w:val="24"/>
          <w:rtl w:val="0"/>
        </w:rPr>
        <w:t xml:space="preserve">. Jelikož kalibruji při začátku každé rutiny, tak můžu počítat, jak časomíru, tak kalorie , tím pádem se dozvím kolik jsem udělal dřepů</w:t>
      </w:r>
      <w:r w:rsidDel="00000000" w:rsidR="00000000" w:rsidRPr="00000000">
        <w:rPr>
          <w:rtl w:val="0"/>
        </w:rPr>
        <w:t xml:space="preserve">, za jak dlouho a kolik jsem při tom spálil kalorii, což si myslím že je docela úspěch</w:t>
      </w:r>
      <w:r w:rsidDel="00000000" w:rsidR="00000000" w:rsidRPr="00000000">
        <w:rPr>
          <w:rFonts w:ascii="Arial" w:cs="Arial" w:eastAsia="Arial" w:hAnsi="Arial"/>
          <w:sz w:val="24"/>
          <w:szCs w:val="24"/>
          <w:rtl w:val="0"/>
        </w:rPr>
        <w:t xml:space="preserve">.</w:t>
      </w:r>
      <w:r w:rsidDel="00000000" w:rsidR="00000000" w:rsidRPr="00000000">
        <w:rPr>
          <w:rtl w:val="0"/>
        </w:rPr>
        <w:t xml:space="preserve">Také posílám data na web.stránku thingspeak, kde se hodnoty zapisují do grafů, tím pádem můžete vidět kolik jste spálili kalorií a nebo jak dlouho vám trvalo celé cvičení.</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A">
      <w:pPr>
        <w:pStyle w:val="Heading2"/>
        <w:pBdr>
          <w:top w:space="0" w:sz="0" w:val="nil"/>
          <w:left w:space="0" w:sz="0" w:val="nil"/>
          <w:bottom w:space="0" w:sz="0" w:val="nil"/>
          <w:right w:space="0" w:sz="0" w:val="nil"/>
          <w:between w:space="0" w:sz="0" w:val="nil"/>
        </w:pBdr>
        <w:rPr>
          <w:b w:val="1"/>
        </w:rPr>
      </w:pPr>
      <w:bookmarkStart w:colFirst="0" w:colLast="0" w:name="_heading=h.h88e0434ga2v" w:id="40"/>
      <w:bookmarkEnd w:id="40"/>
      <w:r w:rsidDel="00000000" w:rsidR="00000000" w:rsidRPr="00000000">
        <w:rPr>
          <w:b w:val="1"/>
          <w:rtl w:val="0"/>
        </w:rPr>
        <w:t xml:space="preserve">Problémy v kódu</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t xml:space="preserve">Můj největší problém byl, s nastavováním a kalibrací tlaků, sice to může znít jako prkotina ale bylo to dost těžké, jelikož jsem chtěl kalibrovat až moc často což by způsobilo že by se mohl program rozbít, tak jsem se rozhodl že stačí kalibrovat pouze na začátku což je samozřejmě logické, jelikož mi to úplně stačí, proto abych zjistil jak daleko jsou od sebe nejnižší a nejvyšší tlak, a také abych přidal nějakou tu toleranci, protože tlak není pořád stejný na jednom místě, tlak se pořád mění i když stojíte na místě, což znamená že i kdyby byl můj kód sebelepší, kód by nefungoval.</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pPr>
      <w:r w:rsidDel="00000000" w:rsidR="00000000" w:rsidRPr="00000000">
        <w:rPr>
          <w:rtl w:val="0"/>
        </w:rPr>
      </w:r>
    </w:p>
    <w:p w:rsidR="00000000" w:rsidDel="00000000" w:rsidP="00000000" w:rsidRDefault="00000000" w:rsidRPr="00000000" w14:paraId="0000017D">
      <w:pPr>
        <w:pStyle w:val="Heading1"/>
        <w:rPr/>
      </w:pPr>
      <w:bookmarkStart w:colFirst="0" w:colLast="0" w:name="_heading=h.r6b5jsvxcnnw" w:id="41"/>
      <w:bookmarkEnd w:id="41"/>
      <w:r w:rsidDel="00000000" w:rsidR="00000000" w:rsidRPr="00000000">
        <w:rPr>
          <w:b w:val="1"/>
          <w:rtl w:val="0"/>
        </w:rPr>
        <w:t xml:space="preserve">Proč jsem se rozhodl udělat zrovna tento projekt?</w:t>
      </w: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Zajímalo mě totiž, jak vlastně tyto náramky fungují, ale nebudu lhát dalo mi to docela dost práce ale myslím si že to za to stálo, jelikož program funguje jak má a dělá přesně to co chci.</w:t>
      </w:r>
    </w:p>
    <w:p w:rsidR="00000000" w:rsidDel="00000000" w:rsidP="00000000" w:rsidRDefault="00000000" w:rsidRPr="00000000" w14:paraId="0000017F">
      <w:pPr>
        <w:spacing w:after="120" w:before="120" w:line="360" w:lineRule="auto"/>
        <w:rPr/>
      </w:pPr>
      <w:r w:rsidDel="00000000" w:rsidR="00000000" w:rsidRPr="00000000">
        <w:rPr>
          <w:rtl w:val="0"/>
        </w:rPr>
        <w:br w:type="textWrapping"/>
        <w:br w:type="textWrapping"/>
      </w:r>
    </w:p>
    <w:p w:rsidR="00000000" w:rsidDel="00000000" w:rsidP="00000000" w:rsidRDefault="00000000" w:rsidRPr="00000000" w14:paraId="00000180">
      <w:pPr>
        <w:spacing w:after="120" w:before="120" w:line="360" w:lineRule="auto"/>
        <w:rPr>
          <w:b w:val="1"/>
        </w:rPr>
      </w:pPr>
      <w:r w:rsidDel="00000000" w:rsidR="00000000" w:rsidRPr="00000000">
        <w:rPr>
          <w:rtl w:val="0"/>
        </w:rPr>
      </w:r>
    </w:p>
    <w:p w:rsidR="00000000" w:rsidDel="00000000" w:rsidP="00000000" w:rsidRDefault="00000000" w:rsidRPr="00000000" w14:paraId="00000181">
      <w:pPr>
        <w:spacing w:after="120" w:before="120" w:line="360" w:lineRule="auto"/>
        <w:rPr>
          <w:b w:val="1"/>
        </w:rPr>
      </w:pPr>
      <w:r w:rsidDel="00000000" w:rsidR="00000000" w:rsidRPr="00000000">
        <w:rPr>
          <w:rtl w:val="0"/>
        </w:rPr>
      </w:r>
    </w:p>
    <w:p w:rsidR="00000000" w:rsidDel="00000000" w:rsidP="00000000" w:rsidRDefault="00000000" w:rsidRPr="00000000" w14:paraId="00000182">
      <w:pPr>
        <w:spacing w:after="120" w:before="120" w:line="360" w:lineRule="auto"/>
        <w:rPr>
          <w:b w:val="1"/>
        </w:rPr>
      </w:pPr>
      <w:r w:rsidDel="00000000" w:rsidR="00000000" w:rsidRPr="00000000">
        <w:rPr>
          <w:rtl w:val="0"/>
        </w:rPr>
      </w:r>
    </w:p>
    <w:p w:rsidR="00000000" w:rsidDel="00000000" w:rsidP="00000000" w:rsidRDefault="00000000" w:rsidRPr="00000000" w14:paraId="00000183">
      <w:pPr>
        <w:spacing w:after="120" w:before="120" w:line="360" w:lineRule="auto"/>
        <w:rPr>
          <w:b w:val="1"/>
        </w:rPr>
      </w:pPr>
      <w:r w:rsidDel="00000000" w:rsidR="00000000" w:rsidRPr="00000000">
        <w:rPr>
          <w:rtl w:val="0"/>
        </w:rPr>
      </w:r>
    </w:p>
    <w:p w:rsidR="00000000" w:rsidDel="00000000" w:rsidP="00000000" w:rsidRDefault="00000000" w:rsidRPr="00000000" w14:paraId="00000184">
      <w:pPr>
        <w:spacing w:after="120" w:before="120" w:line="360" w:lineRule="auto"/>
        <w:rPr>
          <w:b w:val="1"/>
        </w:rPr>
      </w:pPr>
      <w:r w:rsidDel="00000000" w:rsidR="00000000" w:rsidRPr="00000000">
        <w:rPr>
          <w:rtl w:val="0"/>
        </w:rPr>
      </w:r>
    </w:p>
    <w:p w:rsidR="00000000" w:rsidDel="00000000" w:rsidP="00000000" w:rsidRDefault="00000000" w:rsidRPr="00000000" w14:paraId="00000185">
      <w:pPr>
        <w:spacing w:after="120" w:before="120" w:line="360" w:lineRule="auto"/>
        <w:rPr>
          <w:b w:val="1"/>
        </w:rPr>
      </w:pPr>
      <w:r w:rsidDel="00000000" w:rsidR="00000000" w:rsidRPr="00000000">
        <w:rPr>
          <w:rtl w:val="0"/>
        </w:rPr>
      </w:r>
    </w:p>
    <w:p w:rsidR="00000000" w:rsidDel="00000000" w:rsidP="00000000" w:rsidRDefault="00000000" w:rsidRPr="00000000" w14:paraId="00000186">
      <w:pPr>
        <w:spacing w:after="120" w:before="120" w:line="360" w:lineRule="auto"/>
        <w:rPr>
          <w:b w:val="1"/>
        </w:rPr>
      </w:pPr>
      <w:r w:rsidDel="00000000" w:rsidR="00000000" w:rsidRPr="00000000">
        <w:rPr>
          <w:rtl w:val="0"/>
        </w:rPr>
      </w:r>
    </w:p>
    <w:p w:rsidR="00000000" w:rsidDel="00000000" w:rsidP="00000000" w:rsidRDefault="00000000" w:rsidRPr="00000000" w14:paraId="00000187">
      <w:pPr>
        <w:spacing w:after="120" w:before="120" w:line="360" w:lineRule="auto"/>
        <w:rPr>
          <w:b w:val="1"/>
        </w:rPr>
      </w:pPr>
      <w:r w:rsidDel="00000000" w:rsidR="00000000" w:rsidRPr="00000000">
        <w:rPr>
          <w:rtl w:val="0"/>
        </w:rPr>
      </w:r>
    </w:p>
    <w:p w:rsidR="00000000" w:rsidDel="00000000" w:rsidP="00000000" w:rsidRDefault="00000000" w:rsidRPr="00000000" w14:paraId="00000188">
      <w:pPr>
        <w:spacing w:after="120" w:before="120" w:line="360" w:lineRule="auto"/>
        <w:rPr>
          <w:b w:val="1"/>
        </w:rPr>
      </w:pPr>
      <w:r w:rsidDel="00000000" w:rsidR="00000000" w:rsidRPr="00000000">
        <w:rPr>
          <w:rtl w:val="0"/>
        </w:rPr>
      </w:r>
    </w:p>
    <w:p w:rsidR="00000000" w:rsidDel="00000000" w:rsidP="00000000" w:rsidRDefault="00000000" w:rsidRPr="00000000" w14:paraId="00000189">
      <w:pPr>
        <w:pStyle w:val="Heading1"/>
        <w:rPr>
          <w:b w:val="1"/>
        </w:rPr>
      </w:pPr>
      <w:bookmarkStart w:colFirst="0" w:colLast="0" w:name="_heading=h.a533q9oe0bi" w:id="42"/>
      <w:bookmarkEnd w:id="42"/>
      <w:r w:rsidDel="00000000" w:rsidR="00000000" w:rsidRPr="00000000">
        <w:rPr>
          <w:b w:val="1"/>
          <w:rtl w:val="0"/>
        </w:rPr>
        <w:t xml:space="preserve">Zdroje: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pPr>
      <w:bookmarkStart w:colFirst="0" w:colLast="0" w:name="_heading=h.7njmpezbauuh" w:id="43"/>
      <w:bookmarkEnd w:id="43"/>
      <w:r w:rsidDel="00000000" w:rsidR="00000000" w:rsidRPr="00000000">
        <w:rPr>
          <w:rtl w:val="0"/>
        </w:rPr>
        <w:t xml:space="preserve">Zdrojový kód</w:t>
      </w:r>
    </w:p>
    <w:p w:rsidR="00000000" w:rsidDel="00000000" w:rsidP="00000000" w:rsidRDefault="00000000" w:rsidRPr="00000000" w14:paraId="0000018C">
      <w:pPr>
        <w:spacing w:after="120" w:before="120" w:line="360" w:lineRule="auto"/>
        <w:rPr/>
      </w:pPr>
      <w:r w:rsidDel="00000000" w:rsidR="00000000" w:rsidRPr="00000000">
        <w:rPr>
          <w:rtl w:val="0"/>
        </w:rPr>
        <w:t xml:space="preserve">[www1] Dokumentace Fitness tracker</w:t>
      </w:r>
    </w:p>
    <w:p w:rsidR="00000000" w:rsidDel="00000000" w:rsidP="00000000" w:rsidRDefault="00000000" w:rsidRPr="00000000" w14:paraId="0000018D">
      <w:pPr>
        <w:spacing w:after="120" w:before="120" w:line="360" w:lineRule="auto"/>
        <w:rPr/>
      </w:pPr>
      <w:r w:rsidDel="00000000" w:rsidR="00000000" w:rsidRPr="00000000">
        <w:rPr>
          <w:rtl w:val="0"/>
        </w:rPr>
        <w:t xml:space="preserve">[online]</w:t>
      </w:r>
    </w:p>
    <w:p w:rsidR="00000000" w:rsidDel="00000000" w:rsidP="00000000" w:rsidRDefault="00000000" w:rsidRPr="00000000" w14:paraId="0000018E">
      <w:pPr>
        <w:spacing w:after="120" w:before="120" w:line="360" w:lineRule="auto"/>
        <w:rPr/>
      </w:pPr>
      <w:r w:rsidDel="00000000" w:rsidR="00000000" w:rsidRPr="00000000">
        <w:rPr>
          <w:rtl w:val="0"/>
        </w:rPr>
        <w:t xml:space="preserve">dostupné z : </w:t>
      </w:r>
      <w:hyperlink r:id="rId10">
        <w:r w:rsidDel="00000000" w:rsidR="00000000" w:rsidRPr="00000000">
          <w:rPr>
            <w:color w:val="1155cc"/>
            <w:u w:val="single"/>
            <w:rtl w:val="0"/>
          </w:rPr>
          <w:t xml:space="preserve">https://github.com/Rick538/fitness-tracker </w:t>
        </w:r>
      </w:hyperlink>
      <w:r w:rsidDel="00000000" w:rsidR="00000000" w:rsidRPr="00000000">
        <w:rPr>
          <w:rtl w:val="0"/>
        </w:rPr>
        <w:t xml:space="preserve">[cit. 14.3.2023]</w:t>
      </w:r>
    </w:p>
    <w:p w:rsidR="00000000" w:rsidDel="00000000" w:rsidP="00000000" w:rsidRDefault="00000000" w:rsidRPr="00000000" w14:paraId="0000018F">
      <w:pPr>
        <w:spacing w:after="120" w:before="120" w:line="360" w:lineRule="auto"/>
        <w:rPr/>
      </w:pPr>
      <w:r w:rsidDel="00000000" w:rsidR="00000000" w:rsidRPr="00000000">
        <w:rPr>
          <w:rtl w:val="0"/>
        </w:rPr>
      </w:r>
    </w:p>
    <w:p w:rsidR="00000000" w:rsidDel="00000000" w:rsidP="00000000" w:rsidRDefault="00000000" w:rsidRPr="00000000" w14:paraId="00000190">
      <w:pPr>
        <w:pStyle w:val="Heading2"/>
        <w:rPr/>
      </w:pPr>
      <w:bookmarkStart w:colFirst="0" w:colLast="0" w:name="_heading=h.3nqt5ld25ptw" w:id="44"/>
      <w:bookmarkEnd w:id="44"/>
      <w:r w:rsidDel="00000000" w:rsidR="00000000" w:rsidRPr="00000000">
        <w:rPr>
          <w:rtl w:val="0"/>
        </w:rPr>
        <w:t xml:space="preserve">M5StickC Plus</w:t>
      </w:r>
    </w:p>
    <w:p w:rsidR="00000000" w:rsidDel="00000000" w:rsidP="00000000" w:rsidRDefault="00000000" w:rsidRPr="00000000" w14:paraId="00000191">
      <w:pPr>
        <w:rPr/>
      </w:pPr>
      <w:r w:rsidDel="00000000" w:rsidR="00000000" w:rsidRPr="00000000">
        <w:rPr>
          <w:rtl w:val="0"/>
        </w:rPr>
        <w:t xml:space="preserve">[www2] </w:t>
      </w:r>
      <w:r w:rsidDel="00000000" w:rsidR="00000000" w:rsidRPr="00000000">
        <w:rPr>
          <w:rtl w:val="0"/>
        </w:rPr>
        <w:t xml:space="preserve">m5stickc-plus-esp32-pico-mini-iot-development-kit</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[online]</w:t>
      </w:r>
    </w:p>
    <w:p w:rsidR="00000000" w:rsidDel="00000000" w:rsidP="00000000" w:rsidRDefault="00000000" w:rsidRPr="00000000" w14:paraId="00000193">
      <w:pPr>
        <w:rPr/>
      </w:pPr>
      <w:r w:rsidDel="00000000" w:rsidR="00000000" w:rsidRPr="00000000">
        <w:rPr>
          <w:rtl w:val="0"/>
        </w:rPr>
        <w:t xml:space="preserve">dostupné z :</w:t>
      </w:r>
    </w:p>
    <w:p w:rsidR="00000000" w:rsidDel="00000000" w:rsidP="00000000" w:rsidRDefault="00000000" w:rsidRPr="00000000" w14:paraId="00000194">
      <w:pPr>
        <w:rPr/>
      </w:pPr>
      <w:hyperlink r:id="rId11">
        <w:r w:rsidDel="00000000" w:rsidR="00000000" w:rsidRPr="00000000">
          <w:rPr>
            <w:color w:val="1155cc"/>
            <w:u w:val="single"/>
            <w:rtl w:val="0"/>
          </w:rPr>
          <w:t xml:space="preserve">https://shop.m5stack.com/products/m5stickc-plus-esp32-pico-mini-iot-development-kit?variant=35275856609444</w:t>
        </w:r>
      </w:hyperlink>
      <w:r w:rsidDel="00000000" w:rsidR="00000000" w:rsidRPr="00000000">
        <w:rPr>
          <w:rtl w:val="0"/>
        </w:rPr>
        <w:t xml:space="preserve"> [cit. 14.3.2023]</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rPr/>
      </w:pPr>
      <w:bookmarkStart w:colFirst="0" w:colLast="0" w:name="_heading=h.m07n1r1l9ae6" w:id="45"/>
      <w:bookmarkEnd w:id="45"/>
      <w:r w:rsidDel="00000000" w:rsidR="00000000" w:rsidRPr="00000000">
        <w:rPr>
          <w:rtl w:val="0"/>
        </w:rPr>
        <w:t xml:space="preserve">Senzor</w:t>
      </w:r>
    </w:p>
    <w:p w:rsidR="00000000" w:rsidDel="00000000" w:rsidP="00000000" w:rsidRDefault="00000000" w:rsidRPr="00000000" w14:paraId="00000197">
      <w:pPr>
        <w:rPr/>
      </w:pPr>
      <w:r w:rsidDel="00000000" w:rsidR="00000000" w:rsidRPr="00000000">
        <w:rPr>
          <w:rtl w:val="0"/>
        </w:rPr>
        <w:t xml:space="preserve">[www3] Dokumentace senzoru ENV.III</w:t>
      </w:r>
    </w:p>
    <w:p w:rsidR="00000000" w:rsidDel="00000000" w:rsidP="00000000" w:rsidRDefault="00000000" w:rsidRPr="00000000" w14:paraId="00000198">
      <w:pPr>
        <w:rPr/>
      </w:pPr>
      <w:r w:rsidDel="00000000" w:rsidR="00000000" w:rsidRPr="00000000">
        <w:rPr>
          <w:rtl w:val="0"/>
        </w:rPr>
        <w:t xml:space="preserve">[online]</w:t>
      </w:r>
    </w:p>
    <w:p w:rsidR="00000000" w:rsidDel="00000000" w:rsidP="00000000" w:rsidRDefault="00000000" w:rsidRPr="00000000" w14:paraId="00000199">
      <w:pPr>
        <w:rPr/>
      </w:pPr>
      <w:r w:rsidDel="00000000" w:rsidR="00000000" w:rsidRPr="00000000">
        <w:rPr>
          <w:rtl w:val="0"/>
        </w:rPr>
        <w:t xml:space="preserve">dostupné z : </w:t>
      </w:r>
      <w:hyperlink r:id="rId12">
        <w:r w:rsidDel="00000000" w:rsidR="00000000" w:rsidRPr="00000000">
          <w:rPr>
            <w:color w:val="1155cc"/>
            <w:u w:val="single"/>
            <w:rtl w:val="0"/>
          </w:rPr>
          <w:t xml:space="preserve">https://botland.store/unit-extension-modules/19836-sensor-for-pressure-humidity-and-temperature-env-iii-sht30-qmp6988-unit-extension-module-for-m5stack-development-modules-6972934172976.html</w:t>
        </w:r>
      </w:hyperlink>
      <w:r w:rsidDel="00000000" w:rsidR="00000000" w:rsidRPr="00000000">
        <w:rPr>
          <w:rtl w:val="0"/>
        </w:rPr>
        <w:t xml:space="preserve"> [cit. 14.3.2023]</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rPr/>
      </w:pPr>
      <w:bookmarkStart w:colFirst="0" w:colLast="0" w:name="_heading=h.5s3mdddmgjki" w:id="46"/>
      <w:bookmarkEnd w:id="46"/>
      <w:r w:rsidDel="00000000" w:rsidR="00000000" w:rsidRPr="00000000">
        <w:rPr>
          <w:rtl w:val="0"/>
        </w:rPr>
        <w:t xml:space="preserve">Wifi</w:t>
      </w:r>
    </w:p>
    <w:p w:rsidR="00000000" w:rsidDel="00000000" w:rsidP="00000000" w:rsidRDefault="00000000" w:rsidRPr="00000000" w14:paraId="0000019E">
      <w:pPr>
        <w:rPr/>
      </w:pPr>
      <w:r w:rsidDel="00000000" w:rsidR="00000000" w:rsidRPr="00000000">
        <w:rPr>
          <w:rtl w:val="0"/>
        </w:rPr>
        <w:t xml:space="preserve">[www4] Wi-Fi</w:t>
      </w:r>
    </w:p>
    <w:p w:rsidR="00000000" w:rsidDel="00000000" w:rsidP="00000000" w:rsidRDefault="00000000" w:rsidRPr="00000000" w14:paraId="0000019F">
      <w:pPr>
        <w:rPr/>
      </w:pPr>
      <w:r w:rsidDel="00000000" w:rsidR="00000000" w:rsidRPr="00000000">
        <w:rPr>
          <w:rtl w:val="0"/>
        </w:rPr>
        <w:t xml:space="preserve">[online]</w:t>
      </w:r>
    </w:p>
    <w:p w:rsidR="00000000" w:rsidDel="00000000" w:rsidP="00000000" w:rsidRDefault="00000000" w:rsidRPr="00000000" w14:paraId="000001A0">
      <w:pPr>
        <w:rPr/>
      </w:pPr>
      <w:r w:rsidDel="00000000" w:rsidR="00000000" w:rsidRPr="00000000">
        <w:rPr>
          <w:rtl w:val="0"/>
        </w:rPr>
        <w:t xml:space="preserve">dostupné z : </w:t>
      </w:r>
      <w:hyperlink r:id="rId13">
        <w:r w:rsidDel="00000000" w:rsidR="00000000" w:rsidRPr="00000000">
          <w:rPr>
            <w:color w:val="1155cc"/>
            <w:u w:val="single"/>
            <w:rtl w:val="0"/>
          </w:rPr>
          <w:t xml:space="preserve">https://cs.wikipedia.org/wiki/Wi-Fi</w:t>
        </w:r>
      </w:hyperlink>
      <w:r w:rsidDel="00000000" w:rsidR="00000000" w:rsidRPr="00000000">
        <w:rPr>
          <w:rtl w:val="0"/>
        </w:rPr>
        <w:t xml:space="preserve"> [cit. 14.3.2023]</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rPr/>
      </w:pPr>
      <w:bookmarkStart w:colFirst="0" w:colLast="0" w:name="_heading=h.2k22ltu2j9o2" w:id="47"/>
      <w:bookmarkEnd w:id="47"/>
      <w:r w:rsidDel="00000000" w:rsidR="00000000" w:rsidRPr="00000000">
        <w:rPr>
          <w:rtl w:val="0"/>
        </w:rPr>
        <w:t xml:space="preserve">Thingspeak</w:t>
      </w:r>
    </w:p>
    <w:p w:rsidR="00000000" w:rsidDel="00000000" w:rsidP="00000000" w:rsidRDefault="00000000" w:rsidRPr="00000000" w14:paraId="000001A3">
      <w:pPr>
        <w:rPr/>
      </w:pPr>
      <w:r w:rsidDel="00000000" w:rsidR="00000000" w:rsidRPr="00000000">
        <w:rPr>
          <w:rtl w:val="0"/>
        </w:rPr>
        <w:t xml:space="preserve">[www5] Dokumentace grafů</w:t>
      </w:r>
    </w:p>
    <w:p w:rsidR="00000000" w:rsidDel="00000000" w:rsidP="00000000" w:rsidRDefault="00000000" w:rsidRPr="00000000" w14:paraId="000001A4">
      <w:pPr>
        <w:rPr/>
      </w:pPr>
      <w:r w:rsidDel="00000000" w:rsidR="00000000" w:rsidRPr="00000000">
        <w:rPr>
          <w:rtl w:val="0"/>
        </w:rPr>
        <w:t xml:space="preserve">[online]</w:t>
      </w:r>
    </w:p>
    <w:p w:rsidR="00000000" w:rsidDel="00000000" w:rsidP="00000000" w:rsidRDefault="00000000" w:rsidRPr="00000000" w14:paraId="000001A5">
      <w:pPr>
        <w:rPr/>
      </w:pPr>
      <w:r w:rsidDel="00000000" w:rsidR="00000000" w:rsidRPr="00000000">
        <w:rPr>
          <w:rtl w:val="0"/>
        </w:rPr>
        <w:t xml:space="preserve">dostupné z : </w:t>
      </w:r>
      <w:hyperlink r:id="rId14">
        <w:r w:rsidDel="00000000" w:rsidR="00000000" w:rsidRPr="00000000">
          <w:rPr>
            <w:color w:val="1155cc"/>
            <w:u w:val="single"/>
            <w:rtl w:val="0"/>
          </w:rPr>
          <w:t xml:space="preserve">https://thingspeak.com/channels/2044897</w:t>
        </w:r>
      </w:hyperlink>
      <w:r w:rsidDel="00000000" w:rsidR="00000000" w:rsidRPr="00000000">
        <w:rPr>
          <w:rtl w:val="0"/>
        </w:rPr>
        <w:t xml:space="preserve"> [cit. 14.3.2023]</w:t>
      </w:r>
      <w:r w:rsidDel="00000000" w:rsidR="00000000" w:rsidRPr="00000000">
        <w:rPr>
          <w:rtl w:val="0"/>
        </w:rPr>
      </w:r>
    </w:p>
    <w:p w:rsidR="00000000" w:rsidDel="00000000" w:rsidP="00000000" w:rsidRDefault="00000000" w:rsidRPr="00000000" w14:paraId="000001A6">
      <w:pPr>
        <w:spacing w:after="120" w:before="120" w:line="360" w:lineRule="auto"/>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after="120" w:before="12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rPr>
          <w:sz w:val="22"/>
          <w:szCs w:val="22"/>
        </w:rPr>
      </w:pPr>
      <w:r w:rsidDel="00000000" w:rsidR="00000000" w:rsidRPr="00000000">
        <w:rPr>
          <w:rtl w:val="0"/>
        </w:rPr>
      </w:r>
    </w:p>
    <w:p w:rsidR="00000000" w:rsidDel="00000000" w:rsidP="00000000" w:rsidRDefault="00000000" w:rsidRPr="00000000" w14:paraId="000001AA">
      <w:pPr>
        <w:rPr>
          <w:sz w:val="22"/>
          <w:szCs w:val="22"/>
        </w:rPr>
      </w:pPr>
      <w:r w:rsidDel="00000000" w:rsidR="00000000" w:rsidRPr="00000000">
        <w:rPr>
          <w:rtl w:val="0"/>
        </w:rPr>
      </w:r>
    </w:p>
    <w:p w:rsidR="00000000" w:rsidDel="00000000" w:rsidP="00000000" w:rsidRDefault="00000000" w:rsidRPr="00000000" w14:paraId="000001AB">
      <w:pPr>
        <w:rPr>
          <w:sz w:val="22"/>
          <w:szCs w:val="22"/>
        </w:rPr>
      </w:pPr>
      <w:r w:rsidDel="00000000" w:rsidR="00000000" w:rsidRPr="00000000">
        <w:rPr>
          <w:rtl w:val="0"/>
        </w:rPr>
      </w:r>
    </w:p>
    <w:p w:rsidR="00000000" w:rsidDel="00000000" w:rsidP="00000000" w:rsidRDefault="00000000" w:rsidRPr="00000000" w14:paraId="000001AC">
      <w:pPr>
        <w:rPr>
          <w:sz w:val="22"/>
          <w:szCs w:val="22"/>
        </w:rPr>
      </w:pPr>
      <w:r w:rsidDel="00000000" w:rsidR="00000000" w:rsidRPr="00000000">
        <w:rPr>
          <w:rtl w:val="0"/>
        </w:rPr>
      </w:r>
    </w:p>
    <w:p w:rsidR="00000000" w:rsidDel="00000000" w:rsidP="00000000" w:rsidRDefault="00000000" w:rsidRPr="00000000" w14:paraId="000001AD">
      <w:pPr>
        <w:rPr>
          <w:sz w:val="22"/>
          <w:szCs w:val="22"/>
        </w:rPr>
      </w:pPr>
      <w:r w:rsidDel="00000000" w:rsidR="00000000" w:rsidRPr="00000000">
        <w:rPr>
          <w:rtl w:val="0"/>
        </w:rPr>
      </w:r>
    </w:p>
    <w:p w:rsidR="00000000" w:rsidDel="00000000" w:rsidP="00000000" w:rsidRDefault="00000000" w:rsidRPr="00000000" w14:paraId="000001AE">
      <w:pPr>
        <w:pStyle w:val="Heading1"/>
        <w:rPr>
          <w:b w:val="1"/>
        </w:rPr>
      </w:pPr>
      <w:bookmarkStart w:colFirst="0" w:colLast="0" w:name="_heading=h.h6wvrqbrzr51" w:id="48"/>
      <w:bookmarkEnd w:id="48"/>
      <w:r w:rsidDel="00000000" w:rsidR="00000000" w:rsidRPr="00000000">
        <w:rPr>
          <w:b w:val="1"/>
          <w:rtl w:val="0"/>
        </w:rPr>
        <w:t xml:space="preserve">Přílohy</w:t>
      </w:r>
    </w:p>
    <w:p w:rsidR="00000000" w:rsidDel="00000000" w:rsidP="00000000" w:rsidRDefault="00000000" w:rsidRPr="00000000" w14:paraId="000001AF">
      <w:pPr>
        <w:pStyle w:val="Heading2"/>
        <w:rPr/>
      </w:pPr>
      <w:bookmarkStart w:colFirst="0" w:colLast="0" w:name="_heading=h.8xj8bxunm0vy" w:id="49"/>
      <w:bookmarkEnd w:id="49"/>
      <w:r w:rsidDel="00000000" w:rsidR="00000000" w:rsidRPr="00000000">
        <w:rPr>
          <w:rtl w:val="0"/>
        </w:rPr>
        <w:t xml:space="preserve">obraz.1</w:t>
      </w:r>
    </w:p>
    <w:p w:rsidR="00000000" w:rsidDel="00000000" w:rsidP="00000000" w:rsidRDefault="00000000" w:rsidRPr="00000000" w14:paraId="000001B0">
      <w:pPr>
        <w:rPr>
          <w:color w:val="353740"/>
        </w:rPr>
      </w:pPr>
      <w:r w:rsidDel="00000000" w:rsidR="00000000" w:rsidRPr="00000000">
        <w:rPr>
          <w:color w:val="353740"/>
        </w:rPr>
        <w:drawing>
          <wp:inline distB="114300" distT="114300" distL="114300" distR="114300">
            <wp:extent cx="2725626" cy="6056947"/>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rot="16200000">
                      <a:off x="0" y="0"/>
                      <a:ext cx="2725626" cy="6056947"/>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color w:val="353740"/>
        </w:rPr>
      </w:pPr>
      <w:r w:rsidDel="00000000" w:rsidR="00000000" w:rsidRPr="00000000">
        <w:rPr>
          <w:rtl w:val="0"/>
        </w:rPr>
      </w:r>
    </w:p>
    <w:p w:rsidR="00000000" w:rsidDel="00000000" w:rsidP="00000000" w:rsidRDefault="00000000" w:rsidRPr="00000000" w14:paraId="000001B2">
      <w:pPr>
        <w:rPr>
          <w:color w:val="353740"/>
        </w:rPr>
      </w:pPr>
      <w:r w:rsidDel="00000000" w:rsidR="00000000" w:rsidRPr="00000000">
        <w:rPr>
          <w:rtl w:val="0"/>
        </w:rPr>
      </w:r>
    </w:p>
    <w:p w:rsidR="00000000" w:rsidDel="00000000" w:rsidP="00000000" w:rsidRDefault="00000000" w:rsidRPr="00000000" w14:paraId="000001B3">
      <w:pPr>
        <w:pStyle w:val="Heading2"/>
        <w:rPr/>
      </w:pPr>
      <w:bookmarkStart w:colFirst="0" w:colLast="0" w:name="_heading=h.npcp7rmoioa0" w:id="50"/>
      <w:bookmarkEnd w:id="50"/>
      <w:r w:rsidDel="00000000" w:rsidR="00000000" w:rsidRPr="00000000">
        <w:rPr>
          <w:rtl w:val="0"/>
        </w:rPr>
        <w:t xml:space="preserve">obraz.2</w:t>
        <w:tab/>
        <w:tab/>
        <w:t xml:space="preserve">obraz.3</w:t>
      </w:r>
    </w:p>
    <w:p w:rsidR="00000000" w:rsidDel="00000000" w:rsidP="00000000" w:rsidRDefault="00000000" w:rsidRPr="00000000" w14:paraId="000001B4">
      <w:pPr>
        <w:rPr/>
      </w:pPr>
      <w:r w:rsidDel="00000000" w:rsidR="00000000" w:rsidRPr="00000000">
        <w:rPr/>
        <w:drawing>
          <wp:inline distB="114300" distT="114300" distL="114300" distR="114300">
            <wp:extent cx="1071017" cy="2382203"/>
            <wp:effectExtent b="0" l="0" r="0" t="0"/>
            <wp:docPr id="6"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rot="10800000">
                      <a:off x="0" y="0"/>
                      <a:ext cx="1071017" cy="2382203"/>
                    </a:xfrm>
                    <a:prstGeom prst="rect"/>
                    <a:ln/>
                  </pic:spPr>
                </pic:pic>
              </a:graphicData>
            </a:graphic>
          </wp:inline>
        </w:drawing>
      </w:r>
      <w:r w:rsidDel="00000000" w:rsidR="00000000" w:rsidRPr="00000000">
        <w:rPr>
          <w:rtl w:val="0"/>
        </w:rPr>
        <w:t xml:space="preserve"> </w:t>
      </w:r>
      <w:r w:rsidDel="00000000" w:rsidR="00000000" w:rsidRPr="00000000">
        <w:rPr>
          <w:b w:val="1"/>
          <w:color w:val="353740"/>
        </w:rPr>
        <w:drawing>
          <wp:inline distB="114300" distT="114300" distL="114300" distR="114300">
            <wp:extent cx="1071251" cy="2382203"/>
            <wp:effectExtent b="0" l="0" r="0" t="0"/>
            <wp:docPr id="10"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rot="10800000">
                      <a:off x="0" y="0"/>
                      <a:ext cx="1071251" cy="238220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color w:val="353740"/>
        </w:rPr>
      </w:pPr>
      <w:r w:rsidDel="00000000" w:rsidR="00000000" w:rsidRPr="00000000">
        <w:rPr>
          <w:rtl w:val="0"/>
        </w:rPr>
      </w:r>
    </w:p>
    <w:p w:rsidR="00000000" w:rsidDel="00000000" w:rsidP="00000000" w:rsidRDefault="00000000" w:rsidRPr="00000000" w14:paraId="000001B6">
      <w:pPr>
        <w:rPr>
          <w:color w:val="353740"/>
        </w:rPr>
      </w:pPr>
      <w:r w:rsidDel="00000000" w:rsidR="00000000" w:rsidRPr="00000000">
        <w:rPr>
          <w:rtl w:val="0"/>
        </w:rPr>
      </w:r>
    </w:p>
    <w:p w:rsidR="00000000" w:rsidDel="00000000" w:rsidP="00000000" w:rsidRDefault="00000000" w:rsidRPr="00000000" w14:paraId="000001B7">
      <w:pPr>
        <w:pStyle w:val="Heading2"/>
        <w:rPr/>
      </w:pPr>
      <w:bookmarkStart w:colFirst="0" w:colLast="0" w:name="_heading=h.pe7e2t5rwp27" w:id="51"/>
      <w:bookmarkEnd w:id="51"/>
      <w:r w:rsidDel="00000000" w:rsidR="00000000" w:rsidRPr="00000000">
        <w:rPr>
          <w:rtl w:val="0"/>
        </w:rPr>
        <w:t xml:space="preserve">obraz.4</w:t>
        <w:tab/>
        <w:tab/>
        <w:tab/>
        <w:tab/>
        <w:t xml:space="preserve">obraz.6</w:t>
      </w:r>
    </w:p>
    <w:p w:rsidR="00000000" w:rsidDel="00000000" w:rsidP="00000000" w:rsidRDefault="00000000" w:rsidRPr="00000000" w14:paraId="000001B8">
      <w:pPr>
        <w:rPr/>
      </w:pPr>
      <w:r w:rsidDel="00000000" w:rsidR="00000000" w:rsidRPr="00000000">
        <w:rPr/>
        <w:drawing>
          <wp:inline distB="114300" distT="114300" distL="114300" distR="114300">
            <wp:extent cx="1943100" cy="1247775"/>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43100" cy="1247775"/>
                    </a:xfrm>
                    <a:prstGeom prst="rect"/>
                    <a:ln/>
                  </pic:spPr>
                </pic:pic>
              </a:graphicData>
            </a:graphic>
          </wp:inline>
        </w:drawing>
      </w:r>
      <w:r w:rsidDel="00000000" w:rsidR="00000000" w:rsidRPr="00000000">
        <w:rPr/>
        <w:drawing>
          <wp:inline distB="114300" distT="114300" distL="114300" distR="114300">
            <wp:extent cx="3057525" cy="1438275"/>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575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rPr/>
      </w:pPr>
      <w:bookmarkStart w:colFirst="0" w:colLast="0" w:name="_heading=h.uudspgx1679a" w:id="52"/>
      <w:bookmarkEnd w:id="52"/>
      <w:r w:rsidDel="00000000" w:rsidR="00000000" w:rsidRPr="00000000">
        <w:rPr>
          <w:rtl w:val="0"/>
        </w:rPr>
        <w:t xml:space="preserve">obraz.7</w:t>
      </w:r>
    </w:p>
    <w:p w:rsidR="00000000" w:rsidDel="00000000" w:rsidP="00000000" w:rsidRDefault="00000000" w:rsidRPr="00000000" w14:paraId="000001BA">
      <w:pPr>
        <w:rPr/>
      </w:pPr>
      <w:r w:rsidDel="00000000" w:rsidR="00000000" w:rsidRPr="00000000">
        <w:rPr/>
        <w:drawing>
          <wp:inline distB="114300" distT="114300" distL="114300" distR="114300">
            <wp:extent cx="4467225" cy="3248025"/>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672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2"/>
        <w:rPr/>
      </w:pPr>
      <w:bookmarkStart w:colFirst="0" w:colLast="0" w:name="_heading=h.ud7b42cawcmr" w:id="53"/>
      <w:bookmarkEnd w:id="53"/>
      <w:r w:rsidDel="00000000" w:rsidR="00000000" w:rsidRPr="00000000">
        <w:rPr>
          <w:rtl w:val="0"/>
        </w:rPr>
        <w:t xml:space="preserve">obraz č.5</w:t>
      </w:r>
    </w:p>
    <w:p w:rsidR="00000000" w:rsidDel="00000000" w:rsidP="00000000" w:rsidRDefault="00000000" w:rsidRPr="00000000" w14:paraId="000001BF">
      <w:pPr>
        <w:ind w:left="720" w:firstLine="0"/>
        <w:rPr/>
      </w:pPr>
      <w:r w:rsidDel="00000000" w:rsidR="00000000" w:rsidRPr="00000000">
        <w:rPr/>
        <w:drawing>
          <wp:inline distB="114300" distT="114300" distL="114300" distR="114300">
            <wp:extent cx="3886200" cy="6600825"/>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88620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sectPr>
      <w:headerReference r:id="rId22" w:type="first"/>
      <w:footerReference r:id="rId23" w:type="default"/>
      <w:footerReference r:id="rId24" w:type="first"/>
      <w:pgSz w:h="15840" w:w="12240" w:orient="portrait"/>
      <w:pgMar w:bottom="1134" w:top="1134" w:left="1134" w:right="1134" w:header="1417.3228346456694" w:footer="1417.32283464566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3">
      <w:pPr>
        <w:jc w:val="both"/>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8"/>
          <w:szCs w:val="18"/>
          <w:rtl w:val="0"/>
        </w:rPr>
        <w:t xml:space="preserve">V případě nesouhlasu se zadáním maturitní práce se v den zadávání žák písemně obrátí na ředitele </w:t>
        <w:br w:type="textWrapping"/>
        <w:t xml:space="preserve">VOŠ, SPŠ, SOŠS a CR s odůvodněním svého nesouhlasu.</w:t>
      </w:r>
      <w:r w:rsidDel="00000000" w:rsidR="00000000" w:rsidRPr="00000000">
        <w:rPr>
          <w:rtl w:val="0"/>
        </w:rPr>
        <w:t xml:space="preserve"> </w:t>
      </w:r>
    </w:p>
    <w:p w:rsidR="00000000" w:rsidDel="00000000" w:rsidP="00000000" w:rsidRDefault="00000000" w:rsidRPr="00000000" w14:paraId="000001C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C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C6">
      <w:pPr>
        <w:rPr>
          <w:rFonts w:ascii="Calibri" w:cs="Calibri" w:eastAsia="Calibri" w:hAnsi="Calibri"/>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0">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pBdr>
          <w:top w:color="auto" w:space="0" w:sz="0" w:val="none"/>
          <w:left w:color="auto" w:space="0" w:sz="0" w:val="none"/>
          <w:bottom w:color="auto" w:space="0" w:sz="0" w:val="none"/>
          <w:right w:color="auto" w:space="0" w:sz="0" w:val="none"/>
          <w:between w:color="auto" w:space="0" w:sz="0" w:val="none"/>
        </w:pBdr>
        <w:spacing w:after="120"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pPr>
    <w:rPr/>
  </w:style>
  <w:style w:type="paragraph" w:styleId="Heading2">
    <w:name w:val="heading 2"/>
    <w:basedOn w:val="Normal"/>
    <w:next w:val="Normal"/>
    <w:pPr>
      <w:keepNext w:val="1"/>
    </w:pPr>
    <w:rPr>
      <w:b w:val="1"/>
    </w:rPr>
  </w:style>
  <w:style w:type="paragraph" w:styleId="Heading3">
    <w:name w:val="heading 3"/>
    <w:basedOn w:val="Normal"/>
    <w:next w:val="Normal"/>
    <w:pPr>
      <w:keepNext w:val="1"/>
    </w:pPr>
    <w:rPr>
      <w:rFonts w:ascii="Roboto" w:cs="Roboto" w:eastAsia="Roboto" w:hAnsi="Roboto"/>
      <w:b w:val="1"/>
    </w:rPr>
  </w:style>
  <w:style w:type="paragraph" w:styleId="Heading4">
    <w:name w:val="heading 4"/>
    <w:basedOn w:val="Normal"/>
    <w:next w:val="Normal"/>
    <w:pPr>
      <w:keepNext w:val="1"/>
      <w:keepLines w:val="1"/>
    </w:pPr>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pPr>
    <w:rPr>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Normal" w:default="1">
    <w:name w:val="Normal"/>
    <w:qFormat w:val="1"/>
    <w:pPr>
      <w:widowControl w:val="1"/>
      <w:suppressAutoHyphens w:val="1"/>
      <w:bidi w:val="0"/>
      <w:spacing w:after="0" w:before="0"/>
      <w:jc w:val="left"/>
      <w:textAlignment w:val="baseline"/>
    </w:pPr>
    <w:rPr>
      <w:rFonts w:ascii="Liberation Serif" w:cs="Mangal" w:eastAsia="SimSun" w:hAnsi="Liberation Serif"/>
      <w:color w:val="auto"/>
      <w:kern w:val="2"/>
      <w:sz w:val="24"/>
      <w:szCs w:val="24"/>
      <w:lang w:bidi="hi-IN" w:eastAsia="zh-CN" w:val="en-US"/>
    </w:rPr>
  </w:style>
  <w:style w:type="paragraph" w:styleId="Heading1">
    <w:name w:val="Heading 1"/>
    <w:basedOn w:val="Heading"/>
    <w:next w:val="Textbody1"/>
    <w:qFormat w:val="1"/>
    <w:pPr>
      <w:outlineLvl w:val="0"/>
    </w:pPr>
    <w:rPr>
      <w:b w:val="1"/>
      <w:bCs w:val="1"/>
    </w:rPr>
  </w:style>
  <w:style w:type="paragraph" w:styleId="Heading2">
    <w:name w:val="Heading 2"/>
    <w:basedOn w:val="Heading"/>
    <w:next w:val="Textbody1"/>
    <w:qFormat w:val="1"/>
    <w:pPr>
      <w:spacing w:after="120" w:before="200"/>
      <w:outlineLvl w:val="1"/>
    </w:pPr>
    <w:rPr>
      <w:b w:val="1"/>
      <w:bCs w:val="1"/>
    </w:rPr>
  </w:style>
  <w:style w:type="paragraph" w:styleId="Heading3">
    <w:name w:val="Heading 3"/>
    <w:basedOn w:val="Heading"/>
    <w:next w:val="Textbody1"/>
    <w:qFormat w:val="1"/>
    <w:pPr>
      <w:spacing w:after="120" w:before="140"/>
      <w:outlineLvl w:val="2"/>
    </w:pPr>
    <w:rPr>
      <w:b w:val="1"/>
      <w:bCs w:val="1"/>
    </w:rPr>
  </w:style>
  <w:style w:type="character" w:styleId="DefaultParagraphFont" w:default="1">
    <w:name w:val="Default Paragraph Font"/>
    <w:uiPriority w:val="1"/>
    <w:semiHidden w:val="1"/>
    <w:unhideWhenUsed w:val="1"/>
    <w:qFormat w:val="1"/>
    <w:rPr/>
  </w:style>
  <w:style w:type="character" w:styleId="TextpoznpodarouChar" w:customStyle="1">
    <w:name w:val="Text pozn. pod čarou Char"/>
    <w:basedOn w:val="DefaultParagraphFont"/>
    <w:link w:val="Textpoznpodarou"/>
    <w:uiPriority w:val="99"/>
    <w:semiHidden w:val="1"/>
    <w:qFormat w:val="1"/>
    <w:rsid w:val="00A23500"/>
    <w:rPr>
      <w:rFonts w:ascii="Calibri" w:cs="Times New Roman" w:eastAsia="Calibri" w:hAnsi="Calibri"/>
      <w:kern w:val="0"/>
      <w:sz w:val="20"/>
      <w:szCs w:val="20"/>
      <w:lang w:bidi="ar-SA" w:eastAsia="en-US" w:val="cs-CZ"/>
    </w:rPr>
  </w:style>
  <w:style w:type="character" w:styleId="FootnoteCharacters">
    <w:name w:val="Footnote Characters"/>
    <w:basedOn w:val="DefaultParagraphFont"/>
    <w:uiPriority w:val="99"/>
    <w:semiHidden w:val="1"/>
    <w:unhideWhenUsed w:val="1"/>
    <w:qFormat w:val="1"/>
    <w:rsid w:val="00A23500"/>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val="1"/>
    <w:rPr/>
  </w:style>
  <w:style w:type="paragraph" w:styleId="Heading" w:customStyle="1">
    <w:name w:val="Heading"/>
    <w:basedOn w:val="Standard"/>
    <w:next w:val="Textbody1"/>
    <w:qFormat w:val="1"/>
    <w:pPr>
      <w:keepNext w:val="1"/>
      <w:spacing w:after="120" w:before="240"/>
    </w:pPr>
    <w:rPr>
      <w:rFonts w:ascii="Liberation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1"/>
    <w:pPr/>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Standard"/>
    <w:qFormat w:val="1"/>
    <w:pPr>
      <w:suppressLineNumbers w:val="1"/>
    </w:pPr>
    <w:rPr/>
  </w:style>
  <w:style w:type="paragraph" w:styleId="Standard" w:customStyle="1">
    <w:name w:val="Standard"/>
    <w:qFormat w:val="1"/>
    <w:pPr>
      <w:widowControl w:val="1"/>
      <w:suppressAutoHyphens w:val="1"/>
      <w:bidi w:val="0"/>
      <w:spacing w:after="0" w:before="0"/>
      <w:jc w:val="left"/>
      <w:textAlignment w:val="baseline"/>
    </w:pPr>
    <w:rPr>
      <w:rFonts w:ascii="Liberation Serif" w:cs="Mangal" w:eastAsia="SimSun" w:hAnsi="Liberation Serif"/>
      <w:color w:val="auto"/>
      <w:kern w:val="2"/>
      <w:sz w:val="24"/>
      <w:szCs w:val="24"/>
      <w:lang w:bidi="hi-IN" w:eastAsia="zh-CN" w:val="cs-CZ"/>
    </w:rPr>
  </w:style>
  <w:style w:type="paragraph" w:styleId="Textbody1" w:customStyle="1">
    <w:name w:val="Text body"/>
    <w:basedOn w:val="Standard"/>
    <w:qFormat w:val="1"/>
    <w:pPr>
      <w:spacing w:after="140" w:before="0" w:line="288" w:lineRule="auto"/>
    </w:pPr>
    <w:rPr/>
  </w:style>
  <w:style w:type="paragraph" w:styleId="Caption1">
    <w:name w:val="caption"/>
    <w:basedOn w:val="Standard"/>
    <w:qFormat w:val="1"/>
    <w:pPr>
      <w:suppressLineNumbers w:val="1"/>
      <w:spacing w:after="120" w:before="120"/>
    </w:pPr>
    <w:rPr>
      <w:i w:val="1"/>
      <w:iCs w:val="1"/>
    </w:rPr>
  </w:style>
  <w:style w:type="paragraph" w:styleId="HeaderandFooter" w:customStyle="1">
    <w:name w:val="Header and Footer"/>
    <w:basedOn w:val="Standard"/>
    <w:qFormat w:val="1"/>
    <w:pPr>
      <w:suppressLineNumbers w:val="1"/>
      <w:tabs>
        <w:tab w:val="clear" w:pos="709"/>
        <w:tab w:val="center" w:leader="none" w:pos="4986"/>
        <w:tab w:val="right" w:leader="none" w:pos="9972"/>
      </w:tabs>
    </w:pPr>
    <w:rPr/>
  </w:style>
  <w:style w:type="paragraph" w:styleId="Header">
    <w:name w:val="Header"/>
    <w:basedOn w:val="HeaderandFooter"/>
    <w:pPr/>
    <w:rPr/>
  </w:style>
  <w:style w:type="paragraph" w:styleId="TableContents" w:customStyle="1">
    <w:name w:val="Table Contents"/>
    <w:basedOn w:val="Standard"/>
    <w:qFormat w:val="1"/>
    <w:pPr>
      <w:suppressLineNumbers w:val="1"/>
    </w:pPr>
    <w:rPr/>
  </w:style>
  <w:style w:type="paragraph" w:styleId="TableHeading" w:customStyle="1">
    <w:name w:val="Table Heading"/>
    <w:basedOn w:val="TableContents"/>
    <w:qFormat w:val="1"/>
    <w:pPr>
      <w:jc w:val="center"/>
    </w:pPr>
    <w:rPr>
      <w:b w:val="1"/>
      <w:bCs w:val="1"/>
    </w:rPr>
  </w:style>
  <w:style w:type="paragraph" w:styleId="Title">
    <w:name w:val="Title"/>
    <w:basedOn w:val="Heading"/>
    <w:next w:val="Textbody1"/>
    <w:qFormat w:val="1"/>
    <w:pPr>
      <w:jc w:val="center"/>
    </w:pPr>
    <w:rPr>
      <w:b w:val="1"/>
      <w:bCs w:val="1"/>
      <w:sz w:val="56"/>
      <w:szCs w:val="56"/>
    </w:rPr>
  </w:style>
  <w:style w:type="paragraph" w:styleId="Default" w:customStyle="1">
    <w:name w:val="Default"/>
    <w:qFormat w:val="1"/>
    <w:rsid w:val="00DB2E2F"/>
    <w:pPr>
      <w:widowControl w:val="1"/>
      <w:suppressAutoHyphens w:val="0"/>
      <w:bidi w:val="0"/>
      <w:spacing w:after="0" w:before="0"/>
      <w:jc w:val="left"/>
      <w:textAlignment w:val="auto"/>
    </w:pPr>
    <w:rPr>
      <w:rFonts w:ascii="Arial" w:cs="Arial" w:eastAsia="Calibri" w:hAnsi="Arial" w:eastAsiaTheme="minorHAnsi"/>
      <w:color w:val="000000"/>
      <w:kern w:val="0"/>
      <w:sz w:val="24"/>
      <w:szCs w:val="24"/>
      <w:lang w:bidi="ar-SA" w:eastAsia="en-US" w:val="cs-CZ"/>
    </w:rPr>
  </w:style>
  <w:style w:type="paragraph" w:styleId="NoSpacing">
    <w:name w:val="No Spacing"/>
    <w:uiPriority w:val="1"/>
    <w:qFormat w:val="1"/>
    <w:rsid w:val="00DB2E2F"/>
    <w:pPr>
      <w:widowControl w:val="1"/>
      <w:suppressAutoHyphens w:val="0"/>
      <w:bidi w:val="0"/>
      <w:spacing w:after="0" w:before="0"/>
      <w:jc w:val="left"/>
      <w:textAlignment w:val="auto"/>
    </w:pPr>
    <w:rPr>
      <w:rFonts w:ascii="Calibri" w:cs="" w:eastAsia="Calibri" w:hAnsi="Calibri" w:asciiTheme="minorHAnsi" w:cstheme="minorBidi" w:eastAsiaTheme="minorHAnsi" w:hAnsiTheme="minorHAnsi"/>
      <w:color w:val="auto"/>
      <w:kern w:val="0"/>
      <w:sz w:val="22"/>
      <w:szCs w:val="22"/>
      <w:lang w:bidi="ar-SA" w:eastAsia="en-US" w:val="cs-CZ"/>
    </w:rPr>
  </w:style>
  <w:style w:type="paragraph" w:styleId="Footnote">
    <w:name w:val="Footnote Text"/>
    <w:basedOn w:val="Normal"/>
    <w:link w:val="TextpoznpodarouChar"/>
    <w:uiPriority w:val="99"/>
    <w:semiHidden w:val="1"/>
    <w:unhideWhenUsed w:val="1"/>
    <w:rsid w:val="00A23500"/>
    <w:pPr>
      <w:suppressAutoHyphens w:val="0"/>
      <w:textAlignment w:val="auto"/>
    </w:pPr>
    <w:rPr>
      <w:rFonts w:ascii="Calibri" w:cs="Times New Roman" w:eastAsia="Calibri" w:hAnsi="Calibri"/>
      <w:kern w:val="0"/>
      <w:sz w:val="20"/>
      <w:szCs w:val="20"/>
      <w:lang w:bidi="ar-SA" w:eastAsia="en-US" w:val="cs-CZ"/>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table" w:styleId="Mkatabulky">
    <w:name w:val="Table Grid"/>
    <w:basedOn w:val="Normlntabulka"/>
    <w:uiPriority w:val="59"/>
    <w:rsid w:val="00DB2E2F"/>
    <w:rPr>
      <w:rFonts w:asciiTheme="minorHAnsi" w:cstheme="minorBidi" w:eastAsiaTheme="minorHAnsi" w:hAnsiTheme="minorHAnsi"/>
      <w:sz w:val="22"/>
      <w:szCs w:val="22"/>
      <w:lang w:bidi="ar-SA" w:eastAsia="en-US" w:val="cs-CZ"/>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shop.m5stack.com/products/m5stickc-plus-esp32-pico-mini-iot-development-kit?variant=35275856609444" TargetMode="External"/><Relationship Id="rId22" Type="http://schemas.openxmlformats.org/officeDocument/2006/relationships/header" Target="header1.xml"/><Relationship Id="rId10" Type="http://schemas.openxmlformats.org/officeDocument/2006/relationships/hyperlink" Target="https://github.com/Rick538/fitness-tracker" TargetMode="External"/><Relationship Id="rId21" Type="http://schemas.openxmlformats.org/officeDocument/2006/relationships/image" Target="media/image3.png"/><Relationship Id="rId13" Type="http://schemas.openxmlformats.org/officeDocument/2006/relationships/hyperlink" Target="https://cs.wikipedia.org/wiki/Wi-Fi" TargetMode="External"/><Relationship Id="rId24" Type="http://schemas.openxmlformats.org/officeDocument/2006/relationships/footer" Target="footer1.xml"/><Relationship Id="rId12" Type="http://schemas.openxmlformats.org/officeDocument/2006/relationships/hyperlink" Target="https://botland.store/unit-extension-modules/19836-sensor-for-pressure-humidity-and-temperature-env-iii-sht30-qmp6988-unit-extension-module-for-m5stack-development-modules-6972934172976.html" TargetMode="Externa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hyperlink" Target="https://thingspeak.com/channels/2044897" TargetMode="External"/><Relationship Id="rId17" Type="http://schemas.openxmlformats.org/officeDocument/2006/relationships/image" Target="media/image7.jp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UMIN6wFEMq5VJSBd0O8iE27EOOQ==">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2022-11-24T13:33:00Z</dcterms:created>
  <dc:creator>Ladislav Šourek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