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-481960</wp:posOffset>
            </wp:positionV>
            <wp:extent cx="7467600" cy="640080"/>
            <wp:effectExtent b="0" l="0" r="0" t="0"/>
            <wp:wrapSquare wrapText="bothSides" distB="0" distT="0" distL="114300" distR="11430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40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Rule="auto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Zadání maturitní práce s obhajobou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Číslo a název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07 - GPS Tracker</w:t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Jméno žáka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ab/>
        <w:t xml:space="preserve">Tomáš Mikl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Konzultant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Ing. Luděk Fedurca</w:t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Oponent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  <w:tab/>
        <w:tab/>
        <w:t xml:space="preserve">Bc. Jakub Malý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Datum zadání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2 prosinec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Datum odevzdání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1. dubna 2023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Doba obhajoby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15 minut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Zadání: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  <w:t xml:space="preserve">Naprogramujte GPS tracker a vytvořte databázi, která obsahuje zeměpisnou šířku a délku a také 10 uložených předešlých poloh s časem (H M S). Pozice budou označeny na mapě.</w:t>
      </w:r>
    </w:p>
    <w:p w:rsidR="00000000" w:rsidDel="00000000" w:rsidP="00000000" w:rsidRDefault="00000000" w:rsidRPr="00000000" w14:paraId="0000000D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Způsob zpracování: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4"/>
        </w:numPr>
        <w:spacing w:line="276" w:lineRule="auto"/>
        <w:ind w:left="709" w:hanging="36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Tištěná forma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rozsah dokumentace 15 – 20 stran textu; v obálce s chlopněmi nebo pevná vazba; součástí práce bude úvodní obálka, zadání práce, harmonogram a prohlášení o souhlasu se zadáním práce, samostatnosti zpracování práce a použitím legálního software</w:t>
      </w:r>
    </w:p>
    <w:p w:rsidR="00000000" w:rsidDel="00000000" w:rsidP="00000000" w:rsidRDefault="00000000" w:rsidRPr="00000000" w14:paraId="00000011">
      <w:pPr>
        <w:numPr>
          <w:ilvl w:val="0"/>
          <w:numId w:val="44"/>
        </w:numPr>
        <w:spacing w:line="276" w:lineRule="auto"/>
        <w:ind w:left="709" w:hanging="36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Digitální forma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kopie práce a pracovní soubory, dokumentace, prezentace na přiloženém CD nebo DVD v papírové obálce s jednoduchým HTML rozcestníkem; soubory v alternativních formátech</w:t>
      </w:r>
    </w:p>
    <w:p w:rsidR="00000000" w:rsidDel="00000000" w:rsidP="00000000" w:rsidRDefault="00000000" w:rsidRPr="00000000" w14:paraId="00000012">
      <w:pPr>
        <w:numPr>
          <w:ilvl w:val="0"/>
          <w:numId w:val="44"/>
        </w:numPr>
        <w:spacing w:line="276" w:lineRule="auto"/>
        <w:ind w:left="709" w:hanging="36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Model projektu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vytvořte funkční model, který bude simulovat zadání</w:t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Calibri" w:cs="Calibri" w:eastAsia="Calibri" w:hAnsi="Calibri"/>
          <w:b w:val="1"/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Počet vyhotovení: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Formální úprava práce: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Písmo: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velikost 12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Font: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Calibri, Arial nebo Times New Roman (zvolený font dodržte v celé práci)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Řádkování: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1,5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Vzdálenost mezi odstavci: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6 b.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Okraje: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horní a dolní 25 mm, levý (vnitřní) 40 mm, pravý (vnější) 20 mm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Zarovnání odstavce: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do bloku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Číslování stránek: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vpravo dolu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Začátek hlavní kapitoly: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vždy na nové straně</w:t>
        <w:br w:type="textWrapping"/>
        <w:t xml:space="preserve"> </w:t>
        <w:tab/>
        <w:t xml:space="preserve">Dodržení typografických pravidel hladké sazby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Hodnocení: </w:t>
      </w:r>
    </w:p>
    <w:p w:rsidR="00000000" w:rsidDel="00000000" w:rsidP="00000000" w:rsidRDefault="00000000" w:rsidRPr="00000000" w14:paraId="00000018">
      <w:pPr>
        <w:numPr>
          <w:ilvl w:val="0"/>
          <w:numId w:val="41"/>
        </w:numPr>
        <w:spacing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Splnění zadání</w:t>
      </w:r>
    </w:p>
    <w:p w:rsidR="00000000" w:rsidDel="00000000" w:rsidP="00000000" w:rsidRDefault="00000000" w:rsidRPr="00000000" w14:paraId="00000019">
      <w:pPr>
        <w:numPr>
          <w:ilvl w:val="0"/>
          <w:numId w:val="41"/>
        </w:numPr>
        <w:spacing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Plnění plánu práce a účast na konzultacích</w:t>
      </w:r>
    </w:p>
    <w:p w:rsidR="00000000" w:rsidDel="00000000" w:rsidP="00000000" w:rsidRDefault="00000000" w:rsidRPr="00000000" w14:paraId="0000001A">
      <w:pPr>
        <w:numPr>
          <w:ilvl w:val="0"/>
          <w:numId w:val="41"/>
        </w:numPr>
        <w:spacing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Aktuálnost a přínosnost tématu</w:t>
      </w:r>
    </w:p>
    <w:p w:rsidR="00000000" w:rsidDel="00000000" w:rsidP="00000000" w:rsidRDefault="00000000" w:rsidRPr="00000000" w14:paraId="0000001B">
      <w:pPr>
        <w:numPr>
          <w:ilvl w:val="0"/>
          <w:numId w:val="41"/>
        </w:numPr>
        <w:spacing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Odborná úroveň práce, kvalita zpracování práce, použité prostředky</w:t>
      </w:r>
    </w:p>
    <w:p w:rsidR="00000000" w:rsidDel="00000000" w:rsidP="00000000" w:rsidRDefault="00000000" w:rsidRPr="00000000" w14:paraId="0000001C">
      <w:pPr>
        <w:numPr>
          <w:ilvl w:val="0"/>
          <w:numId w:val="41"/>
        </w:numPr>
        <w:spacing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Zpracování dokumentace – typografie, zdroje, struktura, rozsah…</w:t>
      </w:r>
    </w:p>
    <w:p w:rsidR="00000000" w:rsidDel="00000000" w:rsidP="00000000" w:rsidRDefault="00000000" w:rsidRPr="00000000" w14:paraId="0000001D">
      <w:pPr>
        <w:numPr>
          <w:ilvl w:val="0"/>
          <w:numId w:val="41"/>
        </w:numPr>
        <w:spacing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Dodržení ČSN ISO 690 a ČSN ISO 690-2 – bibliografické citace dokumentů</w:t>
      </w:r>
    </w:p>
    <w:p w:rsidR="00000000" w:rsidDel="00000000" w:rsidP="00000000" w:rsidRDefault="00000000" w:rsidRPr="00000000" w14:paraId="0000001E">
      <w:pPr>
        <w:numPr>
          <w:ilvl w:val="0"/>
          <w:numId w:val="41"/>
        </w:numPr>
        <w:spacing w:line="276" w:lineRule="auto"/>
        <w:ind w:left="1776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Hodnocení modelu a prezentace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Podpis žáka</w:t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…………………………………………………………………………….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Podpis konzultanta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…………………………………………………………………………….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Podpis ředitele školy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  <w:t xml:space="preserve">…………………………………………………………………………….</w:t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36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95"/>
        <w:tblGridChange w:id="0">
          <w:tblGrid>
            <w:gridCol w:w="9295"/>
          </w:tblGrid>
        </w:tblGridChange>
      </w:tblGrid>
      <w:tr>
        <w:trPr>
          <w:cantSplit w:val="0"/>
          <w:trHeight w:val="49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32"/>
                <w:szCs w:val="32"/>
                <w:rtl w:val="0"/>
              </w:rPr>
              <w:t xml:space="preserve">Harmonogram práce MZ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21.0" w:type="dxa"/>
        <w:jc w:val="left"/>
        <w:tblLayout w:type="fixed"/>
        <w:tblLook w:val="0000"/>
      </w:tblPr>
      <w:tblGrid>
        <w:gridCol w:w="9321"/>
        <w:tblGridChange w:id="0">
          <w:tblGrid>
            <w:gridCol w:w="9321"/>
          </w:tblGrid>
        </w:tblGridChange>
      </w:tblGrid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Třída:                          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4. I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Studijní obor:           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18-20-M/01 Informační technologie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Jméno studenta:    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Tomáš Mikl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Konzultant:                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Ing. Luděk Fedurca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Číslo a název úlohy:   </w:t>
            </w:r>
            <w:r w:rsidDel="00000000" w:rsidR="00000000" w:rsidRPr="00000000">
              <w:rPr>
                <w:rtl w:val="0"/>
              </w:rPr>
              <w:t xml:space="preserve">07</w:t>
            </w:r>
            <w:r w:rsidDel="00000000" w:rsidR="00000000" w:rsidRPr="00000000">
              <w:rPr>
                <w:b w:val="1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  <w:t xml:space="preserve"> GPS TRacker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8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4"/>
        <w:gridCol w:w="7049"/>
        <w:tblGridChange w:id="0">
          <w:tblGrid>
            <w:gridCol w:w="2234"/>
            <w:gridCol w:w="7049"/>
          </w:tblGrid>
        </w:tblGridChange>
      </w:tblGrid>
      <w:tr>
        <w:trPr>
          <w:cantSplit w:val="0"/>
          <w:trHeight w:val="613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Plán práce</w:t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Týden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Práce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16.1 - 21.1.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280" w:before="280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Osnova závěrečné práce, náplň kapitol prezentace prototypu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6.2. - 10.2.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Prezentace funkčnosti minimálního prototypu, 50% dokumentace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27.2. - 3.3.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Cvičná obhajoba, finální text k revizi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930.0" w:type="dxa"/>
        <w:jc w:val="left"/>
        <w:tblLayout w:type="fixed"/>
        <w:tblLook w:val="0000"/>
      </w:tblPr>
      <w:tblGrid>
        <w:gridCol w:w="5930"/>
        <w:tblGridChange w:id="0">
          <w:tblGrid>
            <w:gridCol w:w="5930"/>
          </w:tblGrid>
        </w:tblGridChange>
      </w:tblGrid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 Štětí dne ……………………………………… </w:t>
            </w:r>
          </w:p>
        </w:tc>
      </w:tr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Podpis          ……………………………………… </w:t>
            </w:r>
          </w:p>
        </w:tc>
      </w:tr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0"/>
        <w:gridCol w:w="4860"/>
        <w:gridCol w:w="2250"/>
        <w:tblGridChange w:id="0">
          <w:tblGrid>
            <w:gridCol w:w="2250"/>
            <w:gridCol w:w="4860"/>
            <w:gridCol w:w="2250"/>
          </w:tblGrid>
        </w:tblGridChange>
      </w:tblGrid>
      <w:tr>
        <w:trPr>
          <w:cantSplit w:val="0"/>
          <w:trHeight w:val="496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Kontrola plnění plánu práce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Poznámky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Podpis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20.1. 2023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Kontrola písemné části práce a projektu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17.02 2023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Kontrola písemné části práce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03.03 2023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Finální kontrola celé práce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Prohlášení</w:t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Třída: </w:t>
        <w:tab/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4. I</w:t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Studijní obor: </w:t>
        <w:tab/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18-20-M/01 Informační technologie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Jméno žáka:</w:t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Tomáš Mikl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Konzultant:</w:t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Ing. Luděk Fedurca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Číslo a název úlohy: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07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-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GPS Tracker</w:t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Čestné prohlášení o souhlasu se zadáním maturitní práce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Prohlašuji, že jsem se seznámil s obsahem zadání maturitní práce. Souhlasím se zadaným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tématem.</w:t>
      </w:r>
      <w:r w:rsidDel="00000000" w:rsidR="00000000" w:rsidRPr="00000000">
        <w:rPr>
          <w:rFonts w:ascii="Calibri" w:cs="Calibri" w:eastAsia="Calibri" w:hAnsi="Calibri"/>
          <w:vertAlign w:val="superscript"/>
        </w:rPr>
        <w:footnoteReference w:customMarkFollows="0" w:id="0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 Štětí dne ……………………………………</w:t>
        <w:tab/>
        <w:tab/>
        <w:t xml:space="preserve">Podpis: ………………………………</w:t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Čestné prohlášení o samostatnosti zpracování maturitní práce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Prohlašuji, že jsem odevzdanou maturitní práci vypracoval samostatně a uvedl jsem všechny použité zdroje. Uvědomuji si,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že prokáže-li se opak, může být má práce hodnocena jako nedostatečná. 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 Štětí dne ……………………………………</w:t>
        <w:tab/>
        <w:tab/>
        <w:t xml:space="preserve">Podpis: ………………………………</w:t>
      </w:r>
    </w:p>
    <w:p w:rsidR="00000000" w:rsidDel="00000000" w:rsidP="00000000" w:rsidRDefault="00000000" w:rsidRPr="00000000" w14:paraId="00000080">
      <w:pPr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Čestné prohlášení o použití legálního softwarového vybavení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Prohlašuji, že veškeré programové vybavení, které bylo použito při řešení této maturitní práce, bylo užito v souladu s jeho licencí.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 Štětí dne ……………………………………         Podpis: ……………………………………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keepLines w:val="1"/>
        <w:spacing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jx3r1mop1us1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-581976</wp:posOffset>
            </wp:positionH>
            <wp:positionV relativeFrom="paragraph">
              <wp:posOffset>114300</wp:posOffset>
            </wp:positionV>
            <wp:extent cx="7495223" cy="609600"/>
            <wp:effectExtent b="0" l="0" r="0" t="0"/>
            <wp:wrapNone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5223" cy="60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Style w:val="Heading1"/>
        <w:keepNext w:val="1"/>
        <w:keepLines w:val="1"/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v457l8umul5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keepNext w:val="1"/>
        <w:keepLines w:val="1"/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fqjo97kyi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keepNext w:val="1"/>
        <w:keepLines w:val="1"/>
        <w:spacing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6h7y6ug6hv3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keepLines w:val="1"/>
        <w:spacing w:after="240" w:line="259" w:lineRule="auto"/>
        <w:jc w:val="left"/>
        <w:rPr>
          <w:rFonts w:ascii="Calibri" w:cs="Calibri" w:eastAsia="Calibri" w:hAnsi="Calibri"/>
          <w:sz w:val="56"/>
          <w:szCs w:val="56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GPS TRACKER </w:t>
      </w:r>
    </w:p>
    <w:p w:rsidR="00000000" w:rsidDel="00000000" w:rsidP="00000000" w:rsidRDefault="00000000" w:rsidRPr="00000000" w14:paraId="0000008B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32"/>
          <w:szCs w:val="32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GPS tracker s vytvořenou databází, která obsahuje zeměpisnou šířku a délku a také 10 uložených předešlých poloh s časem (H M S). Pozice budou označeny na mapě.</w:t>
      </w:r>
    </w:p>
    <w:p w:rsidR="00000000" w:rsidDel="00000000" w:rsidP="00000000" w:rsidRDefault="00000000" w:rsidRPr="00000000" w14:paraId="0000008D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40"/>
          <w:szCs w:val="40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Maturitní práce</w:t>
      </w:r>
    </w:p>
    <w:p w:rsidR="00000000" w:rsidDel="00000000" w:rsidP="00000000" w:rsidRDefault="00000000" w:rsidRPr="00000000" w14:paraId="00000091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40"/>
          <w:szCs w:val="40"/>
        </w:rPr>
      </w:pPr>
      <w:bookmarkStart w:colFirst="0" w:colLast="0" w:name="_heading=h.iau247iu8jby" w:id="4"/>
      <w:bookmarkEnd w:id="4"/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92">
      <w:pPr>
        <w:pStyle w:val="Heading1"/>
        <w:keepLines w:val="1"/>
        <w:spacing w:after="240" w:line="259" w:lineRule="auto"/>
        <w:jc w:val="center"/>
        <w:rPr>
          <w:rFonts w:ascii="Calibri" w:cs="Calibri" w:eastAsia="Calibri" w:hAnsi="Calibri"/>
          <w:sz w:val="40"/>
          <w:szCs w:val="40"/>
        </w:rPr>
      </w:pPr>
      <w:bookmarkStart w:colFirst="0" w:colLast="0" w:name="_heading=h.u6iihzuru0hz" w:id="5"/>
      <w:bookmarkEnd w:id="5"/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Tomáš Mikl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keepNext w:val="1"/>
        <w:keepLines w:val="1"/>
        <w:spacing w:before="240" w:line="259" w:lineRule="auto"/>
        <w:jc w:val="both"/>
        <w:rPr>
          <w:rFonts w:ascii="Calibri" w:cs="Calibri" w:eastAsia="Calibri" w:hAnsi="Calibri"/>
          <w:sz w:val="24"/>
          <w:szCs w:val="24"/>
          <w:vertAlign w:val="baseline"/>
        </w:rPr>
      </w:pPr>
      <w:bookmarkStart w:colFirst="0" w:colLast="0" w:name="_heading=h.dwsphkhoq51m" w:id="6"/>
      <w:bookmarkEnd w:id="6"/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Obsah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9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iau247iu8jb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GPS TRACKER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au247iu8jb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GPS tracker s vytvořenou databází, která obsahuje zeměpisnou šířku a délku a také 10 uložených předešlých poloh s časem (H M S). Pozice budou označeny na mapě.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au247iu8jb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Maturitní práce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6iihzuru0h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Tomáš Mikl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wsphkhoq51m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Obsah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GPS Tracker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Funkce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GPS Tracker jako navigace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GPS Tracker jako sledovací zařízení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Podmínky pro správné fungování GPS Trackeru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Internetové připojení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Satelitní připojení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gjacozcxc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Baterie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Použití, fyzické vlastnosti a specifikace M5StIckC PLUS, AT6558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M5StickC PLUS – fyzické vlastnosti a specifikace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M5StickC PLUS – použití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AT6558 – fyzické vlastnosti a specifikace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Univerzální asynchronní přijímač-vysílač (UART) nastavení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0bl2kxffaa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AT6558 – použití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Fungování GPS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Kosmická část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Řídící část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alwqxkm6z6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Uživatelská část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Visual Studio Code a Visual Studio 2022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M5StickC PLUS, AT6558 a Visual Studio Code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Popis Visual Studio Code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M5StickC PLUS, AT6558 a Visual Studio 2022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8rici9rm2p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Popis Visual Studio 2022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6a73juca8y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Back end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tjq2hvrum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ASP.NET Core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3bw3ab3q2d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ASP.NET Core MVC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hpr5nxxclv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MVC Model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ksb5w46buv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Databáze PostgreSQL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8akbk3mibc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Rest Api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o5rr942ots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Entity Framework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mvvlgttlbb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Front end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j6ka0eou4q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Bootstrap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0302uwy84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Služby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yx7csagg8t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Paginated List (stránkovaný seznam)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qmgw817xoa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Základní myšlenka projektu GPS Tracker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7kjwkjoq4e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Verze projektu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tnn50u45of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Verze 1 projektu GPS Tracker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gn9fxpc3hy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Popis displeje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etndgtkyyp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 problémy a strasti během vytváření 1. verze programu GPS Tracker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dqjak15gre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Verze 2 projektu GPS Tracker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zutah7ewkb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Webová aplikace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w571xspf1m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Verze 3 projektu GPS Tracker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e6t598csrs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Popis finálního kódu ve Visual Studio Code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admlyxdcx9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Popis finálního kódu webové aplikace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qeb64uy319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Controllers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gzi7c8hfgw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“ESPController”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csmt36om1e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“HomeController”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au3bzi3sx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Database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94cxa2o0g4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“AppDBContext”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ag0d9148f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cb5rimucr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“indexModel”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yzarubj6du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“Poloha”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fn1kdfpy12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“Polohaln”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ioqsl9payp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dysnj4zyqq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“PaginatedList”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k0cyufyxg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View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7snahjzos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“Index”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aivi8dhjqn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appsettings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mjl6951kwj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Budoucnost projektu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xtppqbs4ff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Vize - verze 4 projektu GPS Tracker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hebug61u7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Vize - verze 5 projektu GPS Tracker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9uqelrd5j1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Vize - verze 6 projektu GPS Tracker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q179urr1fv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Vize - verze 7 projektu GPS Tracker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snfgucw3sr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Úvaha - co dál s projektem?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ad4aoivmk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Použité zdroje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nqoxtux7bc1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AT6558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bs729hr80q7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M5StickC PLUS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y3yrqrontg9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GPS fungování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2e88h3xtwej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Visual Studio Code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9u6qekwcuqa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Visual Studio 2022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mdm4mgnxxee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ASP.Net Core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y8flajqr0n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Microsoft MVC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mpmd7cjcb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Entity Framework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nkifqm97b1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Bootstrap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r5r9xgm17f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Odkaz na GitHub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ca24rv1c11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Obrázky a popis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EA">
      <w:pPr>
        <w:pStyle w:val="Heading1"/>
        <w:keepNext w:val="1"/>
        <w:keepLines w:val="1"/>
        <w:spacing w:before="240" w:line="259" w:lineRule="auto"/>
        <w:jc w:val="both"/>
        <w:rPr>
          <w:rFonts w:ascii="Calibri" w:cs="Calibri" w:eastAsia="Calibri" w:hAnsi="Calibri"/>
          <w:sz w:val="24"/>
          <w:szCs w:val="24"/>
          <w:vertAlign w:val="baseline"/>
        </w:rPr>
      </w:pPr>
      <w:bookmarkStart w:colFirst="0" w:colLast="0" w:name="_heading=h.a4gfluhxas8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keepLines w:val="1"/>
        <w:spacing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gjdgxs" w:id="8"/>
      <w:bookmarkEnd w:id="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GPS Tracker</w:t>
      </w:r>
    </w:p>
    <w:p w:rsidR="00000000" w:rsidDel="00000000" w:rsidP="00000000" w:rsidRDefault="00000000" w:rsidRPr="00000000" w14:paraId="00000103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30j0zll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Funkce</w:t>
      </w:r>
    </w:p>
    <w:p w:rsidR="00000000" w:rsidDel="00000000" w:rsidP="00000000" w:rsidRDefault="00000000" w:rsidRPr="00000000" w14:paraId="00000104">
      <w:pPr>
        <w:numPr>
          <w:ilvl w:val="0"/>
          <w:numId w:val="5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GPS Tracker může sloužit ke spoustu věcem ať už dobrým nebo špatným. Primární využití je například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navigace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nebo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sledovací zařízení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05">
      <w:pPr>
        <w:spacing w:after="120" w:line="360" w:lineRule="auto"/>
        <w:ind w:left="720" w:hanging="1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1fob9te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GPS Tracker jako navigace</w:t>
      </w:r>
    </w:p>
    <w:p w:rsidR="00000000" w:rsidDel="00000000" w:rsidP="00000000" w:rsidRDefault="00000000" w:rsidRPr="00000000" w14:paraId="00000107">
      <w:pPr>
        <w:numPr>
          <w:ilvl w:val="0"/>
          <w:numId w:val="57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Dá se využít třeba v automobilech nebo pro procházky v neznámém prostředí za předpokladu, že vznikne mobilní aplikace. Momentálně mám vytvořenou pouze GPS Tracker stránku pro počítač.</w:t>
      </w:r>
    </w:p>
    <w:p w:rsidR="00000000" w:rsidDel="00000000" w:rsidP="00000000" w:rsidRDefault="00000000" w:rsidRPr="00000000" w14:paraId="00000108">
      <w:pPr>
        <w:numPr>
          <w:ilvl w:val="0"/>
          <w:numId w:val="57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Avšak tento projekt se nesoustředí na navigaci, nýbrž na sledovací zařízení.</w:t>
      </w:r>
    </w:p>
    <w:p w:rsidR="00000000" w:rsidDel="00000000" w:rsidP="00000000" w:rsidRDefault="00000000" w:rsidRPr="00000000" w14:paraId="00000109">
      <w:pPr>
        <w:spacing w:after="120" w:line="360" w:lineRule="auto"/>
        <w:ind w:firstLine="709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3znysh7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GPS Tracker jako sledovací zařízení</w:t>
      </w:r>
    </w:p>
    <w:p w:rsidR="00000000" w:rsidDel="00000000" w:rsidP="00000000" w:rsidRDefault="00000000" w:rsidRPr="00000000" w14:paraId="0000010B">
      <w:pPr>
        <w:numPr>
          <w:ilvl w:val="0"/>
          <w:numId w:val="14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Sledovací zařízení jako je toto, tím myslím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Plus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 přídavným modulem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AT6558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můžeme upevnit na zvířecí obojek, umístit na majetek nebo někomu podstrčit a sledovat ho/ji, jelikož zařízení je velice malé, zhruba 2 palce a snadno úschovné. Ačkoliv píšu samé pozitiva, má toto zařízení obří nevýhodu, integrovaná baterie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M5stcikC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Plusu moc dlouho nevydrží, jakmile se zařízení vybije, sledování je u konce. GPS Tracker se dá také využít k vojenským účelům například pro sledování vojenských strojů nebo pro sledování nákladů a různých materiálů, avšak ne můj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ale nabušenější zařízení jako je GARMIN Foretrex 601.</w:t>
      </w:r>
    </w:p>
    <w:p w:rsidR="00000000" w:rsidDel="00000000" w:rsidP="00000000" w:rsidRDefault="00000000" w:rsidRPr="00000000" w14:paraId="0000010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2et92p0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Podmínky pro správné fungování GPS Trackeru</w:t>
      </w:r>
    </w:p>
    <w:p w:rsidR="00000000" w:rsidDel="00000000" w:rsidP="00000000" w:rsidRDefault="00000000" w:rsidRPr="00000000" w14:paraId="00000115">
      <w:pPr>
        <w:spacing w:after="120" w:line="360" w:lineRule="auto"/>
        <w:ind w:firstLine="709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tyjcwt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Internetové připojení</w:t>
      </w:r>
    </w:p>
    <w:p w:rsidR="00000000" w:rsidDel="00000000" w:rsidP="00000000" w:rsidRDefault="00000000" w:rsidRPr="00000000" w14:paraId="00000117">
      <w:pPr>
        <w:numPr>
          <w:ilvl w:val="0"/>
          <w:numId w:val="5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Můj projekt funguje za pomoci internetového bezdrátové připojení k WIFI.</w:t>
      </w:r>
    </w:p>
    <w:p w:rsidR="00000000" w:rsidDel="00000000" w:rsidP="00000000" w:rsidRDefault="00000000" w:rsidRPr="00000000" w14:paraId="00000118">
      <w:pPr>
        <w:numPr>
          <w:ilvl w:val="0"/>
          <w:numId w:val="5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 prostorách, například venku, kde není internetové připojení může projekt fungovat za pomoci notebooku a telefonu, na telefonu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byl zaplý hotspot a notebook by se připojil na hotspot, tím pádem by fungovalo i internetové připojení pro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PLUS.</w:t>
      </w:r>
    </w:p>
    <w:p w:rsidR="00000000" w:rsidDel="00000000" w:rsidP="00000000" w:rsidRDefault="00000000" w:rsidRPr="00000000" w14:paraId="00000119">
      <w:pPr>
        <w:spacing w:after="120" w:line="360" w:lineRule="auto"/>
        <w:ind w:left="720" w:hanging="1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3dy6vkm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Satelitní připojení</w:t>
      </w:r>
    </w:p>
    <w:p w:rsidR="00000000" w:rsidDel="00000000" w:rsidP="00000000" w:rsidRDefault="00000000" w:rsidRPr="00000000" w14:paraId="0000011B">
      <w:pPr>
        <w:numPr>
          <w:ilvl w:val="0"/>
          <w:numId w:val="19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Potřebujeme, aby přídavný modul AT6558 zachytil satelitní signál z minimálně 2 satelitů ale optimální možnost je zachytit satelitní signál ze 3  a více satelitů. 1. satelit je pro zeměpisnou šířku a 2. satelit je pro zeměpisnou délku a 3. satelit nám pomůže s větší přesností. Z čím více satelitů chytíme signál, tím více bude zařízení přesněji fungovat. Momentální přesnost zařízení je s odchylkou vzdálenosti přibližně 5 metrů. </w:t>
      </w:r>
    </w:p>
    <w:p w:rsidR="00000000" w:rsidDel="00000000" w:rsidP="00000000" w:rsidRDefault="00000000" w:rsidRPr="00000000" w14:paraId="0000011C">
      <w:pPr>
        <w:numPr>
          <w:ilvl w:val="0"/>
          <w:numId w:val="19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 kontrolu počtu satelitů jsem přidal do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na displej řádek “SAT:”, který vypisuje počet satelitů.</w:t>
      </w:r>
    </w:p>
    <w:p w:rsidR="00000000" w:rsidDel="00000000" w:rsidP="00000000" w:rsidRDefault="00000000" w:rsidRPr="00000000" w14:paraId="0000011D">
      <w:pPr>
        <w:spacing w:after="120" w:line="360" w:lineRule="auto"/>
        <w:ind w:firstLine="709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ggjacozcxce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Baterie</w:t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Zařízení je potřeba nabít jinak se nezapne.</w:t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Baterie(120 mAh). </w:t>
      </w:r>
    </w:p>
    <w:p w:rsidR="00000000" w:rsidDel="00000000" w:rsidP="00000000" w:rsidRDefault="00000000" w:rsidRPr="00000000" w14:paraId="00000121">
      <w:pPr>
        <w:numPr>
          <w:ilvl w:val="0"/>
          <w:numId w:val="7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Zařízení vydrží přibližně 6 hodin, ovšem záleží na spuštěných funkcí na zařízení, je tedy vhodné zařízení připojit k powerbance při delším používání.</w:t>
      </w:r>
    </w:p>
    <w:p w:rsidR="00000000" w:rsidDel="00000000" w:rsidP="00000000" w:rsidRDefault="00000000" w:rsidRPr="00000000" w14:paraId="00000122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keepLines w:val="1"/>
        <w:spacing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1t3h5sf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Použití, fyzické vlastnosti a specifikace M5StIckC PLUS, AT6558</w:t>
      </w:r>
    </w:p>
    <w:p w:rsidR="00000000" w:rsidDel="00000000" w:rsidP="00000000" w:rsidRDefault="00000000" w:rsidRPr="00000000" w14:paraId="0000012A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4d34og8" w:id="17"/>
      <w:bookmarkEnd w:id="17"/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M5StickC</w:t>
        </w:r>
      </w:hyperlink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 PLUS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fyzické vlastnosti a specifikace</w:t>
      </w:r>
    </w:p>
    <w:p w:rsidR="00000000" w:rsidDel="00000000" w:rsidP="00000000" w:rsidRDefault="00000000" w:rsidRPr="00000000" w14:paraId="0000012B">
      <w:pPr>
        <w:numPr>
          <w:ilvl w:val="0"/>
          <w:numId w:val="4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Celý název: M5Stack M5StIckC PLUS ESP32-PICO Mini IOT.</w:t>
      </w:r>
    </w:p>
    <w:p w:rsidR="00000000" w:rsidDel="00000000" w:rsidP="00000000" w:rsidRDefault="00000000" w:rsidRPr="00000000" w14:paraId="0000012C">
      <w:pPr>
        <w:numPr>
          <w:ilvl w:val="0"/>
          <w:numId w:val="46"/>
        </w:numPr>
        <w:shd w:fill="ffffff" w:val="clear"/>
        <w:ind w:left="720" w:hanging="36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Systém ESP32 podporuje BLE 4.2 a WIFI, červená LED dioda, IR vysílač, mikrofon, RTC, 2 tlačítka, LCD displej, vestavěná baterie LIPO, rozšiřitelná zásuvka, vestavěný pasivní bzučák,</w:t>
      </w: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 ESP32: 240 MHz dvoujádro, 600 DMIPS, 520 KB SRAM, Wi-Fi, duální režim Bluetooth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flash paměť: 4 MB, </w:t>
      </w: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vstupní napájení: 5 V @ 500mA, provozní teplota: 0 °C až 60 °C, čistá hmotnost: 15 g, rozměry: 48,2 x 25,5 x 13,7 mm, materiál pouzdra: plast (PVC).</w:t>
      </w:r>
    </w:p>
    <w:p w:rsidR="00000000" w:rsidDel="00000000" w:rsidP="00000000" w:rsidRDefault="00000000" w:rsidRPr="00000000" w14:paraId="0000012D">
      <w:pPr>
        <w:shd w:fill="ffffff" w:val="clear"/>
        <w:ind w:left="720" w:firstLine="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2s8eyo1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PLUS – použití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Řídící jednotka připojených zařízení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Přenosná zařízení</w:t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Vzdělávání</w:t>
      </w:r>
    </w:p>
    <w:p w:rsidR="00000000" w:rsidDel="00000000" w:rsidP="00000000" w:rsidRDefault="00000000" w:rsidRPr="00000000" w14:paraId="0000013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DIY pro kutily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20"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17dp8vu" w:id="19"/>
      <w:bookmarkEnd w:id="19"/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AT6558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fyzické vlastnosti a specifikace</w:t>
      </w:r>
    </w:p>
    <w:p w:rsidR="00000000" w:rsidDel="00000000" w:rsidP="00000000" w:rsidRDefault="00000000" w:rsidRPr="00000000" w14:paraId="00000135">
      <w:pPr>
        <w:numPr>
          <w:ilvl w:val="0"/>
          <w:numId w:val="42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Celý název: M5Stack Mini GPS/BDS modul (AT6558)</w:t>
      </w:r>
    </w:p>
    <w:p w:rsidR="00000000" w:rsidDel="00000000" w:rsidP="00000000" w:rsidRDefault="00000000" w:rsidRPr="00000000" w14:paraId="00000136">
      <w:pPr>
        <w:numPr>
          <w:ilvl w:val="0"/>
          <w:numId w:val="42"/>
        </w:numPr>
        <w:shd w:fill="ffffff" w:val="clear"/>
        <w:ind w:left="720" w:hanging="36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Přesnost polohování: 2,5m, Kanál: 56, Frekvence aktualizace polohy: 1–10 Hz, </w:t>
      </w:r>
    </w:p>
    <w:p w:rsidR="00000000" w:rsidDel="00000000" w:rsidP="00000000" w:rsidRDefault="00000000" w:rsidRPr="00000000" w14:paraId="00000137">
      <w:pPr>
        <w:numPr>
          <w:ilvl w:val="0"/>
          <w:numId w:val="42"/>
        </w:numPr>
        <w:shd w:fill="ffffff" w:val="clear"/>
        <w:ind w:left="720" w:hanging="36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Maximální výška: 1800 m, Maximální rychlost: 515 m/s, maximální zrychlení: &lt;= 4 g .</w:t>
      </w:r>
    </w:p>
    <w:p w:rsidR="00000000" w:rsidDel="00000000" w:rsidP="00000000" w:rsidRDefault="00000000" w:rsidRPr="00000000" w14:paraId="00000138">
      <w:pPr>
        <w:numPr>
          <w:ilvl w:val="0"/>
          <w:numId w:val="42"/>
        </w:numPr>
        <w:shd w:fill="ffffff" w:val="clear"/>
        <w:ind w:left="720" w:hanging="36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provozní teplota -40 °C až 85 °C, hmotnost: 13 g, Rozměry: 48 x 24 x 8 mm.</w:t>
      </w:r>
    </w:p>
    <w:p w:rsidR="00000000" w:rsidDel="00000000" w:rsidP="00000000" w:rsidRDefault="00000000" w:rsidRPr="00000000" w14:paraId="00000139">
      <w:pPr>
        <w:spacing w:after="120"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3rdcrjn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Univerzální asynchronní přijímač-vysílač (UART) nastavení</w:t>
      </w:r>
    </w:p>
    <w:p w:rsidR="00000000" w:rsidDel="00000000" w:rsidP="00000000" w:rsidRDefault="00000000" w:rsidRPr="00000000" w14:paraId="0000013B">
      <w:pPr>
        <w:numPr>
          <w:ilvl w:val="0"/>
          <w:numId w:val="20"/>
        </w:numPr>
        <w:shd w:fill="ffffff" w:val="clear"/>
        <w:ind w:left="720" w:hanging="36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Baud Rate (výchozí: 9600bps)</w:t>
      </w:r>
    </w:p>
    <w:p w:rsidR="00000000" w:rsidDel="00000000" w:rsidP="00000000" w:rsidRDefault="00000000" w:rsidRPr="00000000" w14:paraId="0000013C">
      <w:pPr>
        <w:numPr>
          <w:ilvl w:val="0"/>
          <w:numId w:val="20"/>
        </w:numPr>
        <w:shd w:fill="ffffff" w:val="clear"/>
        <w:ind w:left="720" w:hanging="36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Start bity (1 bit)</w:t>
      </w:r>
    </w:p>
    <w:p w:rsidR="00000000" w:rsidDel="00000000" w:rsidP="00000000" w:rsidRDefault="00000000" w:rsidRPr="00000000" w14:paraId="0000013D">
      <w:pPr>
        <w:numPr>
          <w:ilvl w:val="0"/>
          <w:numId w:val="20"/>
        </w:numPr>
        <w:shd w:fill="ffffff" w:val="clear"/>
        <w:ind w:left="720" w:hanging="36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Stop bity (1 bit)</w:t>
      </w:r>
    </w:p>
    <w:p w:rsidR="00000000" w:rsidDel="00000000" w:rsidP="00000000" w:rsidRDefault="00000000" w:rsidRPr="00000000" w14:paraId="0000013E">
      <w:pPr>
        <w:numPr>
          <w:ilvl w:val="0"/>
          <w:numId w:val="20"/>
        </w:numPr>
        <w:shd w:fill="ffffff" w:val="clear"/>
        <w:ind w:left="720" w:hanging="36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Parita(ne)</w:t>
      </w:r>
    </w:p>
    <w:p w:rsidR="00000000" w:rsidDel="00000000" w:rsidP="00000000" w:rsidRDefault="00000000" w:rsidRPr="00000000" w14:paraId="0000013F">
      <w:pPr>
        <w:shd w:fill="ffffff" w:val="clear"/>
        <w:ind w:left="720" w:firstLine="0"/>
        <w:jc w:val="both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w0bl2kxffaad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AT6558 – použití</w:t>
      </w:r>
    </w:p>
    <w:p w:rsidR="00000000" w:rsidDel="00000000" w:rsidP="00000000" w:rsidRDefault="00000000" w:rsidRPr="00000000" w14:paraId="00000141">
      <w:pPr>
        <w:numPr>
          <w:ilvl w:val="0"/>
          <w:numId w:val="32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Navigace</w:t>
      </w:r>
    </w:p>
    <w:p w:rsidR="00000000" w:rsidDel="00000000" w:rsidP="00000000" w:rsidRDefault="00000000" w:rsidRPr="00000000" w14:paraId="00000142">
      <w:pPr>
        <w:numPr>
          <w:ilvl w:val="0"/>
          <w:numId w:val="32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Sledovací zařízení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keepLines w:val="1"/>
        <w:spacing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26in1rg" w:id="22"/>
      <w:bookmarkEnd w:id="22"/>
      <w:hyperlink r:id="rId13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Fungování </w:t>
        </w:r>
      </w:hyperlink>
      <w:hyperlink r:id="rId14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GPS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58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Fungování GPS se dělí na 3 části. Kosmická část, řídící část a uživatelská část.</w:t>
      </w:r>
    </w:p>
    <w:p w:rsidR="00000000" w:rsidDel="00000000" w:rsidP="00000000" w:rsidRDefault="00000000" w:rsidRPr="00000000" w14:paraId="00000147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lnxbz9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Kosmická část</w:t>
      </w:r>
    </w:p>
    <w:p w:rsidR="00000000" w:rsidDel="00000000" w:rsidP="00000000" w:rsidRDefault="00000000" w:rsidRPr="00000000" w14:paraId="00000148">
      <w:pPr>
        <w:numPr>
          <w:ilvl w:val="0"/>
          <w:numId w:val="45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Kosmickou část tvoří samotné satelity obíhající na šesti různých oběžných drahách. Zemi zvládnou obkroužit za 11 hodin a 56 minut. Součástí každé družice je přijímač, vysílač a cesiové atomové hodiny s přesností na miliardtinu sekundy. Přijímač slouží k předávání dat z řídícího střediska na zemi do vnitřního počítače družice. Vysílač zasílá data zpátky do řídících center, a především také k uživatelům.</w:t>
      </w:r>
    </w:p>
    <w:p w:rsidR="00000000" w:rsidDel="00000000" w:rsidP="00000000" w:rsidRDefault="00000000" w:rsidRPr="00000000" w14:paraId="00000149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35nkun2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Řídící část</w:t>
      </w:r>
    </w:p>
    <w:p w:rsidR="00000000" w:rsidDel="00000000" w:rsidP="00000000" w:rsidRDefault="00000000" w:rsidRPr="00000000" w14:paraId="0000014A">
      <w:pPr>
        <w:numPr>
          <w:ilvl w:val="0"/>
          <w:numId w:val="45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Řídící část sleduje pohyb družic. Hlavní stanice je ve spojených státech amerických ve městě Colorado Springs, další stanice jsou v oblastech rovníku. Jejich úkolem je kromě monitorování pohybu také řešit vzniklé krizové situace, technické problémy a podobně.</w:t>
      </w:r>
    </w:p>
    <w:p w:rsidR="00000000" w:rsidDel="00000000" w:rsidP="00000000" w:rsidRDefault="00000000" w:rsidRPr="00000000" w14:paraId="0000014B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valwqxkm6z6t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Uživatelská část</w:t>
      </w:r>
    </w:p>
    <w:p w:rsidR="00000000" w:rsidDel="00000000" w:rsidP="00000000" w:rsidRDefault="00000000" w:rsidRPr="00000000" w14:paraId="0000014C">
      <w:pPr>
        <w:numPr>
          <w:ilvl w:val="0"/>
          <w:numId w:val="45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Uživatelskou část tvoří lidi – pokud tedy vlastní GPS navigaci. A vzhledem k tomu, že dnes je standardní součástí každého chytrého telefonu, je uživateli většina populace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838200</wp:posOffset>
            </wp:positionV>
            <wp:extent cx="3072520" cy="3217679"/>
            <wp:effectExtent b="0" l="0" r="0" t="0"/>
            <wp:wrapNone/>
            <wp:docPr descr="Jak funguje zaměření polohy pomocí GPS?" id="14" name="image1.png"/>
            <a:graphic>
              <a:graphicData uri="http://schemas.openxmlformats.org/drawingml/2006/picture">
                <pic:pic>
                  <pic:nvPicPr>
                    <pic:cNvPr descr="Jak funguje zaměření polohy pomocí GPS?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520" cy="32176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-380998</wp:posOffset>
            </wp:positionH>
            <wp:positionV relativeFrom="paragraph">
              <wp:posOffset>676275</wp:posOffset>
            </wp:positionV>
            <wp:extent cx="3768594" cy="3255779"/>
            <wp:effectExtent b="0" l="0" r="0" t="0"/>
            <wp:wrapNone/>
            <wp:docPr descr="Jak funguje zaměření polohy pomocí GPS?" id="20" name="image11.jpg"/>
            <a:graphic>
              <a:graphicData uri="http://schemas.openxmlformats.org/drawingml/2006/picture">
                <pic:pic>
                  <pic:nvPicPr>
                    <pic:cNvPr descr="Jak funguje zaměření polohy pomocí GPS?"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594" cy="3255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keepLines w:val="1"/>
        <w:spacing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1ksv4uv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 a Visual Studio 2022</w:t>
      </w:r>
    </w:p>
    <w:p w:rsidR="00000000" w:rsidDel="00000000" w:rsidP="00000000" w:rsidRDefault="00000000" w:rsidRPr="00000000" w14:paraId="0000015A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44sinio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M5StickC PLUS, AT6558 a Visual Studio Code</w:t>
      </w:r>
    </w:p>
    <w:p w:rsidR="00000000" w:rsidDel="00000000" w:rsidP="00000000" w:rsidRDefault="00000000" w:rsidRPr="00000000" w14:paraId="0000015B">
      <w:pPr>
        <w:numPr>
          <w:ilvl w:val="0"/>
          <w:numId w:val="48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 tomto IDE (</w:t>
      </w:r>
      <w:r w:rsidDel="00000000" w:rsidR="00000000" w:rsidRPr="00000000">
        <w:rPr>
          <w:rFonts w:ascii="Calibri" w:cs="Calibri" w:eastAsia="Calibri" w:hAnsi="Calibri"/>
          <w:color w:val="202124"/>
          <w:highlight w:val="white"/>
          <w:rtl w:val="0"/>
        </w:rPr>
        <w:t xml:space="preserve">integrated development environment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jsem napsal první část kódu.</w:t>
      </w:r>
    </w:p>
    <w:p w:rsidR="00000000" w:rsidDel="00000000" w:rsidP="00000000" w:rsidRDefault="00000000" w:rsidRPr="00000000" w14:paraId="0000015C">
      <w:pPr>
        <w:numPr>
          <w:ilvl w:val="0"/>
          <w:numId w:val="48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v tomto IDE slouží hlavně pro M5stickC PLUS a AT6558, tím chci říct, že vše , co M5stickC PLUS s přídavným modulem AT6558 nyní umí je napsáno ve Visual Studio Code v programovacím jazyce C++.</w:t>
      </w:r>
    </w:p>
    <w:p w:rsidR="00000000" w:rsidDel="00000000" w:rsidP="00000000" w:rsidRDefault="00000000" w:rsidRPr="00000000" w14:paraId="0000015D">
      <w:pPr>
        <w:numPr>
          <w:ilvl w:val="0"/>
          <w:numId w:val="48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Díky tomuto kódu se na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displeji zobrazí “lat”, “lng” a “sat”(lat = zeměpisná šířka, lng = zeměpisná délka, sat = satelity).</w:t>
      </w:r>
    </w:p>
    <w:p w:rsidR="00000000" w:rsidDel="00000000" w:rsidP="00000000" w:rsidRDefault="00000000" w:rsidRPr="00000000" w14:paraId="0000015E">
      <w:pPr>
        <w:numPr>
          <w:ilvl w:val="0"/>
          <w:numId w:val="48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také propojuje zařízení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s přídavným modulem AT6558 po softwarové stránce.</w:t>
      </w:r>
    </w:p>
    <w:p w:rsidR="00000000" w:rsidDel="00000000" w:rsidP="00000000" w:rsidRDefault="00000000" w:rsidRPr="00000000" w14:paraId="0000015F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2jxsxqh" w:id="28"/>
      <w:bookmarkEnd w:id="28"/>
      <w:hyperlink r:id="rId1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Popis Visual Studio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48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202124"/>
          <w:rtl w:val="0"/>
        </w:rPr>
        <w:t xml:space="preserve">Visual Studio Code (VS Code) je lehký, ale výkonný editor zdrojového kódu, který běží na ploše a je k dispozici pro Windows, macOS a Linux. Dodává se s integrovanou podporou pro JavaScript, TypeScript a Node.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48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71717"/>
          <w:rtl w:val="0"/>
        </w:rPr>
        <w:t xml:space="preserve">Má bohatý ekosystém rozšíření pro další jazyky (například C ++, C#, Java, Python, PHP a Go) a moduly runtime (například .NET a Unity).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z337ya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M5StickC PLUS, AT6558 a Visual Studio 2022</w:t>
      </w:r>
    </w:p>
    <w:p w:rsidR="00000000" w:rsidDel="00000000" w:rsidP="00000000" w:rsidRDefault="00000000" w:rsidRPr="00000000" w14:paraId="00000163">
      <w:pPr>
        <w:numPr>
          <w:ilvl w:val="0"/>
          <w:numId w:val="74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 tomto IDE jsem napsal druhou část kódu.</w:t>
      </w:r>
    </w:p>
    <w:p w:rsidR="00000000" w:rsidDel="00000000" w:rsidP="00000000" w:rsidRDefault="00000000" w:rsidRPr="00000000" w14:paraId="00000164">
      <w:pPr>
        <w:numPr>
          <w:ilvl w:val="0"/>
          <w:numId w:val="74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v tomto IDE převážně slouží pro webovou část.</w:t>
      </w:r>
    </w:p>
    <w:p w:rsidR="00000000" w:rsidDel="00000000" w:rsidP="00000000" w:rsidRDefault="00000000" w:rsidRPr="00000000" w14:paraId="00000165">
      <w:pPr>
        <w:numPr>
          <w:ilvl w:val="0"/>
          <w:numId w:val="74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vytvoří databázi, webovou stránku s mapou, s nynějšími a minulými souřadnicemi v reálném čase.</w:t>
      </w:r>
    </w:p>
    <w:p w:rsidR="00000000" w:rsidDel="00000000" w:rsidP="00000000" w:rsidRDefault="00000000" w:rsidRPr="00000000" w14:paraId="00000166">
      <w:pPr>
        <w:pStyle w:val="Heading2"/>
        <w:keepLines w:val="1"/>
        <w:spacing w:after="0"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v8rici9rm2pk" w:id="30"/>
      <w:bookmarkEnd w:id="30"/>
      <w:hyperlink r:id="rId1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Popis Visual Studio 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Visual Studio 2022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 obsahuje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kódu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 podporující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IntelliSense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 a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refaktorování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. Integrovaný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debugger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 pracuje jak na úrovni kódu, tak na úrovni stroje. Další vestavěné nástroje zahrnují designer formulářů pro tvorbu aplikací s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, designer webu,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tříd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 a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databázových schémat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. Je možné přidávat rozšíření, což vylepšuje funkčnost na téměř každé úrovni, proto jsem se rozhodl použít toto integrované vývojové prostředí (IDE) pro svůj projekt.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1"/>
        <w:spacing w:line="360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x6a73juca8ye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Back end</w:t>
      </w:r>
    </w:p>
    <w:p w:rsidR="00000000" w:rsidDel="00000000" w:rsidP="00000000" w:rsidRDefault="00000000" w:rsidRPr="00000000" w14:paraId="00000169">
      <w:pPr>
        <w:pStyle w:val="Heading2"/>
        <w:spacing w:line="360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1ptjq2hvruma" w:id="32"/>
      <w:bookmarkEnd w:id="32"/>
      <w:hyperlink r:id="rId1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ASP.NET Core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61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ASP.NET Core je označena za multiplatformní vysoce výkonnou opensourcovou architekturu pro vytváření moderních cloudových aplikací připojených k internetu.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61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  <w:color w:val="161616"/>
        </w:rPr>
      </w:pP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V mém projektu slouží pro vytvoření webové aplikace.</w:t>
      </w:r>
    </w:p>
    <w:p w:rsidR="00000000" w:rsidDel="00000000" w:rsidP="00000000" w:rsidRDefault="00000000" w:rsidRPr="00000000" w14:paraId="0000016C">
      <w:pPr>
        <w:pStyle w:val="Heading2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g3bw3ab3q2dk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hyperlink r:id="rId2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ASP.NET Core MVC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2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ASP.NET Core MVC je bohatá architektura pro vytváření webových aplikací a rozhraní API pomocí vzoru návrhu model-View-Controller.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720" w:firstLine="0"/>
        <w:jc w:val="both"/>
        <w:rPr>
          <w:rFonts w:ascii="Calibri" w:cs="Calibri" w:eastAsia="Calibri" w:hAnsi="Calibri"/>
          <w:color w:val="1616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3hpr5nxxclva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MVC Model</w:t>
      </w:r>
    </w:p>
    <w:p w:rsidR="00000000" w:rsidDel="00000000" w:rsidP="00000000" w:rsidRDefault="00000000" w:rsidRPr="00000000" w14:paraId="00000170">
      <w:pPr>
        <w:numPr>
          <w:ilvl w:val="0"/>
          <w:numId w:val="72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Vzor architektury MVC (Model-View-Controller) odděluje aplikaci do tří hlavních skupin komponent: Modely, zobrazení a kontrolery.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72"/>
        </w:numPr>
        <w:spacing w:line="360" w:lineRule="auto"/>
        <w:ind w:left="720" w:hanging="360"/>
        <w:jc w:val="both"/>
        <w:rPr>
          <w:rFonts w:ascii="Calibri" w:cs="Calibri" w:eastAsia="Calibri" w:hAnsi="Calibri"/>
          <w:color w:val="161616"/>
        </w:rPr>
      </w:pP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 Pomocí tohoto vzoru se požadavky uživatelů směřují na kontroler, který odpovídá za práci s modelem za provádění uživatelských akcí nebo načítání výsledků dotazů.</w:t>
      </w:r>
    </w:p>
    <w:p w:rsidR="00000000" w:rsidDel="00000000" w:rsidP="00000000" w:rsidRDefault="00000000" w:rsidRPr="00000000" w14:paraId="00000172">
      <w:pPr>
        <w:numPr>
          <w:ilvl w:val="0"/>
          <w:numId w:val="72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  <w:color w:val="161616"/>
        </w:rPr>
      </w:pP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Kontroler zvolí zobrazení, které se má uživateli zobrazit, a poskytne mu všechna data modelu, která vyžaduje.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1608772</wp:posOffset>
            </wp:positionH>
            <wp:positionV relativeFrom="paragraph">
              <wp:posOffset>590550</wp:posOffset>
            </wp:positionV>
            <wp:extent cx="3114675" cy="2990850"/>
            <wp:effectExtent b="0" l="0" r="0" t="0"/>
            <wp:wrapNone/>
            <wp:docPr descr="https://learn.microsoft.com/cs-cz/aspnet/core/mvc/overview/_static/mvc.png?view=aspnetcore-7.0 " id="17" name="image7.png"/>
            <a:graphic>
              <a:graphicData uri="http://schemas.openxmlformats.org/drawingml/2006/picture">
                <pic:pic>
                  <pic:nvPicPr>
                    <pic:cNvPr descr="https://learn.microsoft.com/cs-cz/aspnet/core/mvc/overview/_static/mvc.png?view=aspnetcore-7.0 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3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spacing w:line="360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hksb5w46buvj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Databáze PostgreSQL</w:t>
      </w:r>
    </w:p>
    <w:p w:rsidR="00000000" w:rsidDel="00000000" w:rsidP="00000000" w:rsidRDefault="00000000" w:rsidRPr="00000000" w14:paraId="0000017E">
      <w:pPr>
        <w:numPr>
          <w:ilvl w:val="0"/>
          <w:numId w:val="50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PostgreSQL je open-sourcová relační databáze, do které můžeme ukládat větší  množství dat a také je spravovat. PostgreSQL je k dispozici pro více operačních systémů. (např. Linux, Windows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macOS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17F">
      <w:pPr>
        <w:numPr>
          <w:ilvl w:val="0"/>
          <w:numId w:val="50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PostgreSQL podporuje funkce relačních databází, jako například  integrita dat a dotazy pomocí SQL (Structured Query Language).</w:t>
      </w:r>
    </w:p>
    <w:p w:rsidR="00000000" w:rsidDel="00000000" w:rsidP="00000000" w:rsidRDefault="00000000" w:rsidRPr="00000000" w14:paraId="00000180">
      <w:pPr>
        <w:numPr>
          <w:ilvl w:val="0"/>
          <w:numId w:val="50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Databáze PostgreSQL slouží v projektu jako úložiště pro získaná data zeměpisné šířky, zeměpisné délky a reálného datumu s časem.</w:t>
      </w:r>
    </w:p>
    <w:p w:rsidR="00000000" w:rsidDel="00000000" w:rsidP="00000000" w:rsidRDefault="00000000" w:rsidRPr="00000000" w14:paraId="00000181">
      <w:pPr>
        <w:pStyle w:val="Heading2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j8akbk3mibcv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Rest Api</w:t>
      </w:r>
    </w:p>
    <w:p w:rsidR="00000000" w:rsidDel="00000000" w:rsidP="00000000" w:rsidRDefault="00000000" w:rsidRPr="00000000" w14:paraId="00000182">
      <w:pPr>
        <w:numPr>
          <w:ilvl w:val="0"/>
          <w:numId w:val="24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REST API je rozhraní, kterým webová služba umožňuje komunikaci mezi aplikacemi pomocí protokolu HTTP.</w:t>
      </w:r>
    </w:p>
    <w:p w:rsidR="00000000" w:rsidDel="00000000" w:rsidP="00000000" w:rsidRDefault="00000000" w:rsidRPr="00000000" w14:paraId="00000183">
      <w:pPr>
        <w:numPr>
          <w:ilvl w:val="0"/>
          <w:numId w:val="24"/>
        </w:numPr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REST API nevrací HTML stránku ale stavovou hlášku.</w:t>
      </w:r>
    </w:p>
    <w:p w:rsidR="00000000" w:rsidDel="00000000" w:rsidP="00000000" w:rsidRDefault="00000000" w:rsidRPr="00000000" w14:paraId="00000184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5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REST API používá metody  GET, POST, PUT a DELETE</w:t>
      </w:r>
    </w:p>
    <w:p w:rsidR="00000000" w:rsidDel="00000000" w:rsidP="00000000" w:rsidRDefault="00000000" w:rsidRPr="00000000" w14:paraId="00000186">
      <w:pPr>
        <w:numPr>
          <w:ilvl w:val="0"/>
          <w:numId w:val="53"/>
        </w:numPr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 mém projektu používám metodu POST.</w:t>
      </w:r>
    </w:p>
    <w:p w:rsidR="00000000" w:rsidDel="00000000" w:rsidP="00000000" w:rsidRDefault="00000000" w:rsidRPr="00000000" w14:paraId="00000187">
      <w:pPr>
        <w:pStyle w:val="Heading2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4o5rr942otsw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hyperlink r:id="rId22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Entity Framework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8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Entity Framework je technologie pro mapování relačních objektů, která umožňuje pracovat s relačními daty pomocí objektů specifických pro doménu.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pmvvlgttlbbw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Front end</w:t>
      </w:r>
    </w:p>
    <w:p w:rsidR="00000000" w:rsidDel="00000000" w:rsidP="00000000" w:rsidRDefault="00000000" w:rsidRPr="00000000" w14:paraId="0000018B">
      <w:pPr>
        <w:numPr>
          <w:ilvl w:val="0"/>
          <w:numId w:val="37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Mapy.cz</w:t>
      </w:r>
    </w:p>
    <w:p w:rsidR="00000000" w:rsidDel="00000000" w:rsidP="00000000" w:rsidRDefault="00000000" w:rsidRPr="00000000" w14:paraId="0000018C">
      <w:pPr>
        <w:pStyle w:val="Heading2"/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7j6ka0eou4qe" w:id="39"/>
      <w:bookmarkEnd w:id="39"/>
      <w:hyperlink r:id="rId23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Bootstrap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5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Bootstrap je obrovská knihovna užitečných, opakovaně použitelných základních kódu napsaných v HTML ,CSS a JavaScriptu. Je to také frontendový vývojářský nástroj, který vývojářům a návrhářům umožňuje rychle vytvářet plně responzivní webové stránky.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20"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c0302uwy84yb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Služby</w:t>
      </w:r>
    </w:p>
    <w:p w:rsidR="00000000" w:rsidDel="00000000" w:rsidP="00000000" w:rsidRDefault="00000000" w:rsidRPr="00000000" w14:paraId="00000192">
      <w:pPr>
        <w:pStyle w:val="Heading3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iyx7csagg8tl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Paginated List (stránkovaný seznam)</w:t>
      </w:r>
    </w:p>
    <w:p w:rsidR="00000000" w:rsidDel="00000000" w:rsidP="00000000" w:rsidRDefault="00000000" w:rsidRPr="00000000" w14:paraId="00000193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Stránkovaný seznam slouží zejména k usnadnění pohybu na stránkách.</w:t>
      </w:r>
    </w:p>
    <w:p w:rsidR="00000000" w:rsidDel="00000000" w:rsidP="00000000" w:rsidRDefault="00000000" w:rsidRPr="00000000" w14:paraId="00000194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Stránkovaný seznam je seznam dat, který je rozdělen do několika stránek. Každá stránka má určitý počet položek.</w:t>
      </w:r>
    </w:p>
    <w:p w:rsidR="00000000" w:rsidDel="00000000" w:rsidP="00000000" w:rsidRDefault="00000000" w:rsidRPr="00000000" w14:paraId="00000195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Díky, stránkovanému seznamu nemusím myší jezdit až na konec stránky, abych našel například poslední zapsaná data v mé webové aplikaci. Stačí jednoduše kliknout na „další“ nebo „předchozí“. Po kliknutí se nám zobrazí starší nebo novější seznam zapsaných dat.</w:t>
      </w:r>
    </w:p>
    <w:p w:rsidR="00000000" w:rsidDel="00000000" w:rsidP="00000000" w:rsidRDefault="00000000" w:rsidRPr="00000000" w14:paraId="00000196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Stránkovaný seznam, mimo můj projekt, můžeme nejčastěji spatřit například na e-shopových webech.</w:t>
      </w:r>
    </w:p>
    <w:p w:rsidR="00000000" w:rsidDel="00000000" w:rsidP="00000000" w:rsidRDefault="00000000" w:rsidRPr="00000000" w14:paraId="00000197">
      <w:pPr>
        <w:numPr>
          <w:ilvl w:val="0"/>
          <w:numId w:val="1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Paginated list jsem použil u zápisu dat z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 viz. obrázek.</w:t>
      </w:r>
    </w:p>
    <w:p w:rsidR="00000000" w:rsidDel="00000000" w:rsidP="00000000" w:rsidRDefault="00000000" w:rsidRPr="00000000" w14:paraId="0000019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34125" cy="2227253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27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iqmgw817xoay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Základní myšlenka projektu GPS Tracker</w:t>
      </w:r>
    </w:p>
    <w:p w:rsidR="00000000" w:rsidDel="00000000" w:rsidP="00000000" w:rsidRDefault="00000000" w:rsidRPr="00000000" w14:paraId="000001AB">
      <w:pPr>
        <w:numPr>
          <w:ilvl w:val="0"/>
          <w:numId w:val="6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Vybral jsem si zařízení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a přídavný modul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AT6558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AC">
      <w:pPr>
        <w:numPr>
          <w:ilvl w:val="0"/>
          <w:numId w:val="6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 práci na projektu jsem si vybral notebook Lenovo IdeaPad Gaming  3 15ACH6 s operačním systémem Windows 11. Vybral jsem si ho, protože má velký výkon a rychlý výpočet dat.</w:t>
      </w:r>
    </w:p>
    <w:p w:rsidR="00000000" w:rsidDel="00000000" w:rsidP="00000000" w:rsidRDefault="00000000" w:rsidRPr="00000000" w14:paraId="000001AD">
      <w:pPr>
        <w:numPr>
          <w:ilvl w:val="0"/>
          <w:numId w:val="6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Napadlo mě naprogramovat sledovací zařízení, které využívá GPS.</w:t>
      </w:r>
    </w:p>
    <w:p w:rsidR="00000000" w:rsidDel="00000000" w:rsidP="00000000" w:rsidRDefault="00000000" w:rsidRPr="00000000" w14:paraId="000001A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keepLines w:val="1"/>
        <w:spacing w:before="120"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s7kjwkjoq4eb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Verze projektu</w:t>
      </w:r>
    </w:p>
    <w:p w:rsidR="00000000" w:rsidDel="00000000" w:rsidP="00000000" w:rsidRDefault="00000000" w:rsidRPr="00000000" w14:paraId="000001B0">
      <w:pPr>
        <w:pStyle w:val="Heading2"/>
        <w:keepLines w:val="1"/>
        <w:spacing w:before="120"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vtnn50u45ofj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Verze 1 projektu GPS Tracker</w:t>
      </w:r>
    </w:p>
    <w:p w:rsidR="00000000" w:rsidDel="00000000" w:rsidP="00000000" w:rsidRDefault="00000000" w:rsidRPr="00000000" w14:paraId="000001B1">
      <w:pPr>
        <w:numPr>
          <w:ilvl w:val="0"/>
          <w:numId w:val="7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První verze projektu GPS Tracker byla napsána ve Visual Studio Code pomocí jazyka C++.</w:t>
      </w:r>
    </w:p>
    <w:p w:rsidR="00000000" w:rsidDel="00000000" w:rsidP="00000000" w:rsidRDefault="00000000" w:rsidRPr="00000000" w14:paraId="000001B2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7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První verze programu GPS Tracker vypsala na displej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Plus(u) získaná data o poloze z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AT6558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AT6558 získala data o poloze ze satelitů určených k GPS funkci (aktuální počet satelitů s GPS funkcí je 31).</w:t>
      </w:r>
    </w:p>
    <w:p w:rsidR="00000000" w:rsidDel="00000000" w:rsidP="00000000" w:rsidRDefault="00000000" w:rsidRPr="00000000" w14:paraId="000001B4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7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Je třeba aby M5StickC Plus měl internetový připojení</w:t>
      </w:r>
    </w:p>
    <w:p w:rsidR="00000000" w:rsidDel="00000000" w:rsidP="00000000" w:rsidRDefault="00000000" w:rsidRPr="00000000" w14:paraId="000001B6">
      <w:pPr>
        <w:numPr>
          <w:ilvl w:val="0"/>
          <w:numId w:val="7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Je důležité, aby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 připojeným modulem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AT6558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nebyl pod střechou nebo pod jakoukoliv plochou, která blokuje výhled na nebe, jelikož to ruší satelitní signál.</w:t>
      </w:r>
    </w:p>
    <w:p w:rsidR="00000000" w:rsidDel="00000000" w:rsidP="00000000" w:rsidRDefault="00000000" w:rsidRPr="00000000" w14:paraId="000001B7">
      <w:pPr>
        <w:pStyle w:val="Heading3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8gn9fxpc3hyn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Popis displeje</w:t>
      </w:r>
    </w:p>
    <w:p w:rsidR="00000000" w:rsidDel="00000000" w:rsidP="00000000" w:rsidRDefault="00000000" w:rsidRPr="00000000" w14:paraId="000001B8">
      <w:pPr>
        <w:numPr>
          <w:ilvl w:val="0"/>
          <w:numId w:val="7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Pozadí na displeji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Plus(u)  je nastaveno na fialovou barvu, barva textu  je nastavena na zelenou barvu s černým pozadím za textem.</w:t>
      </w:r>
    </w:p>
    <w:p w:rsidR="00000000" w:rsidDel="00000000" w:rsidP="00000000" w:rsidRDefault="00000000" w:rsidRPr="00000000" w14:paraId="000001B9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7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Displej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Plus(u) obsahuje 4 řádky: </w:t>
      </w:r>
    </w:p>
    <w:p w:rsidR="00000000" w:rsidDel="00000000" w:rsidP="00000000" w:rsidRDefault="00000000" w:rsidRPr="00000000" w14:paraId="000001BB">
      <w:pPr>
        <w:numPr>
          <w:ilvl w:val="0"/>
          <w:numId w:val="23"/>
        </w:numPr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nadpis  “GPS TEST”, </w:t>
      </w:r>
    </w:p>
    <w:p w:rsidR="00000000" w:rsidDel="00000000" w:rsidP="00000000" w:rsidRDefault="00000000" w:rsidRPr="00000000" w14:paraId="000001BC">
      <w:pPr>
        <w:numPr>
          <w:ilvl w:val="0"/>
          <w:numId w:val="23"/>
        </w:numPr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“lng:” “proměnlivá data” zeměpisné délky, </w:t>
      </w:r>
    </w:p>
    <w:p w:rsidR="00000000" w:rsidDel="00000000" w:rsidP="00000000" w:rsidRDefault="00000000" w:rsidRPr="00000000" w14:paraId="000001BD">
      <w:pPr>
        <w:numPr>
          <w:ilvl w:val="0"/>
          <w:numId w:val="23"/>
        </w:numPr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“lat:” “proměnlivá data” zeměpisné šířky a nakonec </w:t>
      </w:r>
    </w:p>
    <w:p w:rsidR="00000000" w:rsidDel="00000000" w:rsidP="00000000" w:rsidRDefault="00000000" w:rsidRPr="00000000" w14:paraId="000001BE">
      <w:pPr>
        <w:numPr>
          <w:ilvl w:val="0"/>
          <w:numId w:val="23"/>
        </w:numPr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“sat:” “proměnlivá data” určující počet satelitů, ze kterých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AT6558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zachytil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signál.</w:t>
      </w:r>
    </w:p>
    <w:p w:rsidR="00000000" w:rsidDel="00000000" w:rsidP="00000000" w:rsidRDefault="00000000" w:rsidRPr="00000000" w14:paraId="000001BF">
      <w:pPr>
        <w:pStyle w:val="Heading3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6etndgtkyypy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Mé problémy a strasti během vytváření 1. verze programu GPS Tracker</w:t>
      </w:r>
    </w:p>
    <w:p w:rsidR="00000000" w:rsidDel="00000000" w:rsidP="00000000" w:rsidRDefault="00000000" w:rsidRPr="00000000" w14:paraId="000001C0">
      <w:pPr>
        <w:numPr>
          <w:ilvl w:val="0"/>
          <w:numId w:val="3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 začátku tvoření programu jsem absolutně nevěděl kde začít, jak to naprogramovat a jak by to vůbec mohlo fungovat.</w:t>
      </w:r>
    </w:p>
    <w:p w:rsidR="00000000" w:rsidDel="00000000" w:rsidP="00000000" w:rsidRDefault="00000000" w:rsidRPr="00000000" w14:paraId="000001C1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3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Zjistil jsem jak funguje globální poziční systém nebo-li GPS.</w:t>
      </w:r>
    </w:p>
    <w:p w:rsidR="00000000" w:rsidDel="00000000" w:rsidP="00000000" w:rsidRDefault="00000000" w:rsidRPr="00000000" w14:paraId="000001C3">
      <w:pPr>
        <w:numPr>
          <w:ilvl w:val="0"/>
          <w:numId w:val="3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Naučil jsem se lépe programovací jazyk C++.</w:t>
      </w:r>
    </w:p>
    <w:p w:rsidR="00000000" w:rsidDel="00000000" w:rsidP="00000000" w:rsidRDefault="00000000" w:rsidRPr="00000000" w14:paraId="000001C4">
      <w:pPr>
        <w:numPr>
          <w:ilvl w:val="0"/>
          <w:numId w:val="3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Zhlédnul jsem pár videí na youtube o internetu věcí a jeho HW nástrojích jako například arduino, raspberry pi 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CPLUS, který mi dodali inspiraci k tvoření mého projektu, jelikož mi to přišlo velice zajímavé.</w:t>
      </w:r>
    </w:p>
    <w:p w:rsidR="00000000" w:rsidDel="00000000" w:rsidP="00000000" w:rsidRDefault="00000000" w:rsidRPr="00000000" w14:paraId="000001C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ind w:firstLine="72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tdqjak15grer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Verze 2 projektu GPS Tracker</w:t>
      </w:r>
    </w:p>
    <w:p w:rsidR="00000000" w:rsidDel="00000000" w:rsidP="00000000" w:rsidRDefault="00000000" w:rsidRPr="00000000" w14:paraId="000001C9">
      <w:pPr>
        <w:numPr>
          <w:ilvl w:val="0"/>
          <w:numId w:val="4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Druhá verze projektu GPS Tracker byla napsána ve Visual Studio Code a Visual Studio 2022 pomocí jazyka C++ a C#.</w:t>
      </w:r>
    </w:p>
    <w:p w:rsidR="00000000" w:rsidDel="00000000" w:rsidP="00000000" w:rsidRDefault="00000000" w:rsidRPr="00000000" w14:paraId="000001CA">
      <w:pPr>
        <w:numPr>
          <w:ilvl w:val="0"/>
          <w:numId w:val="4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Verze 2 obsahuje vše co první verze. Do druhé verze jsem přidal PostgreSQL databázi a webovou aplikaci.</w:t>
      </w:r>
    </w:p>
    <w:p w:rsidR="00000000" w:rsidDel="00000000" w:rsidP="00000000" w:rsidRDefault="00000000" w:rsidRPr="00000000" w14:paraId="000001C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qzutah7ewkb2" w:id="48"/>
      <w:bookmarkEnd w:id="4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Webová aplikace</w:t>
      </w:r>
    </w:p>
    <w:p w:rsidR="00000000" w:rsidDel="00000000" w:rsidP="00000000" w:rsidRDefault="00000000" w:rsidRPr="00000000" w14:paraId="000001CD">
      <w:pPr>
        <w:numPr>
          <w:ilvl w:val="0"/>
          <w:numId w:val="3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Použil jsem ASP.NET Core s Model-View-Controller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architekturou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CE">
      <w:pPr>
        <w:numPr>
          <w:ilvl w:val="0"/>
          <w:numId w:val="3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MVC </w:t>
      </w:r>
      <w:r w:rsidDel="00000000" w:rsidR="00000000" w:rsidRPr="00000000">
        <w:rPr>
          <w:rFonts w:ascii="Calibri" w:cs="Calibri" w:eastAsia="Calibri" w:hAnsi="Calibri"/>
          <w:color w:val="161616"/>
          <w:highlight w:val="white"/>
          <w:rtl w:val="0"/>
        </w:rPr>
        <w:t xml:space="preserve">odděluje aplikaci do tří hlavních skupin komponent: modely, zobrazení a kontrolery.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30"/>
        </w:numPr>
        <w:ind w:left="720" w:hanging="360"/>
        <w:jc w:val="both"/>
        <w:rPr>
          <w:rFonts w:ascii="Calibri" w:cs="Calibri" w:eastAsia="Calibri" w:hAnsi="Calibri"/>
          <w:color w:val="16161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161616"/>
          <w:highlight w:val="white"/>
          <w:rtl w:val="0"/>
        </w:rPr>
        <w:t xml:space="preserve">Připojil jsem databázi PostgreSQL.</w:t>
      </w:r>
    </w:p>
    <w:p w:rsidR="00000000" w:rsidDel="00000000" w:rsidP="00000000" w:rsidRDefault="00000000" w:rsidRPr="00000000" w14:paraId="000001D0">
      <w:pPr>
        <w:numPr>
          <w:ilvl w:val="0"/>
          <w:numId w:val="30"/>
        </w:numPr>
        <w:ind w:left="720" w:hanging="360"/>
        <w:jc w:val="both"/>
        <w:rPr>
          <w:rFonts w:ascii="Calibri" w:cs="Calibri" w:eastAsia="Calibri" w:hAnsi="Calibri"/>
          <w:color w:val="16161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161616"/>
          <w:highlight w:val="white"/>
          <w:rtl w:val="0"/>
        </w:rPr>
        <w:t xml:space="preserve">Pro přístup do databáze jsem požil entity framework.</w:t>
      </w:r>
    </w:p>
    <w:p w:rsidR="00000000" w:rsidDel="00000000" w:rsidP="00000000" w:rsidRDefault="00000000" w:rsidRPr="00000000" w14:paraId="000001D1">
      <w:pPr>
        <w:numPr>
          <w:ilvl w:val="0"/>
          <w:numId w:val="30"/>
        </w:numPr>
        <w:ind w:left="720" w:hanging="360"/>
        <w:jc w:val="both"/>
        <w:rPr>
          <w:rFonts w:ascii="Calibri" w:cs="Calibri" w:eastAsia="Calibri" w:hAnsi="Calibri"/>
          <w:color w:val="16161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161616"/>
          <w:highlight w:val="white"/>
          <w:rtl w:val="0"/>
        </w:rPr>
        <w:t xml:space="preserve">Pro user interface jsem využil bootstrap a mapy od Google.</w:t>
      </w:r>
    </w:p>
    <w:p w:rsidR="00000000" w:rsidDel="00000000" w:rsidP="00000000" w:rsidRDefault="00000000" w:rsidRPr="00000000" w14:paraId="000001D2">
      <w:pPr>
        <w:numPr>
          <w:ilvl w:val="0"/>
          <w:numId w:val="30"/>
        </w:numPr>
        <w:ind w:left="720" w:hanging="360"/>
        <w:jc w:val="both"/>
        <w:rPr>
          <w:rFonts w:ascii="Calibri" w:cs="Calibri" w:eastAsia="Calibri" w:hAnsi="Calibri"/>
          <w:color w:val="16161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161616"/>
          <w:highlight w:val="white"/>
          <w:rtl w:val="0"/>
        </w:rPr>
        <w:t xml:space="preserve">Pro příjem informací z </w:t>
      </w:r>
      <w:r w:rsidDel="00000000" w:rsidR="00000000" w:rsidRPr="00000000">
        <w:rPr>
          <w:rFonts w:ascii="Calibri" w:cs="Calibri" w:eastAsia="Calibri" w:hAnsi="Calibri"/>
          <w:color w:val="161616"/>
          <w:highlight w:val="white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color w:val="161616"/>
          <w:highlight w:val="white"/>
          <w:rtl w:val="0"/>
        </w:rPr>
        <w:t xml:space="preserve"> PLUS používám rest api jako interface.</w:t>
      </w:r>
    </w:p>
    <w:p w:rsidR="00000000" w:rsidDel="00000000" w:rsidP="00000000" w:rsidRDefault="00000000" w:rsidRPr="00000000" w14:paraId="000001D3">
      <w:pPr>
        <w:pStyle w:val="Heading2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lw571xspf1my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Verze 3 projektu GPS Tracker</w:t>
      </w:r>
    </w:p>
    <w:p w:rsidR="00000000" w:rsidDel="00000000" w:rsidP="00000000" w:rsidRDefault="00000000" w:rsidRPr="00000000" w14:paraId="000001D4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Třetí verze projektu GPS Tracker obsahuje vše, co druhá verze projektu.</w:t>
      </w:r>
    </w:p>
    <w:p w:rsidR="00000000" w:rsidDel="00000000" w:rsidP="00000000" w:rsidRDefault="00000000" w:rsidRPr="00000000" w14:paraId="000001D5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 třetí verze projektu jsem přidal služby paginated list a třídu virtual place service ve Visual Studio 2022.</w:t>
      </w:r>
    </w:p>
    <w:p w:rsidR="00000000" w:rsidDel="00000000" w:rsidP="00000000" w:rsidRDefault="00000000" w:rsidRPr="00000000" w14:paraId="000001D6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1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Paginated list slouží pro stránkování seznamu.</w:t>
      </w:r>
    </w:p>
    <w:p w:rsidR="00000000" w:rsidDel="00000000" w:rsidP="00000000" w:rsidRDefault="00000000" w:rsidRPr="00000000" w14:paraId="000001D8">
      <w:pPr>
        <w:numPr>
          <w:ilvl w:val="0"/>
          <w:numId w:val="1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Třída virtual place service(VPS) slouží pro označení polohy.</w:t>
      </w:r>
    </w:p>
    <w:p w:rsidR="00000000" w:rsidDel="00000000" w:rsidP="00000000" w:rsidRDefault="00000000" w:rsidRPr="00000000" w14:paraId="000001D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5e6t598csrss" w:id="50"/>
      <w:bookmarkEnd w:id="50"/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Popis finálního kódu ve Visual Studio Code</w:t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Tento kód představuje základní program pro M5StickC PLUS, který má připojený AT6558 GPS modul.</w:t>
      </w:r>
    </w:p>
    <w:p w:rsidR="00000000" w:rsidDel="00000000" w:rsidP="00000000" w:rsidRDefault="00000000" w:rsidRPr="00000000" w14:paraId="000001DC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Program načítá data z GPS AT6558 modulu pomocí TinyGPS++ knihovny a zobrazuje souřadnice zeměpisné délky, zeměpisné šířky a počet satelitů na displeji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PLUS.</w:t>
      </w:r>
    </w:p>
    <w:p w:rsidR="00000000" w:rsidDel="00000000" w:rsidP="00000000" w:rsidRDefault="00000000" w:rsidRPr="00000000" w14:paraId="000001DE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Zařízení se připojuje k Wi-Fi síti pomocí jména a hesla uložených v kódu.</w:t>
      </w:r>
    </w:p>
    <w:p w:rsidR="00000000" w:rsidDel="00000000" w:rsidP="00000000" w:rsidRDefault="00000000" w:rsidRPr="00000000" w14:paraId="000001E0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také obsahuje funkci smartDelay(). která umožňuje čtení dat z GPS modulu v určitém intervalu.</w:t>
      </w:r>
    </w:p>
    <w:p w:rsidR="00000000" w:rsidDel="00000000" w:rsidP="00000000" w:rsidRDefault="00000000" w:rsidRPr="00000000" w14:paraId="000001E2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obsahuje knihovny pro práci s Wi-Fi, JSON a HTTP.</w:t>
      </w:r>
    </w:p>
    <w:p w:rsidR="00000000" w:rsidDel="00000000" w:rsidP="00000000" w:rsidRDefault="00000000" w:rsidRPr="00000000" w14:paraId="000001E4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Celkově tento kód umožňuje základní komunikaci mezi GPS modulem, Wi-Fi sítí a displejem, přičemž lze použít získaná data pro odeslání na server</w:t>
      </w:r>
    </w:p>
    <w:p w:rsidR="00000000" w:rsidDel="00000000" w:rsidP="00000000" w:rsidRDefault="00000000" w:rsidRPr="00000000" w14:paraId="000001E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1"/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7xzs21wb6ap6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1"/>
        <w:ind w:left="0" w:firstLine="72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jadmlyxdcx9e" w:id="52"/>
      <w:bookmarkEnd w:id="5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Popis finálního kódu webové aplikace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2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nqeb64uy3195" w:id="53"/>
      <w:bookmarkEnd w:id="5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Controllers</w:t>
      </w:r>
    </w:p>
    <w:p w:rsidR="00000000" w:rsidDel="00000000" w:rsidP="00000000" w:rsidRDefault="00000000" w:rsidRPr="00000000" w14:paraId="000001EC">
      <w:pPr>
        <w:pStyle w:val="Heading3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3gzi7c8hfgwh" w:id="54"/>
      <w:bookmarkEnd w:id="5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“ESPController”</w:t>
      </w:r>
    </w:p>
    <w:p w:rsidR="00000000" w:rsidDel="00000000" w:rsidP="00000000" w:rsidRDefault="00000000" w:rsidRPr="00000000" w14:paraId="000001ED">
      <w:pPr>
        <w:numPr>
          <w:ilvl w:val="0"/>
          <w:numId w:val="31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Kód v 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ESPController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uloží získaná data z ESP32-PICO-D4 do PostgreSQL (použitá databáze).</w:t>
      </w:r>
    </w:p>
    <w:p w:rsidR="00000000" w:rsidDel="00000000" w:rsidP="00000000" w:rsidRDefault="00000000" w:rsidRPr="00000000" w14:paraId="000001EE">
      <w:pPr>
        <w:numPr>
          <w:ilvl w:val="0"/>
          <w:numId w:val="67"/>
        </w:numPr>
        <w:spacing w:after="0" w:afterAutospacing="0" w:before="24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Pokud se data správně uloží do PostgreSQL, tak se vrátí zpráva “OK”.</w:t>
      </w:r>
    </w:p>
    <w:p w:rsidR="00000000" w:rsidDel="00000000" w:rsidP="00000000" w:rsidRDefault="00000000" w:rsidRPr="00000000" w14:paraId="000001EF">
      <w:pPr>
        <w:numPr>
          <w:ilvl w:val="0"/>
          <w:numId w:val="67"/>
        </w:numPr>
        <w:spacing w:after="24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Calibri" w:cs="Calibri" w:eastAsia="Calibri" w:hAnsi="Calibri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Pokud se data správně neuloží do PostgreSQL, tak se vrátí zpráva “badmodel”.</w:t>
      </w:r>
    </w:p>
    <w:p w:rsidR="00000000" w:rsidDel="00000000" w:rsidP="00000000" w:rsidRDefault="00000000" w:rsidRPr="00000000" w14:paraId="000001F0">
      <w:pPr>
        <w:numPr>
          <w:ilvl w:val="0"/>
          <w:numId w:val="31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“Poloha” je záznam v PostgreSQL. Zahrnuje vlastnosti pro “lng”, “lat” a “cas” (lng = zeměpisná délka, lat = zeměpisná šířka, cas = čas uložení záznamu). </w:t>
      </w:r>
    </w:p>
    <w:p w:rsidR="00000000" w:rsidDel="00000000" w:rsidP="00000000" w:rsidRDefault="00000000" w:rsidRPr="00000000" w14:paraId="000001F1">
      <w:pPr>
        <w:numPr>
          <w:ilvl w:val="0"/>
          <w:numId w:val="31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Polohaln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je přijatý objekt. Zahrnuje také vlastnosti “lng” a “lat”.</w:t>
      </w:r>
    </w:p>
    <w:p w:rsidR="00000000" w:rsidDel="00000000" w:rsidP="00000000" w:rsidRDefault="00000000" w:rsidRPr="00000000" w14:paraId="000001F2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3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wcsmt36om1ej" w:id="55"/>
      <w:bookmarkEnd w:id="5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HomeController”</w:t>
      </w:r>
    </w:p>
    <w:p w:rsidR="00000000" w:rsidDel="00000000" w:rsidP="00000000" w:rsidRDefault="00000000" w:rsidRPr="00000000" w14:paraId="000001F4">
      <w:pPr>
        <w:numPr>
          <w:ilvl w:val="0"/>
          <w:numId w:val="11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v “HomeController” obsahuje “index”. “index” slouží k vyobrazení stránky.</w:t>
      </w:r>
    </w:p>
    <w:p w:rsidR="00000000" w:rsidDel="00000000" w:rsidP="00000000" w:rsidRDefault="00000000" w:rsidRPr="00000000" w14:paraId="000001F5">
      <w:pPr>
        <w:numPr>
          <w:ilvl w:val="0"/>
          <w:numId w:val="11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“index” dostává data z PostgreSQL za pomoci využití Entity Framework Core. Data následně vyobrazuje pomocí “view”, což je šablona.</w:t>
      </w:r>
    </w:p>
    <w:p w:rsidR="00000000" w:rsidDel="00000000" w:rsidP="00000000" w:rsidRDefault="00000000" w:rsidRPr="00000000" w14:paraId="000001F6">
      <w:pPr>
        <w:numPr>
          <w:ilvl w:val="0"/>
          <w:numId w:val="11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“HomeController” dále obsahuje 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_dbContext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což vlastně slouží pro přístup do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5au3bzi3sxul" w:id="56"/>
      <w:bookmarkEnd w:id="5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Database</w:t>
      </w:r>
    </w:p>
    <w:p w:rsidR="00000000" w:rsidDel="00000000" w:rsidP="00000000" w:rsidRDefault="00000000" w:rsidRPr="00000000" w14:paraId="000001F9">
      <w:pPr>
        <w:pStyle w:val="Heading3"/>
        <w:jc w:val="both"/>
        <w:rPr>
          <w:rFonts w:ascii="Calibri" w:cs="Calibri" w:eastAsia="Calibri" w:hAnsi="Calibri"/>
        </w:rPr>
      </w:pPr>
      <w:bookmarkStart w:colFirst="0" w:colLast="0" w:name="_heading=h.w94cxa2o0g4k" w:id="57"/>
      <w:bookmarkEnd w:id="5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“AppDBContext”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64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Tato třída definuje spojení s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64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¨base(options)¨ předává ¨options¨ rodičovské třídě. </w:t>
      </w:r>
    </w:p>
    <w:p w:rsidR="00000000" w:rsidDel="00000000" w:rsidP="00000000" w:rsidRDefault="00000000" w:rsidRPr="00000000" w14:paraId="000001FC">
      <w:pPr>
        <w:numPr>
          <w:ilvl w:val="0"/>
          <w:numId w:val="64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¨options¨ obsahuje sestavu, která řekne Entity Frameworku, jak se připojit k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64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polohas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¨ umožňuje Entity Frameworku pracovat s daty v tabulce 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polohas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¨.</w:t>
      </w:r>
    </w:p>
    <w:p w:rsidR="00000000" w:rsidDel="00000000" w:rsidP="00000000" w:rsidRDefault="00000000" w:rsidRPr="00000000" w14:paraId="000001FE">
      <w:pPr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xag0d9148f4w" w:id="58"/>
      <w:bookmarkEnd w:id="5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Models</w:t>
      </w:r>
    </w:p>
    <w:p w:rsidR="00000000" w:rsidDel="00000000" w:rsidP="00000000" w:rsidRDefault="00000000" w:rsidRPr="00000000" w14:paraId="00000202">
      <w:pPr>
        <w:pStyle w:val="Heading3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vcb5rimucr2p" w:id="59"/>
      <w:bookmarkEnd w:id="5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“indexModel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203">
      <w:pPr>
        <w:numPr>
          <w:ilvl w:val="0"/>
          <w:numId w:val="55"/>
        </w:numPr>
        <w:spacing w:after="0" w:afterAutospacing="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v “IndexModel” definuje třídu s názvem “indexModel”.</w:t>
      </w:r>
    </w:p>
    <w:p w:rsidR="00000000" w:rsidDel="00000000" w:rsidP="00000000" w:rsidRDefault="00000000" w:rsidRPr="00000000" w14:paraId="00000204">
      <w:pPr>
        <w:numPr>
          <w:ilvl w:val="0"/>
          <w:numId w:val="55"/>
        </w:numPr>
        <w:spacing w:after="0" w:afterAutospacing="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“indexModel” obsahuje “selected” a “polohas”</w:t>
      </w:r>
    </w:p>
    <w:p w:rsidR="00000000" w:rsidDel="00000000" w:rsidP="00000000" w:rsidRDefault="00000000" w:rsidRPr="00000000" w14:paraId="00000205">
      <w:pPr>
        <w:numPr>
          <w:ilvl w:val="0"/>
          <w:numId w:val="51"/>
        </w:numPr>
        <w:spacing w:after="0" w:afterAutospacing="0"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“selected” představuje zvolenou položku.</w:t>
      </w:r>
    </w:p>
    <w:p w:rsidR="00000000" w:rsidDel="00000000" w:rsidP="00000000" w:rsidRDefault="00000000" w:rsidRPr="00000000" w14:paraId="00000206">
      <w:pPr>
        <w:numPr>
          <w:ilvl w:val="0"/>
          <w:numId w:val="51"/>
        </w:numPr>
        <w:spacing w:after="240" w:line="276" w:lineRule="auto"/>
        <w:ind w:left="1440" w:hanging="360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poloha” obsahuje seznam položek.</w:t>
      </w:r>
    </w:p>
    <w:p w:rsidR="00000000" w:rsidDel="00000000" w:rsidP="00000000" w:rsidRDefault="00000000" w:rsidRPr="00000000" w14:paraId="00000207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3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ayzarubj6dux" w:id="60"/>
      <w:bookmarkEnd w:id="6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Poloha”</w:t>
      </w:r>
    </w:p>
    <w:p w:rsidR="00000000" w:rsidDel="00000000" w:rsidP="00000000" w:rsidRDefault="00000000" w:rsidRPr="00000000" w14:paraId="00000209">
      <w:pPr>
        <w:numPr>
          <w:ilvl w:val="0"/>
          <w:numId w:val="7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Třída “Poloha” má 4 vlastnosti s veřejným “get” a “set” přístupem: </w:t>
      </w:r>
    </w:p>
    <w:p w:rsidR="00000000" w:rsidDel="00000000" w:rsidP="00000000" w:rsidRDefault="00000000" w:rsidRPr="00000000" w14:paraId="0000020A">
      <w:pPr>
        <w:numPr>
          <w:ilvl w:val="0"/>
          <w:numId w:val="68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“Id”    typu  “int”</w:t>
      </w:r>
    </w:p>
    <w:p w:rsidR="00000000" w:rsidDel="00000000" w:rsidP="00000000" w:rsidRDefault="00000000" w:rsidRPr="00000000" w14:paraId="0000020B">
      <w:pPr>
        <w:numPr>
          <w:ilvl w:val="0"/>
          <w:numId w:val="68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“lng”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typu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“double” </w:t>
      </w:r>
    </w:p>
    <w:p w:rsidR="00000000" w:rsidDel="00000000" w:rsidP="00000000" w:rsidRDefault="00000000" w:rsidRPr="00000000" w14:paraId="0000020C">
      <w:pPr>
        <w:numPr>
          <w:ilvl w:val="0"/>
          <w:numId w:val="68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“lat”   typu  “double”</w:t>
      </w:r>
    </w:p>
    <w:p w:rsidR="00000000" w:rsidDel="00000000" w:rsidP="00000000" w:rsidRDefault="00000000" w:rsidRPr="00000000" w14:paraId="0000020D">
      <w:pPr>
        <w:numPr>
          <w:ilvl w:val="0"/>
          <w:numId w:val="68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“cas”  typu   “string”</w:t>
      </w:r>
    </w:p>
    <w:p w:rsidR="00000000" w:rsidDel="00000000" w:rsidP="00000000" w:rsidRDefault="00000000" w:rsidRPr="00000000" w14:paraId="0000020E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Vlastnost “Id” představuje číslo záznamu.</w:t>
      </w:r>
    </w:p>
    <w:p w:rsidR="00000000" w:rsidDel="00000000" w:rsidP="00000000" w:rsidRDefault="00000000" w:rsidRPr="00000000" w14:paraId="00000210">
      <w:pPr>
        <w:numPr>
          <w:ilvl w:val="0"/>
          <w:numId w:val="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Vlastnosti “lng” a “lat”představují informace o poloze.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Vlastnost “cas”představuje informace o času zaznamenání polohy.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8fn1kdfpy12c" w:id="61"/>
      <w:bookmarkEnd w:id="6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Polohaln”</w:t>
      </w:r>
    </w:p>
    <w:p w:rsidR="00000000" w:rsidDel="00000000" w:rsidP="00000000" w:rsidRDefault="00000000" w:rsidRPr="00000000" w14:paraId="00000214">
      <w:pPr>
        <w:numPr>
          <w:ilvl w:val="0"/>
          <w:numId w:val="59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Třída 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Polohaln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má 2 veřejné vlastnosti s přístupem “get” a”set”:</w:t>
      </w:r>
    </w:p>
    <w:p w:rsidR="00000000" w:rsidDel="00000000" w:rsidP="00000000" w:rsidRDefault="00000000" w:rsidRPr="00000000" w14:paraId="00000215">
      <w:pPr>
        <w:numPr>
          <w:ilvl w:val="0"/>
          <w:numId w:val="69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“lng”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typu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“double”</w:t>
      </w:r>
    </w:p>
    <w:p w:rsidR="00000000" w:rsidDel="00000000" w:rsidP="00000000" w:rsidRDefault="00000000" w:rsidRPr="00000000" w14:paraId="00000216">
      <w:pPr>
        <w:numPr>
          <w:ilvl w:val="0"/>
          <w:numId w:val="69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“lat”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typu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“double”.</w:t>
      </w:r>
    </w:p>
    <w:p w:rsidR="00000000" w:rsidDel="00000000" w:rsidP="00000000" w:rsidRDefault="00000000" w:rsidRPr="00000000" w14:paraId="00000217">
      <w:pPr>
        <w:numPr>
          <w:ilvl w:val="0"/>
          <w:numId w:val="5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“lng” představuje zeměpisnou délku a “lat” představuje zeměpisnou šířku pro určení polohy, kterou program získal z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a AT6558.</w:t>
      </w:r>
    </w:p>
    <w:p w:rsidR="00000000" w:rsidDel="00000000" w:rsidP="00000000" w:rsidRDefault="00000000" w:rsidRPr="00000000" w14:paraId="0000021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2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8ioqsl9payp2" w:id="62"/>
      <w:bookmarkEnd w:id="6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Services</w:t>
      </w:r>
    </w:p>
    <w:p w:rsidR="00000000" w:rsidDel="00000000" w:rsidP="00000000" w:rsidRDefault="00000000" w:rsidRPr="00000000" w14:paraId="0000021A">
      <w:pPr>
        <w:pStyle w:val="Heading3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5dysnj4zyqq1" w:id="63"/>
      <w:bookmarkEnd w:id="6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“PaginatedList”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10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PaginatedList“ rozšiřuje seznam o funkci stránkování.</w:t>
      </w:r>
    </w:p>
    <w:p w:rsidR="00000000" w:rsidDel="00000000" w:rsidP="00000000" w:rsidRDefault="00000000" w:rsidRPr="00000000" w14:paraId="0000021C">
      <w:pPr>
        <w:numPr>
          <w:ilvl w:val="0"/>
          <w:numId w:val="10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PaginatedList“ obsahuje čtyři vlastnosti:</w:t>
      </w:r>
    </w:p>
    <w:p w:rsidR="00000000" w:rsidDel="00000000" w:rsidP="00000000" w:rsidRDefault="00000000" w:rsidRPr="00000000" w14:paraId="0000021D">
      <w:pPr>
        <w:numPr>
          <w:ilvl w:val="0"/>
          <w:numId w:val="54"/>
        </w:numPr>
        <w:spacing w:after="0" w:afterAutospacing="0" w:before="24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“PageIndex“ – určuje aktuální stránku seznamu.</w:t>
      </w:r>
    </w:p>
    <w:p w:rsidR="00000000" w:rsidDel="00000000" w:rsidP="00000000" w:rsidRDefault="00000000" w:rsidRPr="00000000" w14:paraId="0000021E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“TotalPages“ – určuje celkový počet stránek seznamu.</w:t>
      </w:r>
    </w:p>
    <w:p w:rsidR="00000000" w:rsidDel="00000000" w:rsidP="00000000" w:rsidRDefault="00000000" w:rsidRPr="00000000" w14:paraId="0000021F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HasPreviousPage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“ – indikuje, jestli existuje předchozí stránka seznamu.</w:t>
      </w:r>
    </w:p>
    <w:p w:rsidR="00000000" w:rsidDel="00000000" w:rsidP="00000000" w:rsidRDefault="00000000" w:rsidRPr="00000000" w14:paraId="00000220">
      <w:pPr>
        <w:numPr>
          <w:ilvl w:val="0"/>
          <w:numId w:val="13"/>
        </w:numPr>
        <w:spacing w:after="24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“HasNextPage“ – indikuje, jestli existuje další stránka seznamu.</w:t>
      </w:r>
    </w:p>
    <w:p w:rsidR="00000000" w:rsidDel="00000000" w:rsidP="00000000" w:rsidRDefault="00000000" w:rsidRPr="00000000" w14:paraId="00000221">
      <w:pPr>
        <w:numPr>
          <w:ilvl w:val="0"/>
          <w:numId w:val="10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“PaginatedList“ dále obsahuje metodu “CreateAsync“, která provádí stránkování dat na základě aktuální stránky.</w:t>
      </w:r>
    </w:p>
    <w:p w:rsidR="00000000" w:rsidDel="00000000" w:rsidP="00000000" w:rsidRDefault="00000000" w:rsidRPr="00000000" w14:paraId="00000222">
      <w:pPr>
        <w:pStyle w:val="Heading2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28k0cyufyxg7" w:id="64"/>
      <w:bookmarkEnd w:id="6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View</w:t>
      </w:r>
    </w:p>
    <w:p w:rsidR="00000000" w:rsidDel="00000000" w:rsidP="00000000" w:rsidRDefault="00000000" w:rsidRPr="00000000" w14:paraId="00000223">
      <w:pPr>
        <w:pStyle w:val="Heading3"/>
        <w:jc w:val="both"/>
        <w:rPr>
          <w:rFonts w:ascii="Calibri" w:cs="Calibri" w:eastAsia="Calibri" w:hAnsi="Calibri"/>
          <w:b w:val="1"/>
        </w:rPr>
      </w:pPr>
      <w:bookmarkStart w:colFirst="0" w:colLast="0" w:name="_heading=h.v7snahjzos7k" w:id="65"/>
      <w:bookmarkEnd w:id="65"/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“Index”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65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Kód v „Index“ je určen pro webovou stránku GPS aplikace.</w:t>
      </w:r>
    </w:p>
    <w:p w:rsidR="00000000" w:rsidDel="00000000" w:rsidP="00000000" w:rsidRDefault="00000000" w:rsidRPr="00000000" w14:paraId="00000225">
      <w:pPr>
        <w:numPr>
          <w:ilvl w:val="0"/>
          <w:numId w:val="65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Stránka obsahuje:</w:t>
      </w:r>
    </w:p>
    <w:p w:rsidR="00000000" w:rsidDel="00000000" w:rsidP="00000000" w:rsidRDefault="00000000" w:rsidRPr="00000000" w14:paraId="00000226">
      <w:pPr>
        <w:numPr>
          <w:ilvl w:val="0"/>
          <w:numId w:val="17"/>
        </w:numPr>
        <w:spacing w:after="0" w:afterAutospacing="0" w:before="24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Mapy.cz</w:t>
      </w:r>
    </w:p>
    <w:p w:rsidR="00000000" w:rsidDel="00000000" w:rsidP="00000000" w:rsidRDefault="00000000" w:rsidRPr="00000000" w14:paraId="00000227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Tabulka s přehledem o polohových záznamech</w:t>
      </w:r>
    </w:p>
    <w:p w:rsidR="00000000" w:rsidDel="00000000" w:rsidP="00000000" w:rsidRDefault="00000000" w:rsidRPr="00000000" w14:paraId="00000228">
      <w:pPr>
        <w:numPr>
          <w:ilvl w:val="0"/>
          <w:numId w:val="38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K vytvoření stránky jsem použil Bootstrap CSS, JS framework a polyfill.</w:t>
      </w:r>
    </w:p>
    <w:p w:rsidR="00000000" w:rsidDel="00000000" w:rsidP="00000000" w:rsidRDefault="00000000" w:rsidRPr="00000000" w14:paraId="00000229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8aivi8dhjqnf" w:id="66"/>
      <w:bookmarkEnd w:id="6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appsettings</w:t>
      </w:r>
    </w:p>
    <w:p w:rsidR="00000000" w:rsidDel="00000000" w:rsidP="00000000" w:rsidRDefault="00000000" w:rsidRPr="00000000" w14:paraId="0000022B">
      <w:pPr>
        <w:numPr>
          <w:ilvl w:val="0"/>
          <w:numId w:val="35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„appsettings“ slouží jako konfigurační soubor pro konfiguraci ASP.NET Core.</w:t>
      </w:r>
    </w:p>
    <w:p w:rsidR="00000000" w:rsidDel="00000000" w:rsidP="00000000" w:rsidRDefault="00000000" w:rsidRPr="00000000" w14:paraId="0000022C">
      <w:pPr>
        <w:numPr>
          <w:ilvl w:val="0"/>
          <w:numId w:val="35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„appsettings“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obsahuje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“AllowedHosts” a “ConnectionStrings”.</w:t>
      </w:r>
    </w:p>
    <w:p w:rsidR="00000000" w:rsidDel="00000000" w:rsidP="00000000" w:rsidRDefault="00000000" w:rsidRPr="00000000" w14:paraId="0000022D">
      <w:pPr>
        <w:numPr>
          <w:ilvl w:val="0"/>
          <w:numId w:val="36"/>
        </w:numPr>
        <w:spacing w:after="0" w:afterAutospacing="0" w:befor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AllowedHosts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“ – řetězec obsahující povolené hosty pro aplikaci</w:t>
      </w:r>
    </w:p>
    <w:p w:rsidR="00000000" w:rsidDel="00000000" w:rsidP="00000000" w:rsidRDefault="00000000" w:rsidRPr="00000000" w14:paraId="0000022E">
      <w:pPr>
        <w:numPr>
          <w:ilvl w:val="0"/>
          <w:numId w:val="36"/>
        </w:numPr>
        <w:spacing w:after="24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“ConnectionStrings“ – údaje o připojení k PostgreSQL (server, port, název databáze a přihlašovací údaje)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2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bmjl6951kwj4" w:id="67"/>
      <w:bookmarkEnd w:id="6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Program</w:t>
      </w:r>
    </w:p>
    <w:p w:rsidR="00000000" w:rsidDel="00000000" w:rsidP="00000000" w:rsidRDefault="00000000" w:rsidRPr="00000000" w14:paraId="00000233">
      <w:pPr>
        <w:numPr>
          <w:ilvl w:val="0"/>
          <w:numId w:val="5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bookmarkStart w:colFirst="0" w:colLast="0" w:name="_heading=h.vb7mxjrtenem" w:id="68"/>
      <w:bookmarkEnd w:id="68"/>
      <w:r w:rsidDel="00000000" w:rsidR="00000000" w:rsidRPr="00000000">
        <w:rPr>
          <w:rFonts w:ascii="Calibri" w:cs="Calibri" w:eastAsia="Calibri" w:hAnsi="Calibri"/>
          <w:rtl w:val="0"/>
        </w:rPr>
        <w:t xml:space="preserve">Kód využívá framework pro vytváření webových aplikací.</w:t>
      </w:r>
    </w:p>
    <w:p w:rsidR="00000000" w:rsidDel="00000000" w:rsidP="00000000" w:rsidRDefault="00000000" w:rsidRPr="00000000" w14:paraId="00000234">
      <w:pPr>
        <w:numPr>
          <w:ilvl w:val="0"/>
          <w:numId w:val="5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</w:rPr>
      </w:pPr>
      <w:bookmarkStart w:colFirst="0" w:colLast="0" w:name="_heading=h.vb7mxjrtenem" w:id="68"/>
      <w:bookmarkEnd w:id="68"/>
      <w:r w:rsidDel="00000000" w:rsidR="00000000" w:rsidRPr="00000000">
        <w:rPr>
          <w:rFonts w:ascii="Calibri" w:cs="Calibri" w:eastAsia="Calibri" w:hAnsi="Calibri"/>
          <w:rtl w:val="0"/>
        </w:rPr>
        <w:t xml:space="preserve">Do “Program“ jsou přidány služby „DbContext“ a „VirtualPlaceService“</w:t>
      </w:r>
    </w:p>
    <w:p w:rsidR="00000000" w:rsidDel="00000000" w:rsidP="00000000" w:rsidRDefault="00000000" w:rsidRPr="00000000" w14:paraId="00000235">
      <w:pPr>
        <w:numPr>
          <w:ilvl w:val="0"/>
          <w:numId w:val="5"/>
        </w:numPr>
        <w:spacing w:after="240" w:before="240" w:lineRule="auto"/>
        <w:ind w:left="720" w:hanging="360"/>
        <w:jc w:val="both"/>
        <w:rPr>
          <w:rFonts w:ascii="Calibri" w:cs="Calibri" w:eastAsia="Calibri" w:hAnsi="Calibri"/>
          <w:u w:val="none"/>
        </w:rPr>
      </w:pPr>
      <w:bookmarkStart w:colFirst="0" w:colLast="0" w:name="_heading=h.vb7mxjrtenem" w:id="68"/>
      <w:bookmarkEnd w:id="68"/>
      <w:r w:rsidDel="00000000" w:rsidR="00000000" w:rsidRPr="00000000">
        <w:rPr>
          <w:rFonts w:ascii="Calibri" w:cs="Calibri" w:eastAsia="Calibri" w:hAnsi="Calibri"/>
          <w:rtl w:val="0"/>
        </w:rPr>
        <w:t xml:space="preserve">Kód v “Program“ obsahuje cesty pro Controller akce. </w:t>
      </w:r>
    </w:p>
    <w:p w:rsidR="00000000" w:rsidDel="00000000" w:rsidP="00000000" w:rsidRDefault="00000000" w:rsidRPr="00000000" w14:paraId="00000236">
      <w:pPr>
        <w:ind w:left="720" w:firstLine="0"/>
        <w:jc w:val="both"/>
        <w:rPr>
          <w:rFonts w:ascii="Calibri" w:cs="Calibri" w:eastAsia="Calibri" w:hAnsi="Calibri"/>
        </w:rPr>
      </w:pPr>
      <w:bookmarkStart w:colFirst="0" w:colLast="0" w:name="_heading=h.vb7mxjrtenem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1"/>
        <w:jc w:val="both"/>
        <w:rPr>
          <w:rFonts w:ascii="Calibri" w:cs="Calibri" w:eastAsia="Calibri" w:hAnsi="Calibri"/>
        </w:rPr>
      </w:pPr>
      <w:bookmarkStart w:colFirst="0" w:colLast="0" w:name="_heading=h.58u1w8qvh5p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3j2qqm3" w:id="70"/>
      <w:bookmarkEnd w:id="70"/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Budoucnost projektu</w:t>
      </w:r>
    </w:p>
    <w:p w:rsidR="00000000" w:rsidDel="00000000" w:rsidP="00000000" w:rsidRDefault="00000000" w:rsidRPr="00000000" w14:paraId="0000023D">
      <w:pPr>
        <w:pStyle w:val="Heading2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gxtppqbs4ffd" w:id="71"/>
      <w:bookmarkEnd w:id="7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Vize - verze 4 projektu GPS Tracker</w:t>
      </w:r>
    </w:p>
    <w:p w:rsidR="00000000" w:rsidDel="00000000" w:rsidP="00000000" w:rsidRDefault="00000000" w:rsidRPr="00000000" w14:paraId="0000023E">
      <w:pPr>
        <w:numPr>
          <w:ilvl w:val="0"/>
          <w:numId w:val="2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Čtvrtá verze projektu GPS Tracker bude obsahovat vše, co třetí verze projektu</w:t>
      </w:r>
    </w:p>
    <w:p w:rsidR="00000000" w:rsidDel="00000000" w:rsidP="00000000" w:rsidRDefault="00000000" w:rsidRPr="00000000" w14:paraId="0000023F">
      <w:pPr>
        <w:numPr>
          <w:ilvl w:val="0"/>
          <w:numId w:val="2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 čtvrté verze projektu plánuji přidat mobilní aplikaci s využitím Xamarin.forms ve Visual studio 2022.</w:t>
      </w:r>
    </w:p>
    <w:p w:rsidR="00000000" w:rsidDel="00000000" w:rsidP="00000000" w:rsidRDefault="00000000" w:rsidRPr="00000000" w14:paraId="00000240">
      <w:pPr>
        <w:numPr>
          <w:ilvl w:val="0"/>
          <w:numId w:val="2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Aplikace bude podporovat operační systémy Android i IOS, díky Xamarin.forms</w:t>
      </w:r>
    </w:p>
    <w:p w:rsidR="00000000" w:rsidDel="00000000" w:rsidP="00000000" w:rsidRDefault="00000000" w:rsidRPr="00000000" w14:paraId="00000241">
      <w:pPr>
        <w:pStyle w:val="Heading2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ahebug61u7g" w:id="72"/>
      <w:bookmarkEnd w:id="7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Vize - verze 5 projektu GPS Tracker</w:t>
      </w:r>
    </w:p>
    <w:p w:rsidR="00000000" w:rsidDel="00000000" w:rsidP="00000000" w:rsidRDefault="00000000" w:rsidRPr="00000000" w14:paraId="00000242">
      <w:pPr>
        <w:numPr>
          <w:ilvl w:val="0"/>
          <w:numId w:val="6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Pátá verze projektu GPS Tracker bude obsahovat vše, co čtvrtá verze projektu</w:t>
      </w:r>
    </w:p>
    <w:p w:rsidR="00000000" w:rsidDel="00000000" w:rsidP="00000000" w:rsidRDefault="00000000" w:rsidRPr="00000000" w14:paraId="00000243">
      <w:pPr>
        <w:numPr>
          <w:ilvl w:val="0"/>
          <w:numId w:val="6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 čtvrté verze projektu plánuji vytisknout na 3D tiskárně stylový a praktický kryt k zařízení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a AT6558.</w:t>
      </w:r>
    </w:p>
    <w:p w:rsidR="00000000" w:rsidDel="00000000" w:rsidP="00000000" w:rsidRDefault="00000000" w:rsidRPr="00000000" w14:paraId="00000244">
      <w:pPr>
        <w:pStyle w:val="Heading2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q9uqelrd5j1u" w:id="73"/>
      <w:bookmarkEnd w:id="7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Vize - verze 6 projektu GPS Tracker</w:t>
      </w:r>
    </w:p>
    <w:p w:rsidR="00000000" w:rsidDel="00000000" w:rsidP="00000000" w:rsidRDefault="00000000" w:rsidRPr="00000000" w14:paraId="00000245">
      <w:pPr>
        <w:numPr>
          <w:ilvl w:val="0"/>
          <w:numId w:val="4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Šestá verze projektu GPS Tracker bude obsahovat vše, co předešlá verze projektu.</w:t>
      </w:r>
    </w:p>
    <w:p w:rsidR="00000000" w:rsidDel="00000000" w:rsidP="00000000" w:rsidRDefault="00000000" w:rsidRPr="00000000" w14:paraId="00000246">
      <w:pPr>
        <w:numPr>
          <w:ilvl w:val="0"/>
          <w:numId w:val="4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 šesté verze projektu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přidám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funkci “navigace”.</w:t>
      </w:r>
    </w:p>
    <w:p w:rsidR="00000000" w:rsidDel="00000000" w:rsidP="00000000" w:rsidRDefault="00000000" w:rsidRPr="00000000" w14:paraId="00000247">
      <w:pPr>
        <w:numPr>
          <w:ilvl w:val="0"/>
          <w:numId w:val="4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“Navigace” bude fungovat tak, že se přidá na mapu 1 bod navíc určující cílovou destinaci.</w:t>
      </w:r>
    </w:p>
    <w:p w:rsidR="00000000" w:rsidDel="00000000" w:rsidP="00000000" w:rsidRDefault="00000000" w:rsidRPr="00000000" w14:paraId="00000248">
      <w:pPr>
        <w:numPr>
          <w:ilvl w:val="0"/>
          <w:numId w:val="4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bod bude poloha na které se nacházíme a druhý bod bude označovat naší cílovou destinaci, kterou předem zvolíme v aplikaci pomocí souřadnic (zeměpisná šířka, zeměpisná délka).</w:t>
      </w:r>
    </w:p>
    <w:p w:rsidR="00000000" w:rsidDel="00000000" w:rsidP="00000000" w:rsidRDefault="00000000" w:rsidRPr="00000000" w14:paraId="00000249">
      <w:pPr>
        <w:pStyle w:val="Heading2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jq179urr1fva" w:id="74"/>
      <w:bookmarkEnd w:id="7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Vize - verze 7 projektu GPS Tracker</w:t>
      </w:r>
    </w:p>
    <w:p w:rsidR="00000000" w:rsidDel="00000000" w:rsidP="00000000" w:rsidRDefault="00000000" w:rsidRPr="00000000" w14:paraId="0000024A">
      <w:pPr>
        <w:numPr>
          <w:ilvl w:val="0"/>
          <w:numId w:val="6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Sedmá  verze projektu GPS Tracker bude obsahovat vše, co předešlá verze projektu.</w:t>
      </w:r>
    </w:p>
    <w:p w:rsidR="00000000" w:rsidDel="00000000" w:rsidP="00000000" w:rsidRDefault="00000000" w:rsidRPr="00000000" w14:paraId="0000024B">
      <w:pPr>
        <w:numPr>
          <w:ilvl w:val="0"/>
          <w:numId w:val="6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 sedmé verzi projektu plánuji vzhledově (user interface) předělat webovou a mobilní aplikaci GPS Tracker tak, aby měla marketingový/psychologický efekt.</w:t>
      </w:r>
    </w:p>
    <w:p w:rsidR="00000000" w:rsidDel="00000000" w:rsidP="00000000" w:rsidRDefault="00000000" w:rsidRPr="00000000" w14:paraId="0000024C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6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Zaregistruji doménu s mým názvem tedy “Peaky-GPS-Tracker” (.cz).</w:t>
      </w:r>
    </w:p>
    <w:p w:rsidR="00000000" w:rsidDel="00000000" w:rsidP="00000000" w:rsidRDefault="00000000" w:rsidRPr="00000000" w14:paraId="0000024E">
      <w:pPr>
        <w:numPr>
          <w:ilvl w:val="0"/>
          <w:numId w:val="6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Zvolím vhodný web hosting, tedy službu, která mi poskytne místo pro uložení mého webu.</w:t>
      </w:r>
    </w:p>
    <w:p w:rsidR="00000000" w:rsidDel="00000000" w:rsidP="00000000" w:rsidRDefault="00000000" w:rsidRPr="00000000" w14:paraId="0000024F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0"/>
          <w:numId w:val="6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Nahraji webové stránky na webhosting pomocí FTP klienta nebo souborového správce v administraci webhostingu.</w:t>
      </w:r>
    </w:p>
    <w:p w:rsidR="00000000" w:rsidDel="00000000" w:rsidP="00000000" w:rsidRDefault="00000000" w:rsidRPr="00000000" w14:paraId="00000251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6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Nakonfiguruji doménu, tím mám na mysli, že nastavím DNS (Domain Name System), tak aby doména směřovala na mnou zvolený webhosting.</w:t>
      </w:r>
    </w:p>
    <w:p w:rsidR="00000000" w:rsidDel="00000000" w:rsidP="00000000" w:rsidRDefault="00000000" w:rsidRPr="00000000" w14:paraId="00000253">
      <w:pPr>
        <w:pStyle w:val="Heading2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4snfgucw3sri" w:id="75"/>
      <w:bookmarkEnd w:id="7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Úvaha - co dál s projektem?</w:t>
      </w:r>
    </w:p>
    <w:p w:rsidR="00000000" w:rsidDel="00000000" w:rsidP="00000000" w:rsidRDefault="00000000" w:rsidRPr="00000000" w14:paraId="00000254">
      <w:pPr>
        <w:numPr>
          <w:ilvl w:val="0"/>
          <w:numId w:val="6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Možnost A) Business. Založím společnost s.r.o.,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zařídim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si živnostenský list, daňové povolení, předepsané označení, bezpečnost zboží, nakoupím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PLUS(Y), AT6558 a začnu zařízení s aplikací prodávat.</w:t>
      </w:r>
    </w:p>
    <w:p w:rsidR="00000000" w:rsidDel="00000000" w:rsidP="00000000" w:rsidRDefault="00000000" w:rsidRPr="00000000" w14:paraId="00000255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4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Možnost B) Celý projekt prodám zájemci, který má zájem o služby typu: sledovací zařízení s databází a s online webem.</w:t>
      </w:r>
    </w:p>
    <w:p w:rsidR="00000000" w:rsidDel="00000000" w:rsidP="00000000" w:rsidRDefault="00000000" w:rsidRPr="00000000" w14:paraId="00000257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15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Možnost C) Projekt si nechám pro sebe a zruším online verzi.</w:t>
      </w:r>
    </w:p>
    <w:p w:rsidR="00000000" w:rsidDel="00000000" w:rsidP="00000000" w:rsidRDefault="00000000" w:rsidRPr="00000000" w14:paraId="00000259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0"/>
          <w:numId w:val="2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Možnost D) Projekt daruji zájemci zdarma.</w:t>
      </w:r>
    </w:p>
    <w:p w:rsidR="00000000" w:rsidDel="00000000" w:rsidP="00000000" w:rsidRDefault="00000000" w:rsidRPr="00000000" w14:paraId="0000025B">
      <w:pPr>
        <w:pStyle w:val="Heading1"/>
        <w:keepLines w:val="1"/>
        <w:spacing w:before="120"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2lad4aoivmkl" w:id="76"/>
      <w:bookmarkEnd w:id="7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Použité zdroje</w:t>
      </w:r>
    </w:p>
    <w:p w:rsidR="00000000" w:rsidDel="00000000" w:rsidP="00000000" w:rsidRDefault="00000000" w:rsidRPr="00000000" w14:paraId="0000025C">
      <w:pPr>
        <w:pStyle w:val="Heading2"/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nnqoxtux7bc1" w:id="77"/>
      <w:bookmarkEnd w:id="7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AT6558</w:t>
      </w:r>
    </w:p>
    <w:p w:rsidR="00000000" w:rsidDel="00000000" w:rsidP="00000000" w:rsidRDefault="00000000" w:rsidRPr="00000000" w14:paraId="0000025D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010101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[www1]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M5Stack Mini GPS/BDS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modul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(AT6558)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hyperlink r:id="rId2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https://rpishop.cz/gnss/3068-m5stack-mini-gpsbds-modul-at6558.html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 [cit. 14.3.2023]</w:t>
      </w: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xbs729hr80q7" w:id="78"/>
      <w:bookmarkEnd w:id="7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M5StickC PLUS</w:t>
      </w:r>
    </w:p>
    <w:p w:rsidR="00000000" w:rsidDel="00000000" w:rsidP="00000000" w:rsidRDefault="00000000" w:rsidRPr="00000000" w14:paraId="0000025F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[www2] </w:t>
      </w: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M5Stack M5StIckC PLUS ESP32-PICO Mini IoT vývojový kit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</w:p>
    <w:p w:rsidR="00000000" w:rsidDel="00000000" w:rsidP="00000000" w:rsidRDefault="00000000" w:rsidRPr="00000000" w14:paraId="00000260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010101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2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https://rpishop.cz/m5stack/4175-m5stickc-plus-esp32-pico-mini-iot-vyvojovy-kit.html?gclid=EAIaIQobChMI0O6SwOvG_AIVluR3Ch0lHw0-EAAYASAAEgJugvD_BwE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&gt; [cit. 14.3.2023]</w:t>
      </w: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2"/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ny3yrqrontg9" w:id="79"/>
      <w:bookmarkEnd w:id="7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GPS fungování</w:t>
      </w:r>
    </w:p>
    <w:p w:rsidR="00000000" w:rsidDel="00000000" w:rsidP="00000000" w:rsidRDefault="00000000" w:rsidRPr="00000000" w14:paraId="00000262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[www3] </w:t>
      </w: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M5Stack M5StIckC PLUS ESP32-PICO Mini IoT vývojový kit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</w:p>
    <w:p w:rsidR="00000000" w:rsidDel="00000000" w:rsidP="00000000" w:rsidRDefault="00000000" w:rsidRPr="00000000" w14:paraId="00000263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2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https://www.expert.cz/jak-funguje-gps-navigace-o-vasi-orientaci-se-stara-pres-30-druzic/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 [cit. 14.3.2023]</w:t>
      </w:r>
    </w:p>
    <w:p w:rsidR="00000000" w:rsidDel="00000000" w:rsidP="00000000" w:rsidRDefault="00000000" w:rsidRPr="00000000" w14:paraId="00000264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Satnav: </w:t>
      </w:r>
      <w:hyperlink r:id="rId2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http://www.autotrend-hradek.cz/satelitni-navigace-pro-presnou-pozici/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66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Obr.1: </w:t>
      </w:r>
      <w:hyperlink r:id="rId2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https://www.svetandroida.cz/media/2016/03/A_GPS.jpg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Obr.2.</w:t>
      </w:r>
      <w:hyperlink r:id="rId3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https://www.svetandroida.cz/media/2016/03/GPS-satelit-3.png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2"/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w2e88h3xtwej" w:id="80"/>
      <w:bookmarkEnd w:id="8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</w:t>
      </w:r>
    </w:p>
    <w:p w:rsidR="00000000" w:rsidDel="00000000" w:rsidP="00000000" w:rsidRDefault="00000000" w:rsidRPr="00000000" w14:paraId="00000269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[www4] </w:t>
      </w: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Použití rozšíření Visual Studio Code pro portály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</w:p>
    <w:p w:rsidR="00000000" w:rsidDel="00000000" w:rsidP="00000000" w:rsidRDefault="00000000" w:rsidRPr="00000000" w14:paraId="0000026A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3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https://learn.microsoft.com/cs-cz/power-apps/maker/portals/vs-code-extension</w:t>
        </w:r>
      </w:hyperlink>
      <w:r w:rsidDel="00000000" w:rsidR="00000000" w:rsidRPr="00000000">
        <w:rPr>
          <w:rFonts w:ascii="Calibri" w:cs="Calibri" w:eastAsia="Calibri" w:hAnsi="Calibri"/>
          <w:color w:val="01010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&gt; </w:t>
      </w:r>
    </w:p>
    <w:p w:rsidR="00000000" w:rsidDel="00000000" w:rsidP="00000000" w:rsidRDefault="00000000" w:rsidRPr="00000000" w14:paraId="0000026B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[cit. 14.3.2023]</w:t>
      </w:r>
    </w:p>
    <w:p w:rsidR="00000000" w:rsidDel="00000000" w:rsidP="00000000" w:rsidRDefault="00000000" w:rsidRPr="00000000" w14:paraId="0000026C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spacing w:after="120"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r9u6qekwcuqa" w:id="81"/>
      <w:bookmarkEnd w:id="8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2022</w:t>
      </w:r>
    </w:p>
    <w:p w:rsidR="00000000" w:rsidDel="00000000" w:rsidP="00000000" w:rsidRDefault="00000000" w:rsidRPr="00000000" w14:paraId="00000270">
      <w:pPr>
        <w:numPr>
          <w:ilvl w:val="0"/>
          <w:numId w:val="34"/>
        </w:numPr>
        <w:spacing w:line="360" w:lineRule="auto"/>
        <w:ind w:left="720" w:hanging="360"/>
        <w:jc w:val="both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[www5]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Microsoft Visual Studio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</w:p>
    <w:p w:rsidR="00000000" w:rsidDel="00000000" w:rsidP="00000000" w:rsidRDefault="00000000" w:rsidRPr="00000000" w14:paraId="00000271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3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https://cs.wikipedia.org/wiki/Microsoft_Visual_Studio</w:t>
        </w:r>
      </w:hyperlink>
      <w:r w:rsidDel="00000000" w:rsidR="00000000" w:rsidRPr="00000000">
        <w:rPr>
          <w:rFonts w:ascii="Calibri" w:cs="Calibri" w:eastAsia="Calibri" w:hAnsi="Calibri"/>
          <w:color w:val="01010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1010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&gt; [cit. 14.3.2023]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2"/>
        <w:spacing w:after="120"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smdm4mgnxxee" w:id="82"/>
      <w:bookmarkEnd w:id="8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ASP.Net Core</w:t>
      </w:r>
    </w:p>
    <w:p w:rsidR="00000000" w:rsidDel="00000000" w:rsidP="00000000" w:rsidRDefault="00000000" w:rsidRPr="00000000" w14:paraId="00000273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[www6] </w:t>
      </w: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Přehled ASP.NET Core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</w:p>
    <w:p w:rsidR="00000000" w:rsidDel="00000000" w:rsidP="00000000" w:rsidRDefault="00000000" w:rsidRPr="00000000" w14:paraId="00000274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3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https://learn.microsoft.com/cs-cz/aspnet/core/introduction-to-aspnet-core?view=aspnetcore-7.0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&gt; [cit. 14.3.2023]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spacing w:after="120"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dy8flajqr0n" w:id="83"/>
      <w:bookmarkEnd w:id="8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Microsoft MVC</w:t>
      </w:r>
    </w:p>
    <w:p w:rsidR="00000000" w:rsidDel="00000000" w:rsidP="00000000" w:rsidRDefault="00000000" w:rsidRPr="00000000" w14:paraId="00000276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[www7] </w:t>
      </w: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Přehled ASP.NET Core MVC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</w:p>
    <w:p w:rsidR="00000000" w:rsidDel="00000000" w:rsidP="00000000" w:rsidRDefault="00000000" w:rsidRPr="00000000" w14:paraId="00000277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3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https://learn.microsoft.com/cs-cz/aspnet/core/mvc/overview?view=aspnetcore-7.0</w:t>
        </w:r>
      </w:hyperlink>
      <w:r w:rsidDel="00000000" w:rsidR="00000000" w:rsidRPr="00000000">
        <w:rPr>
          <w:rFonts w:ascii="Calibri" w:cs="Calibri" w:eastAsia="Calibri" w:hAnsi="Calibri"/>
          <w:color w:val="01010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&gt; </w:t>
      </w:r>
    </w:p>
    <w:p w:rsidR="00000000" w:rsidDel="00000000" w:rsidP="00000000" w:rsidRDefault="00000000" w:rsidRPr="00000000" w14:paraId="00000278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[cit. 14.3.2023]</w:t>
      </w:r>
    </w:p>
    <w:p w:rsidR="00000000" w:rsidDel="00000000" w:rsidP="00000000" w:rsidRDefault="00000000" w:rsidRPr="00000000" w14:paraId="00000279">
      <w:pPr>
        <w:numPr>
          <w:ilvl w:val="0"/>
          <w:numId w:val="33"/>
        </w:numPr>
        <w:spacing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Obr.3: </w:t>
      </w:r>
      <w:hyperlink r:id="rId3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https://learn.microsoft.com/cs-cz/aspnet/core/mvc/overview/_static/mvc.png?view=aspnetcore-7.0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Kurz: Vytvoření webového rozhraní API pomocí ASP.NET 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hyperlink r:id="rId3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https://learn.microsoft.com/cs-cz/aspnet/core/tutorials/first-web-api?view=aspnetcore-7.0&amp;tabs=visual-studio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0"/>
          <w:numId w:val="27"/>
        </w:numPr>
        <w:spacing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ASP.NET Core a Entity Framework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3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https://learn.microsoft.com/cs-cz/aspnet/core/data/entity-framework-6?view=aspnetcore-7.0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&gt;</w:t>
      </w:r>
    </w:p>
    <w:p w:rsidR="00000000" w:rsidDel="00000000" w:rsidP="00000000" w:rsidRDefault="00000000" w:rsidRPr="00000000" w14:paraId="0000027E">
      <w:pPr>
        <w:pStyle w:val="Heading2"/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14mpmd7cjcbw" w:id="84"/>
      <w:bookmarkEnd w:id="8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Entity Framework</w:t>
      </w:r>
    </w:p>
    <w:p w:rsidR="00000000" w:rsidDel="00000000" w:rsidP="00000000" w:rsidRDefault="00000000" w:rsidRPr="00000000" w14:paraId="0000027F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[www10] </w:t>
      </w: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Entity Framework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</w:p>
    <w:p w:rsidR="00000000" w:rsidDel="00000000" w:rsidP="00000000" w:rsidRDefault="00000000" w:rsidRPr="00000000" w14:paraId="00000280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3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https://learn.microsoft.com/cs-cz/visualstudio/data-tools/entity-data-model-tools-in-visual-studio?view=vs-2022</w:t>
        </w:r>
      </w:hyperlink>
      <w:r w:rsidDel="00000000" w:rsidR="00000000" w:rsidRPr="00000000">
        <w:rPr>
          <w:rFonts w:ascii="Calibri" w:cs="Calibri" w:eastAsia="Calibri" w:hAnsi="Calibri"/>
          <w:color w:val="01010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1010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&gt; [cit. 12.4.2023]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spacing w:after="120"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wnkifqm97b1" w:id="85"/>
      <w:bookmarkEnd w:id="8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Bootstrap</w:t>
      </w:r>
    </w:p>
    <w:p w:rsidR="00000000" w:rsidDel="00000000" w:rsidP="00000000" w:rsidRDefault="00000000" w:rsidRPr="00000000" w14:paraId="00000282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[www11] </w:t>
      </w:r>
      <w:r w:rsidDel="00000000" w:rsidR="00000000" w:rsidRPr="00000000">
        <w:rPr>
          <w:rFonts w:ascii="Calibri" w:cs="Calibri" w:eastAsia="Calibri" w:hAnsi="Calibri"/>
          <w:color w:val="161616"/>
          <w:rtl w:val="0"/>
        </w:rPr>
        <w:t xml:space="preserve">Co je to Bootstrap a jak funguje?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[online]dostupné z : </w:t>
      </w:r>
    </w:p>
    <w:p w:rsidR="00000000" w:rsidDel="00000000" w:rsidP="00000000" w:rsidRDefault="00000000" w:rsidRPr="00000000" w14:paraId="00000283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10101"/>
          <w:highlight w:val="white"/>
          <w:rtl w:val="0"/>
        </w:rPr>
        <w:t xml:space="preserve">&lt;</w:t>
      </w:r>
      <w:hyperlink r:id="rId3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https://blog.deight.eu/web/html/co-je-to-bootstrap-a-jak-funguje/</w:t>
        </w:r>
      </w:hyperlink>
      <w:r w:rsidDel="00000000" w:rsidR="00000000" w:rsidRPr="00000000">
        <w:rPr>
          <w:rFonts w:ascii="Calibri" w:cs="Calibri" w:eastAsia="Calibri" w:hAnsi="Calibri"/>
          <w:color w:val="01010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&gt; [cit. 14.3.2023]</w:t>
      </w:r>
    </w:p>
    <w:p w:rsidR="00000000" w:rsidDel="00000000" w:rsidP="00000000" w:rsidRDefault="00000000" w:rsidRPr="00000000" w14:paraId="00000284">
      <w:pPr>
        <w:spacing w:line="36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Mapy.cz </w:t>
      </w:r>
      <w:hyperlink r:id="rId4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https://mapy.cz/zakladni?x=15.6252330&amp;y=49.8022514&amp;z=8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86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Paginated_List:</w:t>
      </w:r>
      <w:hyperlink r:id="rId4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https://learn.microsoft.com/cs-cz/aspnet/mvc/overview/getting-started/getting-started-with-ef-using-mvc/sorting-filtering-and-paging-with-the-entity-framework-in-an-asp-net-mvc-application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87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JSON:</w:t>
      </w:r>
      <w:hyperlink r:id="rId4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https://zdrojak.cz/clanky/json-jednotny-format-pro-vymenu-dat/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88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JavaScript:</w:t>
      </w:r>
      <w:hyperlink r:id="rId4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https://www.w3schools.com/js/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89">
      <w:pPr>
        <w:numPr>
          <w:ilvl w:val="0"/>
          <w:numId w:val="6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HTTP:</w:t>
      </w:r>
      <w:hyperlink r:id="rId4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https://cs.wikipedia.org/wiki/Hypertext_Transfer_Protocol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8A">
      <w:pPr>
        <w:numPr>
          <w:ilvl w:val="0"/>
          <w:numId w:val="6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PostgreSQL: </w:t>
      </w:r>
      <w:hyperlink r:id="rId4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https://cs.wikipedia.org/wiki/PostgreSQL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8B">
      <w:pPr>
        <w:numPr>
          <w:ilvl w:val="0"/>
          <w:numId w:val="6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SQL: </w:t>
      </w:r>
      <w:hyperlink r:id="rId4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http://books.fs.vsb.cz/SQLReference/Sadovski/SQL-PRVN.HTM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6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SQL Tutorial: </w:t>
      </w:r>
      <w:hyperlink r:id="rId4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https://www.w3schools.com/sql/default.asp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28D">
      <w:pPr>
        <w:numPr>
          <w:ilvl w:val="0"/>
          <w:numId w:val="6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C# Tutorial: </w:t>
      </w:r>
      <w:hyperlink r:id="rId4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https://www.w3schools.com/cs/index.php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8E">
      <w:pPr>
        <w:numPr>
          <w:ilvl w:val="0"/>
          <w:numId w:val="6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C++ Tutorial: </w:t>
      </w:r>
      <w:hyperlink r:id="rId4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https://www.w3schools.com/cpp/default.asp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8F">
      <w:pPr>
        <w:numPr>
          <w:ilvl w:val="0"/>
          <w:numId w:val="6"/>
        </w:numPr>
        <w:spacing w:after="120"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Rest API: </w:t>
      </w:r>
      <w:hyperlink r:id="rId5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https://www.itnetwork.cz/programovani/nezarazene/stoparuv-pruvodce-rest-api/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90">
      <w:pPr>
        <w:pStyle w:val="Heading2"/>
        <w:spacing w:line="36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fr5r9xgm17f6" w:id="86"/>
      <w:bookmarkEnd w:id="8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Odkaz na GitHub</w:t>
      </w:r>
    </w:p>
    <w:p w:rsidR="00000000" w:rsidDel="00000000" w:rsidP="00000000" w:rsidRDefault="00000000" w:rsidRPr="00000000" w14:paraId="00000291">
      <w:pPr>
        <w:numPr>
          <w:ilvl w:val="0"/>
          <w:numId w:val="40"/>
        </w:numPr>
        <w:ind w:left="720" w:hanging="360"/>
        <w:jc w:val="both"/>
        <w:rPr>
          <w:rFonts w:ascii="Calibri" w:cs="Calibri" w:eastAsia="Calibri" w:hAnsi="Calibri"/>
        </w:rPr>
      </w:pPr>
      <w:hyperlink r:id="rId5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https://github.com/Tomasxdc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9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1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hca24rv1c110" w:id="87"/>
      <w:bookmarkEnd w:id="8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Obrázky a popis</w:t>
      </w:r>
    </w:p>
    <w:p w:rsidR="00000000" w:rsidDel="00000000" w:rsidP="00000000" w:rsidRDefault="00000000" w:rsidRPr="00000000" w14:paraId="0000029F">
      <w:pPr>
        <w:numPr>
          <w:ilvl w:val="0"/>
          <w:numId w:val="28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displej před zachycení signálu</w:t>
      </w:r>
    </w:p>
    <w:p w:rsidR="00000000" w:rsidDel="00000000" w:rsidP="00000000" w:rsidRDefault="00000000" w:rsidRPr="00000000" w14:paraId="000002A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136304</wp:posOffset>
            </wp:positionV>
            <wp:extent cx="5200650" cy="2999356"/>
            <wp:effectExtent b="0" l="0" r="0" t="0"/>
            <wp:wrapNone/>
            <wp:docPr id="2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99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7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displej po zachycení signálu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219075</wp:posOffset>
            </wp:positionV>
            <wp:extent cx="5200650" cy="2787293"/>
            <wp:effectExtent b="0" l="0" r="0" t="0"/>
            <wp:wrapNone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872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0"/>
          <w:numId w:val="5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Webová aplikace s výpisem dat z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a Google Maps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186705</wp:posOffset>
            </wp:positionV>
            <wp:extent cx="6637973" cy="4171950"/>
            <wp:effectExtent b="0" l="0" r="0" t="0"/>
            <wp:wrapNone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7973" cy="417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numPr>
          <w:ilvl w:val="0"/>
          <w:numId w:val="2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Webová aplikace s výpisem dat z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M5stickC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PLUS a Mapy.cz</w:t>
      </w:r>
    </w:p>
    <w:p w:rsidR="00000000" w:rsidDel="00000000" w:rsidP="00000000" w:rsidRDefault="00000000" w:rsidRPr="00000000" w14:paraId="000002F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32220" cy="3378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6" w:type="default"/>
      <w:footerReference r:id="rId57" w:type="default"/>
      <w:pgSz w:h="15840" w:w="12240" w:orient="portrait"/>
      <w:pgMar w:bottom="1134" w:top="1134" w:left="1134" w:right="1134" w:header="70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ans"/>
  <w:font w:name="Noto Sans Symbols">
    <w:embedRegular w:fontKey="{00000000-0000-0000-0000-000000000000}" r:id="rId5" w:subsetted="0"/>
    <w:embedBold w:fontKey="{00000000-0000-0000-0000-000000000000}" r:id="rId6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-380998</wp:posOffset>
          </wp:positionH>
          <wp:positionV relativeFrom="paragraph">
            <wp:posOffset>138434384</wp:posOffset>
          </wp:positionV>
          <wp:extent cx="6332220" cy="3416300"/>
          <wp:effectExtent b="0" l="0" r="0" t="0"/>
          <wp:wrapNone/>
          <wp:docPr id="2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32220" cy="34163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2FD">
      <w:pPr>
        <w:jc w:val="both"/>
        <w:rPr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 případě nesouhlasu se zadáním maturitní práce se v den zadávání žák písemně obrátí na ředitele </w:t>
        <w:br w:type="textWrapping"/>
        <w:t xml:space="preserve">VOŠ, SPŠ, SOŠS a CR s odůvodněním svého nesouhlasu.</w:t>
      </w:r>
      <w:r w:rsidDel="00000000" w:rsidR="00000000" w:rsidRPr="00000000">
        <w:rPr>
          <w:rtl w:val="0"/>
        </w:rPr>
        <w:t xml:space="preserve">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986"/>
        <w:tab w:val="right" w:leader="none" w:pos="9972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28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" w:cs="Noto Sans" w:eastAsia="Noto Sans" w:hAnsi="Noto Sans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8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9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Normln" w:default="1">
    <w:name w:val="Normal"/>
    <w:qFormat w:val="1"/>
    <w:pPr>
      <w:suppressAutoHyphens w:val="1"/>
      <w:textAlignment w:val="baseline"/>
    </w:pPr>
    <w:rPr>
      <w:rFonts w:cs="Mangal" w:eastAsia="SimSun"/>
      <w:kern w:val="2"/>
      <w:lang w:bidi="hi-IN" w:eastAsia="zh-CN"/>
    </w:rPr>
  </w:style>
  <w:style w:type="paragraph" w:styleId="Nadpis1">
    <w:name w:val="heading 1"/>
    <w:basedOn w:val="Heading"/>
    <w:next w:val="Textbody"/>
    <w:uiPriority w:val="9"/>
    <w:qFormat w:val="1"/>
    <w:pPr>
      <w:outlineLvl w:val="0"/>
    </w:pPr>
    <w:rPr>
      <w:b w:val="1"/>
      <w:bCs w:val="1"/>
    </w:rPr>
  </w:style>
  <w:style w:type="paragraph" w:styleId="Nadpis2">
    <w:name w:val="heading 2"/>
    <w:basedOn w:val="Heading"/>
    <w:next w:val="Textbody"/>
    <w:uiPriority w:val="9"/>
    <w:unhideWhenUsed w:val="1"/>
    <w:qFormat w:val="1"/>
    <w:pPr>
      <w:spacing w:before="200"/>
      <w:outlineLvl w:val="1"/>
    </w:pPr>
    <w:rPr>
      <w:b w:val="1"/>
      <w:bCs w:val="1"/>
    </w:rPr>
  </w:style>
  <w:style w:type="paragraph" w:styleId="Nadpis3">
    <w:name w:val="heading 3"/>
    <w:basedOn w:val="Heading"/>
    <w:next w:val="Textbody"/>
    <w:uiPriority w:val="9"/>
    <w:unhideWhenUsed w:val="1"/>
    <w:qFormat w:val="1"/>
    <w:pPr>
      <w:spacing w:before="140"/>
      <w:outlineLvl w:val="2"/>
    </w:pPr>
    <w:rPr>
      <w:b w:val="1"/>
      <w:bCs w:val="1"/>
    </w:rPr>
  </w:style>
  <w:style w:type="paragraph" w:styleId="Nadpis4">
    <w:name w:val="heading 4"/>
    <w:basedOn w:val="Normln"/>
    <w:next w:val="Normln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Nadpis5">
    <w:name w:val="heading 5"/>
    <w:basedOn w:val="Normln"/>
    <w:next w:val="Normln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Nadpis6">
    <w:name w:val="heading 6"/>
    <w:basedOn w:val="Normln"/>
    <w:next w:val="Normln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zev">
    <w:name w:val="Title"/>
    <w:basedOn w:val="Heading"/>
    <w:next w:val="Textbody"/>
    <w:uiPriority w:val="10"/>
    <w:qFormat w:val="1"/>
    <w:pPr>
      <w:jc w:val="center"/>
    </w:pPr>
    <w:rPr>
      <w:b w:val="1"/>
      <w:bCs w:val="1"/>
      <w:sz w:val="56"/>
      <w:szCs w:val="56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extpoznpodarouChar" w:customStyle="1">
    <w:name w:val="Text pozn. pod čarou Char"/>
    <w:basedOn w:val="Standardnpsmoodstavce"/>
    <w:link w:val="Textpoznpodarou"/>
    <w:uiPriority w:val="99"/>
    <w:semiHidden w:val="1"/>
    <w:qFormat w:val="1"/>
    <w:rsid w:val="00A23500"/>
    <w:rPr>
      <w:rFonts w:ascii="Calibri" w:cs="Times New Roman" w:eastAsia="Calibri" w:hAnsi="Calibri"/>
      <w:kern w:val="0"/>
      <w:sz w:val="20"/>
      <w:szCs w:val="20"/>
      <w:lang w:bidi="ar-SA" w:eastAsia="en-US" w:val="cs-CZ"/>
    </w:rPr>
  </w:style>
  <w:style w:type="character" w:styleId="FootnoteCharacters" w:customStyle="1">
    <w:name w:val="Footnote Characters"/>
    <w:basedOn w:val="Standardnpsmoodstavce"/>
    <w:uiPriority w:val="99"/>
    <w:semiHidden w:val="1"/>
    <w:unhideWhenUsed w:val="1"/>
    <w:qFormat w:val="1"/>
    <w:rsid w:val="00A23500"/>
    <w:rPr>
      <w:vertAlign w:val="superscript"/>
    </w:rPr>
  </w:style>
  <w:style w:type="character" w:styleId="FootnoteAnchor" w:customStyle="1">
    <w:name w:val="Footnote Anchor"/>
    <w:rPr>
      <w:vertAlign w:val="superscript"/>
    </w:rPr>
  </w:style>
  <w:style w:type="character" w:styleId="EndnoteAnchor" w:customStyle="1">
    <w:name w:val="Endnote Anchor"/>
    <w:rPr>
      <w:vertAlign w:val="superscript"/>
    </w:rPr>
  </w:style>
  <w:style w:type="character" w:styleId="EndnoteCharacters" w:customStyle="1">
    <w:name w:val="Endnote Characters"/>
    <w:qFormat w:val="1"/>
  </w:style>
  <w:style w:type="paragraph" w:styleId="Heading" w:customStyle="1">
    <w:name w:val="Heading"/>
    <w:basedOn w:val="Standard"/>
    <w:next w:val="Textbody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Zkladntext">
    <w:name w:val="Body Text"/>
    <w:basedOn w:val="Normln"/>
    <w:pPr>
      <w:spacing w:after="140" w:line="276" w:lineRule="auto"/>
    </w:pPr>
  </w:style>
  <w:style w:type="paragraph" w:styleId="Seznam">
    <w:name w:val="List"/>
    <w:basedOn w:val="Textbody"/>
  </w:style>
  <w:style w:type="paragraph" w:styleId="Titulek">
    <w:name w:val="caption"/>
    <w:basedOn w:val="Standard"/>
    <w:qFormat w:val="1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qFormat w:val="1"/>
    <w:pPr>
      <w:suppressLineNumbers w:val="1"/>
    </w:pPr>
  </w:style>
  <w:style w:type="paragraph" w:styleId="Standard" w:customStyle="1">
    <w:name w:val="Standard"/>
    <w:qFormat w:val="1"/>
    <w:pPr>
      <w:suppressAutoHyphens w:val="1"/>
      <w:textAlignment w:val="baseline"/>
    </w:pPr>
    <w:rPr>
      <w:rFonts w:cs="Mangal" w:eastAsia="SimSun"/>
      <w:kern w:val="2"/>
      <w:lang w:bidi="hi-IN" w:eastAsia="zh-CN" w:val="cs-CZ"/>
    </w:rPr>
  </w:style>
  <w:style w:type="paragraph" w:styleId="Textbody" w:customStyle="1">
    <w:name w:val="Text body"/>
    <w:basedOn w:val="Standard"/>
    <w:qFormat w:val="1"/>
    <w:pPr>
      <w:spacing w:after="140" w:line="288" w:lineRule="auto"/>
    </w:pPr>
  </w:style>
  <w:style w:type="paragraph" w:styleId="HeaderandFooter" w:customStyle="1">
    <w:name w:val="Header and Footer"/>
    <w:basedOn w:val="Standard"/>
    <w:qFormat w:val="1"/>
    <w:pPr>
      <w:suppressLineNumbers w:val="1"/>
      <w:tabs>
        <w:tab w:val="center" w:pos="4986"/>
        <w:tab w:val="right" w:pos="9972"/>
      </w:tabs>
    </w:pPr>
  </w:style>
  <w:style w:type="paragraph" w:styleId="Zhlav">
    <w:name w:val="header"/>
    <w:basedOn w:val="HeaderandFooter"/>
  </w:style>
  <w:style w:type="paragraph" w:styleId="TableContents" w:customStyle="1">
    <w:name w:val="Table Contents"/>
    <w:basedOn w:val="Standard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paragraph" w:styleId="Default" w:customStyle="1">
    <w:name w:val="Default"/>
    <w:qFormat w:val="1"/>
    <w:rsid w:val="00DB2E2F"/>
    <w:rPr>
      <w:rFonts w:ascii="Arial" w:cs="Arial" w:hAnsi="Arial" w:eastAsiaTheme="minorHAnsi"/>
      <w:color w:val="000000"/>
      <w:lang w:eastAsia="en-US" w:val="cs-CZ"/>
    </w:rPr>
  </w:style>
  <w:style w:type="paragraph" w:styleId="Bezmezer">
    <w:name w:val="No Spacing"/>
    <w:uiPriority w:val="1"/>
    <w:qFormat w:val="1"/>
    <w:rsid w:val="00DB2E2F"/>
    <w:rPr>
      <w:rFonts w:asciiTheme="minorHAnsi" w:cstheme="minorBidi" w:eastAsiaTheme="minorHAnsi" w:hAnsiTheme="minorHAnsi"/>
      <w:sz w:val="22"/>
      <w:szCs w:val="22"/>
      <w:lang w:eastAsia="en-US" w:val="cs-CZ"/>
    </w:rPr>
  </w:style>
  <w:style w:type="paragraph" w:styleId="Textpoznpodarou">
    <w:name w:val="footnote text"/>
    <w:basedOn w:val="Normln"/>
    <w:link w:val="TextpoznpodarouChar"/>
    <w:uiPriority w:val="99"/>
    <w:semiHidden w:val="1"/>
    <w:unhideWhenUsed w:val="1"/>
    <w:rsid w:val="00A23500"/>
    <w:pPr>
      <w:suppressAutoHyphens w:val="0"/>
      <w:textAlignment w:val="auto"/>
    </w:pPr>
    <w:rPr>
      <w:rFonts w:ascii="Calibri" w:cs="Times New Roman" w:eastAsia="Calibri" w:hAnsi="Calibri"/>
      <w:kern w:val="0"/>
      <w:sz w:val="20"/>
      <w:szCs w:val="20"/>
      <w:lang w:bidi="ar-SA" w:eastAsia="en-US" w:val="cs-CZ"/>
    </w:rPr>
  </w:style>
  <w:style w:type="paragraph" w:styleId="FrameContents" w:customStyle="1">
    <w:name w:val="Frame Contents"/>
    <w:basedOn w:val="Normln"/>
    <w:qFormat w:val="1"/>
  </w:style>
  <w:style w:type="table" w:styleId="Mkatabulky">
    <w:name w:val="Table Grid"/>
    <w:basedOn w:val="Normlntabulka"/>
    <w:uiPriority w:val="59"/>
    <w:rsid w:val="00DB2E2F"/>
    <w:rPr>
      <w:rFonts w:asciiTheme="minorHAnsi" w:cstheme="minorBidi" w:eastAsiaTheme="minorHAnsi" w:hAnsiTheme="minorHAnsi"/>
      <w:sz w:val="22"/>
      <w:szCs w:val="22"/>
      <w:lang w:eastAsia="en-US" w:val="cs-CZ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Podnadpis">
    <w:name w:val="Subtitle"/>
    <w:basedOn w:val="Normln"/>
    <w:next w:val="Normln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2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5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7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8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9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a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b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c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d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e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0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1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2" w:customStyle="1">
    <w:basedOn w:val="TableNormal2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Nadpisobsahu">
    <w:name w:val="TOC Heading"/>
    <w:basedOn w:val="Nadpis1"/>
    <w:next w:val="Normln"/>
    <w:uiPriority w:val="39"/>
    <w:unhideWhenUsed w:val="1"/>
    <w:qFormat w:val="1"/>
    <w:rsid w:val="00295413"/>
    <w:pPr>
      <w:keepLines w:val="1"/>
      <w:suppressAutoHyphens w:val="0"/>
      <w:spacing w:after="0" w:line="259" w:lineRule="auto"/>
      <w:textAlignment w:val="auto"/>
      <w:outlineLvl w:val="9"/>
    </w:pPr>
    <w:rPr>
      <w:rFonts w:asciiTheme="majorHAnsi" w:cstheme="majorBidi" w:eastAsiaTheme="majorEastAsia" w:hAnsiTheme="majorHAnsi"/>
      <w:b w:val="0"/>
      <w:bCs w:val="0"/>
      <w:color w:val="2e74b5" w:themeColor="accent1" w:themeShade="0000BF"/>
      <w:kern w:val="0"/>
      <w:sz w:val="32"/>
      <w:szCs w:val="32"/>
      <w:lang w:bidi="ar-SA" w:eastAsia="cs-CZ"/>
    </w:rPr>
  </w:style>
  <w:style w:type="paragraph" w:styleId="Obsah1">
    <w:name w:val="toc 1"/>
    <w:basedOn w:val="Normln"/>
    <w:next w:val="Normln"/>
    <w:autoRedefine w:val="1"/>
    <w:uiPriority w:val="39"/>
    <w:unhideWhenUsed w:val="1"/>
    <w:rsid w:val="00295413"/>
    <w:pPr>
      <w:spacing w:after="100"/>
    </w:pPr>
    <w:rPr>
      <w:szCs w:val="21"/>
    </w:rPr>
  </w:style>
  <w:style w:type="paragraph" w:styleId="Obsah2">
    <w:name w:val="toc 2"/>
    <w:basedOn w:val="Normln"/>
    <w:next w:val="Normln"/>
    <w:autoRedefine w:val="1"/>
    <w:uiPriority w:val="39"/>
    <w:unhideWhenUsed w:val="1"/>
    <w:rsid w:val="00295413"/>
    <w:pPr>
      <w:tabs>
        <w:tab w:val="right" w:leader="dot" w:pos="9962"/>
      </w:tabs>
      <w:spacing w:after="100"/>
      <w:ind w:left="240"/>
      <w:jc w:val="both"/>
    </w:pPr>
    <w:rPr>
      <w:szCs w:val="21"/>
    </w:rPr>
  </w:style>
  <w:style w:type="paragraph" w:styleId="Obsah3">
    <w:name w:val="toc 3"/>
    <w:basedOn w:val="Normln"/>
    <w:next w:val="Normln"/>
    <w:autoRedefine w:val="1"/>
    <w:uiPriority w:val="39"/>
    <w:unhideWhenUsed w:val="1"/>
    <w:rsid w:val="00295413"/>
    <w:pPr>
      <w:spacing w:after="100"/>
      <w:ind w:left="480"/>
    </w:pPr>
    <w:rPr>
      <w:szCs w:val="21"/>
    </w:rPr>
  </w:style>
  <w:style w:type="character" w:styleId="Hypertextovodkaz">
    <w:name w:val="Hyperlink"/>
    <w:basedOn w:val="Standardnpsmoodstavce"/>
    <w:uiPriority w:val="99"/>
    <w:unhideWhenUsed w:val="1"/>
    <w:rsid w:val="00295413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 w:val="1"/>
    <w:unhideWhenUsed w:val="1"/>
    <w:rsid w:val="00295413"/>
    <w:rPr>
      <w:color w:val="605e5c"/>
      <w:shd w:color="auto" w:fill="e1dfdd" w:val="clear"/>
    </w:rPr>
  </w:style>
  <w:style w:type="paragraph" w:styleId="Odstavecseseznamem">
    <w:name w:val="List Paragraph"/>
    <w:basedOn w:val="Normln"/>
    <w:uiPriority w:val="34"/>
    <w:qFormat w:val="1"/>
    <w:rsid w:val="00CC1E71"/>
    <w:pPr>
      <w:ind w:left="720"/>
      <w:contextualSpacing w:val="1"/>
    </w:pPr>
    <w:rPr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apy.cz/zakladni?x=15.6252330&amp;y=49.8022514&amp;z=8" TargetMode="External"/><Relationship Id="rId42" Type="http://schemas.openxmlformats.org/officeDocument/2006/relationships/hyperlink" Target="https://zdrojak.cz/clanky/json-jednotny-format-pro-vymenu-dat/" TargetMode="External"/><Relationship Id="rId41" Type="http://schemas.openxmlformats.org/officeDocument/2006/relationships/hyperlink" Target="https://learn.microsoft.com/cs-cz/aspnet/mvc/overview/getting-started/getting-started-with-ef-using-mvc/sorting-filtering-and-paging-with-the-entity-framework-in-an-asp-net-mvc-application" TargetMode="External"/><Relationship Id="rId44" Type="http://schemas.openxmlformats.org/officeDocument/2006/relationships/hyperlink" Target="https://cs.wikipedia.org/wiki/Hypertext_Transfer_Protocol" TargetMode="External"/><Relationship Id="rId43" Type="http://schemas.openxmlformats.org/officeDocument/2006/relationships/hyperlink" Target="https://www.w3schools.com/js/" TargetMode="External"/><Relationship Id="rId46" Type="http://schemas.openxmlformats.org/officeDocument/2006/relationships/hyperlink" Target="http://books.fs.vsb.cz/SQLReference/Sadovski/SQL-PRVN.HTM" TargetMode="External"/><Relationship Id="rId45" Type="http://schemas.openxmlformats.org/officeDocument/2006/relationships/hyperlink" Target="https://cs.wikipedia.org/wiki/PostgreSQ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48" Type="http://schemas.openxmlformats.org/officeDocument/2006/relationships/hyperlink" Target="https://www.w3schools.com/cs/index.php" TargetMode="External"/><Relationship Id="rId47" Type="http://schemas.openxmlformats.org/officeDocument/2006/relationships/hyperlink" Target="https://www.w3schools.com/sql/default.asp" TargetMode="External"/><Relationship Id="rId49" Type="http://schemas.openxmlformats.org/officeDocument/2006/relationships/hyperlink" Target="https://www.w3schools.com/cpp/default.asp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2.png"/><Relationship Id="rId31" Type="http://schemas.openxmlformats.org/officeDocument/2006/relationships/hyperlink" Target="https://learn.microsoft.com/cs-cz/power-apps/maker/portals/vs-code-extension" TargetMode="External"/><Relationship Id="rId30" Type="http://schemas.openxmlformats.org/officeDocument/2006/relationships/hyperlink" Target="https://www.svetandroida.cz/media/2016/03/GPS-satelit-3.png" TargetMode="External"/><Relationship Id="rId33" Type="http://schemas.openxmlformats.org/officeDocument/2006/relationships/hyperlink" Target="https://learn.microsoft.com/cs-cz/aspnet/core/introduction-to-aspnet-core?view=aspnetcore-7.0" TargetMode="External"/><Relationship Id="rId32" Type="http://schemas.openxmlformats.org/officeDocument/2006/relationships/hyperlink" Target="https://cs.wikipedia.org/wiki/Microsoft_Visual_Studio" TargetMode="External"/><Relationship Id="rId35" Type="http://schemas.openxmlformats.org/officeDocument/2006/relationships/hyperlink" Target="https://learn.microsoft.com/cs-cz/aspnet/core/mvc/overview/_static/mvc.png?view=aspnetcore-7.0" TargetMode="External"/><Relationship Id="rId34" Type="http://schemas.openxmlformats.org/officeDocument/2006/relationships/hyperlink" Target="https://learn.microsoft.com/cs-cz/aspnet/core/mvc/overview?view=aspnetcore-7.0" TargetMode="External"/><Relationship Id="rId37" Type="http://schemas.openxmlformats.org/officeDocument/2006/relationships/hyperlink" Target="https://learn.microsoft.com/cs-cz/aspnet/core/data/entity-framework-6?view=aspnetcore-7.0" TargetMode="External"/><Relationship Id="rId36" Type="http://schemas.openxmlformats.org/officeDocument/2006/relationships/hyperlink" Target="https://learn.microsoft.com/cs-cz/aspnet/core/tutorials/first-web-api?view=aspnetcore-7.0&amp;tabs=visual-studio" TargetMode="External"/><Relationship Id="rId39" Type="http://schemas.openxmlformats.org/officeDocument/2006/relationships/hyperlink" Target="https://blog.deight.eu/web/html/co-je-to-bootstrap-a-jak-funguje/" TargetMode="External"/><Relationship Id="rId38" Type="http://schemas.openxmlformats.org/officeDocument/2006/relationships/hyperlink" Target="https://learn.microsoft.com/cs-cz/visualstudio/data-tools/entity-data-model-tools-in-visual-studio?view=vs-2022" TargetMode="External"/><Relationship Id="rId20" Type="http://schemas.openxmlformats.org/officeDocument/2006/relationships/hyperlink" Target="https://learn.microsoft.com/cs-cz/aspnet/core/mvc/overview?view=aspnetcore-7.0" TargetMode="External"/><Relationship Id="rId22" Type="http://schemas.openxmlformats.org/officeDocument/2006/relationships/hyperlink" Target="https://learn.microsoft.com/cs-cz/visualstudio/data-tools/entity-data-model-tools-in-visual-studio?view=vs-2022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5.png"/><Relationship Id="rId23" Type="http://schemas.openxmlformats.org/officeDocument/2006/relationships/hyperlink" Target="https://blog.deight.eu/web/html/co-je-to-bootstrap-a-jak-funguje/" TargetMode="External"/><Relationship Id="rId26" Type="http://schemas.openxmlformats.org/officeDocument/2006/relationships/hyperlink" Target="https://rpishop.cz/m5stack/4175-m5stickc-plus-esp32-pico-mini-iot-vyvojovy-kit.html?gclid=EAIaIQobChMI0O6SwOvG_AIVluR3Ch0lHw0-EAAYASAAEgJugvD_BwE" TargetMode="External"/><Relationship Id="rId25" Type="http://schemas.openxmlformats.org/officeDocument/2006/relationships/hyperlink" Target="https://rpishop.cz/gnss/3068-m5stack-mini-gpsbds-modul-at6558.html" TargetMode="External"/><Relationship Id="rId28" Type="http://schemas.openxmlformats.org/officeDocument/2006/relationships/hyperlink" Target="http://www.autotrend-hradek.cz/satelitni-navigace-pro-presnou-pozici/" TargetMode="External"/><Relationship Id="rId27" Type="http://schemas.openxmlformats.org/officeDocument/2006/relationships/hyperlink" Target="https://www.expert.cz/jak-funguje-gps-navigace-o-vasi-orientaci-se-stara-pres-30-druzic/" TargetMode="External"/><Relationship Id="rId29" Type="http://schemas.openxmlformats.org/officeDocument/2006/relationships/hyperlink" Target="https://www.svetandroida.cz/media/2016/03/A_GPS.jpg" TargetMode="External"/><Relationship Id="rId51" Type="http://schemas.openxmlformats.org/officeDocument/2006/relationships/hyperlink" Target="https://github.com/Tomasxdc" TargetMode="External"/><Relationship Id="rId50" Type="http://schemas.openxmlformats.org/officeDocument/2006/relationships/hyperlink" Target="https://www.itnetwork.cz/programovani/nezarazene/stoparuv-pruvodce-rest-api/" TargetMode="External"/><Relationship Id="rId53" Type="http://schemas.openxmlformats.org/officeDocument/2006/relationships/image" Target="media/image3.jpg"/><Relationship Id="rId52" Type="http://schemas.openxmlformats.org/officeDocument/2006/relationships/image" Target="media/image8.jpg"/><Relationship Id="rId11" Type="http://schemas.openxmlformats.org/officeDocument/2006/relationships/hyperlink" Target="https://rpishop.cz/m5stack/4175-m5stickc-plus-esp32-pico-mini-iot-vyvojovy-kit.html?gclid=EAIaIQobChMI0O6SwOvG_AIVluR3Ch0lHw0-EAAYASAAEgJugvD_BwE" TargetMode="External"/><Relationship Id="rId55" Type="http://schemas.openxmlformats.org/officeDocument/2006/relationships/image" Target="media/image10.png"/><Relationship Id="rId10" Type="http://schemas.openxmlformats.org/officeDocument/2006/relationships/hyperlink" Target="https://rpishop.cz/m5stack/4175-m5stickc-plus-esp32-pico-mini-iot-vyvojovy-kit.html?gclid=EAIaIQobChMI0O6SwOvG_AIVluR3Ch0lHw0-EAAYASAAEgJugvD_BwE" TargetMode="External"/><Relationship Id="rId54" Type="http://schemas.openxmlformats.org/officeDocument/2006/relationships/image" Target="media/image9.png"/><Relationship Id="rId13" Type="http://schemas.openxmlformats.org/officeDocument/2006/relationships/hyperlink" Target="https://www.expert.cz/jak-funguje-gps-navigace-o-vasi-orientaci-se-stara-pres-30-druzic/" TargetMode="External"/><Relationship Id="rId57" Type="http://schemas.openxmlformats.org/officeDocument/2006/relationships/footer" Target="footer1.xml"/><Relationship Id="rId12" Type="http://schemas.openxmlformats.org/officeDocument/2006/relationships/hyperlink" Target="https://rpishop.cz/gnss/3068-m5stack-mini-gpsbds-modul-at6558.html" TargetMode="External"/><Relationship Id="rId56" Type="http://schemas.openxmlformats.org/officeDocument/2006/relationships/header" Target="header1.xml"/><Relationship Id="rId15" Type="http://schemas.openxmlformats.org/officeDocument/2006/relationships/image" Target="media/image1.png"/><Relationship Id="rId14" Type="http://schemas.openxmlformats.org/officeDocument/2006/relationships/hyperlink" Target="https://www.expert.cz/jak-funguje-gps-navigace-o-vasi-orientaci-se-stara-pres-30-druzic/" TargetMode="External"/><Relationship Id="rId17" Type="http://schemas.openxmlformats.org/officeDocument/2006/relationships/hyperlink" Target="https://learn.microsoft.com/cs-cz/power-apps/maker/portals/vs-code-extension" TargetMode="External"/><Relationship Id="rId16" Type="http://schemas.openxmlformats.org/officeDocument/2006/relationships/image" Target="media/image11.jpg"/><Relationship Id="rId19" Type="http://schemas.openxmlformats.org/officeDocument/2006/relationships/hyperlink" Target="https://learn.microsoft.com/cs-cz/aspnet/core/introduction-to-aspnet-core?view=aspnetcore-7.0" TargetMode="External"/><Relationship Id="rId18" Type="http://schemas.openxmlformats.org/officeDocument/2006/relationships/hyperlink" Target="https://cs.wikipedia.org/wiki/Microsoft_Visual_Stud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wT2z1ncZKE73/892B8k8nQPxYKQ==">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2023-03-02T11:28:00Z</dcterms:created>
  <dc:creator>Ladislav Šourek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e7df7e8ac4a6a2e19ebd3c7822f98f84e208867c10b9efa34c1f405a49f9ad76</vt:lpwstr>
  </property>
</Properties>
</file>