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CB49B" w14:textId="77777777" w:rsidR="001F6DA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Правительство Российской Федерации</w:t>
      </w:r>
    </w:p>
    <w:p w14:paraId="77B9A374" w14:textId="77777777" w:rsidR="001F6DA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ФЕДЕРАЛЬНОЕ ГОСУДАРСТВЕННОЕ АВТОНОМНОЕ </w:t>
      </w:r>
    </w:p>
    <w:p w14:paraId="27C090CE" w14:textId="77777777" w:rsidR="001F6DA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ОБРАЗОВАТЕЛЬНОЕ УЧРЕЖДЕНИЕ ВЫСШЕГО ОБРАЗОВАНИЯ </w:t>
      </w:r>
    </w:p>
    <w:p w14:paraId="217FE576" w14:textId="77777777" w:rsidR="001F6DA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«НАЦИОНАЛЬНЫЙ ИССЛЕДОВАТЕЛЬСКИЙ УНИВЕРСИТЕТ </w:t>
      </w:r>
    </w:p>
    <w:p w14:paraId="4292A34E" w14:textId="77777777" w:rsidR="001F6DA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«ВЫСШАЯ ШКОЛА ЭКОНОМИКИ»</w:t>
      </w:r>
    </w:p>
    <w:p w14:paraId="0E8FAD19" w14:textId="77777777" w:rsidR="001F6DA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(НИУ ВШЭ)</w:t>
      </w:r>
    </w:p>
    <w:p w14:paraId="762D9781" w14:textId="77777777" w:rsidR="001F6DA2" w:rsidRDefault="001F6D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0E0E491" w14:textId="73C0B0E0" w:rsidR="001F6DA2" w:rsidRDefault="00000000" w:rsidP="004D23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Московский институт электроники и математики им.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А.Н.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Тихонова</w:t>
      </w:r>
    </w:p>
    <w:p w14:paraId="5EAD7840" w14:textId="77777777" w:rsidR="001F6DA2" w:rsidRDefault="001F6DA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66"/>
          <w:sz w:val="24"/>
          <w:szCs w:val="24"/>
        </w:rPr>
      </w:pPr>
    </w:p>
    <w:p w14:paraId="715B523F" w14:textId="77777777" w:rsidR="004D232D" w:rsidRDefault="004D23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66"/>
          <w:sz w:val="24"/>
          <w:szCs w:val="24"/>
        </w:rPr>
      </w:pPr>
    </w:p>
    <w:p w14:paraId="5E01B824" w14:textId="77777777" w:rsidR="004D232D" w:rsidRDefault="004D23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66"/>
          <w:sz w:val="24"/>
          <w:szCs w:val="24"/>
        </w:rPr>
      </w:pPr>
    </w:p>
    <w:p w14:paraId="06EA70DC" w14:textId="77777777" w:rsidR="004D232D" w:rsidRDefault="004D23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66"/>
          <w:sz w:val="24"/>
          <w:szCs w:val="24"/>
        </w:rPr>
      </w:pPr>
    </w:p>
    <w:p w14:paraId="54B7A224" w14:textId="77777777" w:rsidR="004D232D" w:rsidRDefault="004D23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66"/>
          <w:sz w:val="24"/>
          <w:szCs w:val="24"/>
        </w:rPr>
      </w:pPr>
    </w:p>
    <w:p w14:paraId="1DE61D5A" w14:textId="77777777" w:rsidR="004D232D" w:rsidRDefault="004D23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66"/>
          <w:sz w:val="24"/>
          <w:szCs w:val="24"/>
        </w:rPr>
      </w:pPr>
    </w:p>
    <w:p w14:paraId="73FDBCBD" w14:textId="77777777" w:rsidR="004D232D" w:rsidRDefault="004D232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66"/>
          <w:sz w:val="24"/>
          <w:szCs w:val="24"/>
        </w:rPr>
      </w:pPr>
    </w:p>
    <w:p w14:paraId="3FEB0678" w14:textId="77777777" w:rsidR="001F6DA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</w:t>
      </w:r>
    </w:p>
    <w:p w14:paraId="3663ED8E" w14:textId="6D98EE89" w:rsidR="001F6DA2" w:rsidRPr="00785D08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 ПРАКТИЧЕСКОЙ РАБОТЕ № </w:t>
      </w:r>
      <w:r w:rsidR="00785D08" w:rsidRPr="00785D08"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329D30C3" w14:textId="77777777" w:rsidR="001F6DA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«Проектный семинар по информационной безопасности»</w:t>
      </w:r>
    </w:p>
    <w:p w14:paraId="536469F4" w14:textId="253C6854" w:rsidR="001F6DA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</w:t>
      </w:r>
      <w:proofErr w:type="spellStart"/>
      <w:r w:rsidR="00785D08">
        <w:rPr>
          <w:rFonts w:ascii="Times New Roman" w:eastAsia="Times New Roman" w:hAnsi="Times New Roman" w:cs="Times New Roman"/>
          <w:sz w:val="24"/>
          <w:szCs w:val="24"/>
        </w:rPr>
        <w:t>Стеганографическое</w:t>
      </w:r>
      <w:proofErr w:type="spellEnd"/>
      <w:r w:rsidR="00785D08">
        <w:rPr>
          <w:rFonts w:ascii="Times New Roman" w:eastAsia="Times New Roman" w:hAnsi="Times New Roman" w:cs="Times New Roman"/>
          <w:sz w:val="24"/>
          <w:szCs w:val="24"/>
        </w:rPr>
        <w:t xml:space="preserve"> встраивание информации в пространственную область изображений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E41898F" w14:textId="77777777" w:rsidR="001F6DA2" w:rsidRDefault="001F6D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471D93" w14:textId="77777777" w:rsidR="001F6DA2" w:rsidRDefault="001F6D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A465617" w14:textId="77777777" w:rsidR="001F6DA2" w:rsidRDefault="001F6D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DD278F8" w14:textId="77777777" w:rsidR="001F6DA2" w:rsidRDefault="001F6DA2" w:rsidP="004D232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4251" w:type="dxa"/>
        <w:jc w:val="right"/>
        <w:tblLayout w:type="fixed"/>
        <w:tblLook w:val="0400" w:firstRow="0" w:lastRow="0" w:firstColumn="0" w:lastColumn="0" w:noHBand="0" w:noVBand="1"/>
      </w:tblPr>
      <w:tblGrid>
        <w:gridCol w:w="4251"/>
      </w:tblGrid>
      <w:tr w:rsidR="004D232D" w14:paraId="47E9CCBC" w14:textId="77777777" w:rsidTr="002A59A3">
        <w:trPr>
          <w:jc w:val="right"/>
        </w:trPr>
        <w:tc>
          <w:tcPr>
            <w:tcW w:w="4251" w:type="dxa"/>
            <w:shd w:val="clear" w:color="auto" w:fill="auto"/>
          </w:tcPr>
          <w:p w14:paraId="7545B28E" w14:textId="599C0D3E" w:rsidR="004D232D" w:rsidRPr="004D232D" w:rsidRDefault="004D232D" w:rsidP="004D232D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Студент гр. БИБ222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Малыгин Данила Дмитриевич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 г.</w:t>
            </w:r>
          </w:p>
          <w:p w14:paraId="173ADAD5" w14:textId="1A28D9CA" w:rsidR="004D232D" w:rsidRDefault="004D232D" w:rsidP="004D232D">
            <w:pPr>
              <w:widowControl w:val="0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D232D" w14:paraId="54F56C56" w14:textId="77777777" w:rsidTr="002A59A3">
        <w:trPr>
          <w:jc w:val="right"/>
        </w:trPr>
        <w:tc>
          <w:tcPr>
            <w:tcW w:w="4251" w:type="dxa"/>
            <w:shd w:val="clear" w:color="auto" w:fill="auto"/>
          </w:tcPr>
          <w:p w14:paraId="54DF77D6" w14:textId="6162FA1D" w:rsidR="004D232D" w:rsidRDefault="004D232D" w:rsidP="002A59A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Руководитель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br/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Заведующий кафедрой информационной безопасности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киберфизических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систем</w:t>
            </w:r>
          </w:p>
          <w:p w14:paraId="1C052CE1" w14:textId="77777777" w:rsidR="004D232D" w:rsidRDefault="004D232D" w:rsidP="002A59A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канд. техн. наук, доцент</w:t>
            </w:r>
          </w:p>
          <w:p w14:paraId="0D9768F1" w14:textId="77777777" w:rsidR="004D232D" w:rsidRDefault="004D232D" w:rsidP="002A59A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______________О. О. Евсютин</w:t>
            </w:r>
          </w:p>
          <w:p w14:paraId="04A197AF" w14:textId="77777777" w:rsidR="004D232D" w:rsidRDefault="004D232D" w:rsidP="002A59A3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__________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2023 г.</w:t>
            </w:r>
          </w:p>
          <w:p w14:paraId="4644B58B" w14:textId="77777777" w:rsidR="004D232D" w:rsidRDefault="004D232D" w:rsidP="002A59A3">
            <w:pPr>
              <w:widowControl w:val="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6B04485F" w14:textId="77777777" w:rsidR="001F6DA2" w:rsidRDefault="001F6DA2" w:rsidP="00FB62B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5962FE" w14:textId="4ECBE98C" w:rsidR="001F6DA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 202</w:t>
      </w:r>
      <w:r w:rsidR="00FB62B7">
        <w:rPr>
          <w:rFonts w:ascii="Times New Roman" w:eastAsia="Times New Roman" w:hAnsi="Times New Roman" w:cs="Times New Roman"/>
          <w:sz w:val="24"/>
          <w:szCs w:val="24"/>
        </w:rPr>
        <w:t>3</w:t>
      </w:r>
      <w:r>
        <w:br w:type="page"/>
      </w:r>
    </w:p>
    <w:p w14:paraId="66377520" w14:textId="100F2816" w:rsidR="001F6DA2" w:rsidRPr="00540584" w:rsidRDefault="00000000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СОДЕРЖАНИЕ</w:t>
      </w:r>
    </w:p>
    <w:sdt>
      <w:sdtPr>
        <w:rPr>
          <w:rFonts w:ascii="Times New Roman" w:hAnsi="Times New Roman" w:cs="Times New Roman"/>
          <w:sz w:val="24"/>
          <w:szCs w:val="24"/>
        </w:rPr>
        <w:id w:val="-1266529918"/>
        <w:docPartObj>
          <w:docPartGallery w:val="Table of Contents"/>
          <w:docPartUnique/>
        </w:docPartObj>
      </w:sdtPr>
      <w:sdtContent>
        <w:p w14:paraId="54C10FC3" w14:textId="56D4E915" w:rsidR="00055265" w:rsidRPr="00CD63CC" w:rsidRDefault="00000000">
          <w:pPr>
            <w:pStyle w:val="11"/>
            <w:tabs>
              <w:tab w:val="righ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CD63C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D63CC">
            <w:rPr>
              <w:rFonts w:ascii="Times New Roman" w:hAnsi="Times New Roman" w:cs="Times New Roman"/>
              <w:sz w:val="24"/>
              <w:szCs w:val="24"/>
            </w:rPr>
            <w:instrText xml:space="preserve"> TOC \h \u \z </w:instrText>
          </w:r>
          <w:r w:rsidRPr="00CD63C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34283234" w:history="1">
            <w:r w:rsidR="00055265" w:rsidRPr="00CD63CC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1 Задание на практическую работу</w:t>
            </w:r>
            <w:r w:rsidR="00CD63CC" w:rsidRPr="00CD63CC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 xml:space="preserve"> ……………………………………………………………</w:t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_Toc134283234 \h </w:instrText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868CBA" w14:textId="7D1E82B0" w:rsidR="00055265" w:rsidRPr="00CD63CC" w:rsidRDefault="00000000">
          <w:pPr>
            <w:pStyle w:val="11"/>
            <w:tabs>
              <w:tab w:val="righ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283235" w:history="1">
            <w:r w:rsidR="00055265" w:rsidRPr="00CD63CC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2 Краткая теоретическая часть</w:t>
            </w:r>
            <w:r w:rsidR="00CD63CC" w:rsidRPr="00CD63CC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 xml:space="preserve"> ………………………………………………………………...</w:t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_Toc134283235 \h </w:instrText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169B9" w14:textId="772F2A47" w:rsidR="00055265" w:rsidRPr="00CD63CC" w:rsidRDefault="00000000">
          <w:pPr>
            <w:pStyle w:val="11"/>
            <w:tabs>
              <w:tab w:val="righ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283236" w:history="1">
            <w:r w:rsidR="00055265" w:rsidRPr="00CD63CC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3 Программная реализация</w:t>
            </w:r>
            <w:r w:rsidR="00CD63CC" w:rsidRPr="00CD63CC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 xml:space="preserve"> …………………………………………………………………….</w:t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_Toc134283236 \h </w:instrText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D1DA36" w14:textId="572BAB00" w:rsidR="00055265" w:rsidRPr="00CD63CC" w:rsidRDefault="00000000">
          <w:pPr>
            <w:pStyle w:val="11"/>
            <w:tabs>
              <w:tab w:val="righ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283237" w:history="1">
            <w:r w:rsidR="00055265" w:rsidRPr="00CD63CC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4 Вычислительные эксперименты</w:t>
            </w:r>
            <w:r w:rsidR="00CD63CC" w:rsidRPr="00CD63CC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 xml:space="preserve"> ……………………………………………………………..</w:t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_Toc134283237 \h </w:instrText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AD3B22" w14:textId="0CD4F5AD" w:rsidR="00055265" w:rsidRPr="00CD63CC" w:rsidRDefault="00000000">
          <w:pPr>
            <w:pStyle w:val="11"/>
            <w:tabs>
              <w:tab w:val="righ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283238" w:history="1">
            <w:r w:rsidR="00055265" w:rsidRPr="00CD63CC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5 Выводы о проделанной работе</w:t>
            </w:r>
            <w:r w:rsidR="00CD63CC" w:rsidRPr="00CD63CC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 xml:space="preserve"> ………………………………………………………………</w:t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_Toc134283238 \h </w:instrText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C26850" w14:textId="03E262C6" w:rsidR="00055265" w:rsidRPr="00CD63CC" w:rsidRDefault="00000000">
          <w:pPr>
            <w:pStyle w:val="11"/>
            <w:tabs>
              <w:tab w:val="right" w:pos="9345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34283239" w:history="1">
            <w:r w:rsidR="00055265" w:rsidRPr="00CD63CC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>7 Список использованных источников</w:t>
            </w:r>
            <w:r w:rsidR="00CD63CC" w:rsidRPr="00CD63CC">
              <w:rPr>
                <w:rStyle w:val="af2"/>
                <w:rFonts w:ascii="Times New Roman" w:hAnsi="Times New Roman" w:cs="Times New Roman"/>
                <w:noProof/>
                <w:sz w:val="24"/>
                <w:szCs w:val="24"/>
              </w:rPr>
              <w:t xml:space="preserve"> ………………………………………………………</w:t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_Toc134283239 \h </w:instrText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055265" w:rsidRPr="00CD63C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2B6943" w14:textId="5113C235" w:rsidR="00CD63CC" w:rsidRPr="00CD63CC" w:rsidRDefault="00CD63CC" w:rsidP="00CD63CC">
          <w:pPr>
            <w:rPr>
              <w:rFonts w:ascii="Times New Roman" w:hAnsi="Times New Roman" w:cs="Times New Roman"/>
              <w:sz w:val="24"/>
              <w:szCs w:val="24"/>
            </w:rPr>
          </w:pPr>
          <w:r w:rsidRPr="00CD63CC">
            <w:rPr>
              <w:rFonts w:ascii="Times New Roman" w:hAnsi="Times New Roman" w:cs="Times New Roman"/>
              <w:sz w:val="24"/>
              <w:szCs w:val="24"/>
            </w:rPr>
            <w:t>8 Ссылка на репозиторий с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CD63CC">
            <w:rPr>
              <w:rFonts w:ascii="Times New Roman" w:hAnsi="Times New Roman" w:cs="Times New Roman"/>
              <w:sz w:val="24"/>
              <w:szCs w:val="24"/>
            </w:rPr>
            <w:t>программами</w:t>
          </w:r>
          <w:r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CD63CC">
            <w:rPr>
              <w:rFonts w:ascii="Times New Roman" w:hAnsi="Times New Roman" w:cs="Times New Roman"/>
              <w:sz w:val="24"/>
              <w:szCs w:val="24"/>
            </w:rPr>
            <w:t>…………………………</w:t>
          </w:r>
          <w:r>
            <w:rPr>
              <w:rFonts w:ascii="Times New Roman" w:hAnsi="Times New Roman" w:cs="Times New Roman"/>
              <w:sz w:val="24"/>
              <w:szCs w:val="24"/>
            </w:rPr>
            <w:t>………………………...</w:t>
          </w:r>
          <w:r w:rsidRPr="00CD63CC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>
            <w:rPr>
              <w:rFonts w:ascii="Times New Roman" w:hAnsi="Times New Roman" w:cs="Times New Roman"/>
              <w:sz w:val="24"/>
              <w:szCs w:val="24"/>
            </w:rPr>
            <w:t>10</w:t>
          </w:r>
        </w:p>
        <w:p w14:paraId="3D070FE9" w14:textId="3B287A30" w:rsidR="001F6DA2" w:rsidRPr="00055265" w:rsidRDefault="00000000" w:rsidP="00CD63CC">
          <w:pPr>
            <w:spacing w:after="0" w:line="360" w:lineRule="auto"/>
            <w:jc w:val="both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CD63C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52FA256D" w14:textId="77777777" w:rsidR="001F6DA2" w:rsidRPr="00055265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055265">
        <w:rPr>
          <w:rFonts w:ascii="Times New Roman" w:hAnsi="Times New Roman" w:cs="Times New Roman"/>
          <w:sz w:val="24"/>
          <w:szCs w:val="24"/>
        </w:rPr>
        <w:br w:type="page"/>
      </w:r>
    </w:p>
    <w:p w14:paraId="617AA0E2" w14:textId="77777777" w:rsidR="001F6DA2" w:rsidRDefault="001F6DA2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7AF996" w14:textId="77777777" w:rsidR="001F6DA2" w:rsidRDefault="00000000" w:rsidP="00103E94">
      <w:pPr>
        <w:pStyle w:val="1"/>
        <w:jc w:val="both"/>
      </w:pPr>
      <w:bookmarkStart w:id="0" w:name="_Toc134283234"/>
      <w:r>
        <w:t>1 Задание на практическую работу</w:t>
      </w:r>
      <w:bookmarkEnd w:id="0"/>
    </w:p>
    <w:p w14:paraId="1B03BF02" w14:textId="2D088B4D" w:rsidR="001F6DA2" w:rsidRPr="00785D08" w:rsidRDefault="00000000" w:rsidP="00103E94">
      <w:pPr>
        <w:spacing w:after="0" w:line="360" w:lineRule="auto"/>
        <w:ind w:firstLine="709"/>
        <w:jc w:val="both"/>
        <w:rPr>
          <w:rFonts w:ascii="Times New Roman" w:hAnsi="Times New Roman"/>
          <w:bCs/>
          <w:sz w:val="24"/>
          <w:szCs w:val="24"/>
        </w:rPr>
      </w:pPr>
      <w:r w:rsidRPr="00356E0C">
        <w:rPr>
          <w:rFonts w:ascii="Times New Roman" w:eastAsia="Times New Roman" w:hAnsi="Times New Roman" w:cs="Times New Roman"/>
          <w:sz w:val="24"/>
          <w:szCs w:val="24"/>
        </w:rPr>
        <w:t xml:space="preserve">Целью данной работы является приобретение навыков программной реализации </w:t>
      </w:r>
      <w:proofErr w:type="spellStart"/>
      <w:r w:rsidR="00785D08">
        <w:rPr>
          <w:rFonts w:ascii="Times New Roman" w:hAnsi="Times New Roman"/>
          <w:bCs/>
          <w:sz w:val="24"/>
          <w:szCs w:val="24"/>
        </w:rPr>
        <w:t>стеганографического</w:t>
      </w:r>
      <w:proofErr w:type="spellEnd"/>
      <w:r w:rsidR="00785D08">
        <w:rPr>
          <w:rFonts w:ascii="Times New Roman" w:hAnsi="Times New Roman"/>
          <w:bCs/>
          <w:sz w:val="24"/>
          <w:szCs w:val="24"/>
        </w:rPr>
        <w:t xml:space="preserve"> встраивания информации в цифровые изображения</w:t>
      </w:r>
      <w:r w:rsidRPr="00356E0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C36659" w14:textId="77777777" w:rsidR="001F6DA2" w:rsidRPr="00356E0C" w:rsidRDefault="00000000" w:rsidP="00103E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6E0C">
        <w:rPr>
          <w:rFonts w:ascii="Times New Roman" w:eastAsia="Times New Roman" w:hAnsi="Times New Roman" w:cs="Times New Roman"/>
          <w:sz w:val="24"/>
          <w:szCs w:val="24"/>
        </w:rPr>
        <w:t>В рамках практической работы необходимо выполнить следующее:</w:t>
      </w:r>
    </w:p>
    <w:p w14:paraId="1637F638" w14:textId="033A21C4" w:rsidR="001F6DA2" w:rsidRPr="00785D08" w:rsidRDefault="00000000" w:rsidP="00103E9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6E0C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 w:rsidR="00785D08">
        <w:rPr>
          <w:rFonts w:ascii="Times New Roman" w:hAnsi="Times New Roman"/>
          <w:sz w:val="24"/>
          <w:szCs w:val="24"/>
        </w:rPr>
        <w:t xml:space="preserve">написать программную реализацию одного из следующих </w:t>
      </w:r>
      <w:proofErr w:type="spellStart"/>
      <w:r w:rsidR="00785D08">
        <w:rPr>
          <w:rFonts w:ascii="Times New Roman" w:hAnsi="Times New Roman"/>
          <w:sz w:val="24"/>
          <w:szCs w:val="24"/>
        </w:rPr>
        <w:t>стеганографических</w:t>
      </w:r>
      <w:proofErr w:type="spellEnd"/>
      <w:r w:rsidR="00785D08">
        <w:rPr>
          <w:rFonts w:ascii="Times New Roman" w:hAnsi="Times New Roman"/>
          <w:sz w:val="24"/>
          <w:szCs w:val="24"/>
        </w:rPr>
        <w:t xml:space="preserve"> методов для цифровых изображений: </w:t>
      </w:r>
      <w:r w:rsidR="00785D08">
        <w:rPr>
          <w:rFonts w:ascii="Times New Roman" w:hAnsi="Times New Roman"/>
          <w:sz w:val="24"/>
          <w:szCs w:val="24"/>
          <w:lang w:val="en-US"/>
        </w:rPr>
        <w:t>QIM</w:t>
      </w:r>
      <w:r w:rsidR="00785D08" w:rsidRPr="005C3684">
        <w:rPr>
          <w:rFonts w:ascii="Times New Roman" w:hAnsi="Times New Roman"/>
          <w:sz w:val="24"/>
          <w:szCs w:val="24"/>
        </w:rPr>
        <w:t xml:space="preserve">, </w:t>
      </w:r>
      <w:r w:rsidR="00785D08">
        <w:rPr>
          <w:rFonts w:ascii="Times New Roman" w:hAnsi="Times New Roman"/>
          <w:sz w:val="24"/>
          <w:szCs w:val="24"/>
          <w:lang w:val="en-US"/>
        </w:rPr>
        <w:t>PVD</w:t>
      </w:r>
      <w:r w:rsidR="00785D08" w:rsidRPr="005C3684">
        <w:rPr>
          <w:rFonts w:ascii="Times New Roman" w:hAnsi="Times New Roman"/>
          <w:sz w:val="24"/>
          <w:szCs w:val="24"/>
        </w:rPr>
        <w:t xml:space="preserve">, </w:t>
      </w:r>
      <w:r w:rsidR="00785D08">
        <w:rPr>
          <w:rFonts w:ascii="Times New Roman" w:hAnsi="Times New Roman"/>
          <w:sz w:val="24"/>
          <w:szCs w:val="24"/>
          <w:lang w:val="en-US"/>
        </w:rPr>
        <w:t>NMI</w:t>
      </w:r>
      <w:r w:rsidR="00785D08">
        <w:rPr>
          <w:rFonts w:ascii="Times New Roman" w:hAnsi="Times New Roman"/>
          <w:sz w:val="24"/>
          <w:szCs w:val="24"/>
        </w:rPr>
        <w:t>.</w:t>
      </w:r>
    </w:p>
    <w:p w14:paraId="25F1BBCA" w14:textId="147868CB" w:rsidR="001F6DA2" w:rsidRPr="00356E0C" w:rsidRDefault="00000000" w:rsidP="00103E94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56E0C">
        <w:rPr>
          <w:rFonts w:ascii="Times New Roman" w:eastAsia="Times New Roman" w:hAnsi="Times New Roman" w:cs="Times New Roman"/>
          <w:sz w:val="24"/>
          <w:szCs w:val="24"/>
        </w:rPr>
        <w:t xml:space="preserve">2) </w:t>
      </w:r>
      <w:r w:rsidR="00785D08">
        <w:rPr>
          <w:rFonts w:ascii="Times New Roman" w:hAnsi="Times New Roman"/>
          <w:sz w:val="24"/>
          <w:szCs w:val="24"/>
        </w:rPr>
        <w:t>провести вычислительные эксперименты с полученной программной реализацией и сделать выводы об эффективности рассмотренного метода встраивания.</w:t>
      </w:r>
      <w:r w:rsidRPr="00356E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BDF0C6" w14:textId="682DBD02" w:rsidR="001F6DA2" w:rsidRPr="00356E0C" w:rsidRDefault="00785D08" w:rsidP="00103E9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356E0C">
        <w:rPr>
          <w:rFonts w:ascii="Times New Roman" w:eastAsia="Times New Roman" w:hAnsi="Times New Roman" w:cs="Times New Roman"/>
          <w:sz w:val="24"/>
          <w:szCs w:val="24"/>
        </w:rPr>
        <w:t>) подготовить отчет о выполнении работы.</w:t>
      </w:r>
    </w:p>
    <w:p w14:paraId="22CAC535" w14:textId="77777777" w:rsidR="001F6DA2" w:rsidRPr="00356E0C" w:rsidRDefault="001F6DA2" w:rsidP="00356E0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7FC3D99" w14:textId="77777777" w:rsidR="001F6DA2" w:rsidRDefault="00000000" w:rsidP="00356E0C">
      <w:pPr>
        <w:pStyle w:val="1"/>
      </w:pPr>
      <w:bookmarkStart w:id="1" w:name="_Toc134283235"/>
      <w:r w:rsidRPr="00356E0C">
        <w:t>2 Краткая теоретическая часть</w:t>
      </w:r>
      <w:bookmarkEnd w:id="1"/>
    </w:p>
    <w:p w14:paraId="25D06073" w14:textId="4FB1000D" w:rsidR="00103E94" w:rsidRPr="00103E94" w:rsidRDefault="00103E94" w:rsidP="00103E94">
      <w:pPr>
        <w:spacing w:after="0" w:line="360" w:lineRule="auto"/>
        <w:jc w:val="both"/>
        <w:rPr>
          <w:rStyle w:val="s28"/>
          <w:rFonts w:ascii="Times New Roman" w:hAnsi="Times New Roman" w:cs="Times New Roman"/>
          <w:color w:val="000000"/>
          <w:sz w:val="24"/>
          <w:szCs w:val="24"/>
        </w:rPr>
      </w:pPr>
      <w:r>
        <w:tab/>
      </w:r>
      <w:r w:rsidRPr="00103E94">
        <w:rPr>
          <w:rFonts w:ascii="Times New Roman" w:hAnsi="Times New Roman" w:cs="Times New Roman"/>
          <w:sz w:val="24"/>
          <w:szCs w:val="24"/>
        </w:rPr>
        <w:t xml:space="preserve">Стеганография – наука, изучающая тему встраивания информации в разные цифровые объекты, с целью скрытной передачи их третьим лицам так, чтобы сам факт передачи был незаметен. </w:t>
      </w:r>
      <w:r w:rsidRPr="00103E94">
        <w:rPr>
          <w:rStyle w:val="s28"/>
          <w:rFonts w:ascii="Times New Roman" w:hAnsi="Times New Roman" w:cs="Times New Roman"/>
          <w:color w:val="000000"/>
          <w:sz w:val="24"/>
          <w:szCs w:val="24"/>
        </w:rPr>
        <w:t>Существуют два принципа, на которых базируется компьютерная</w:t>
      </w:r>
      <w:r w:rsidRPr="00103E9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03E94">
        <w:rPr>
          <w:rStyle w:val="s28"/>
          <w:rFonts w:ascii="Times New Roman" w:hAnsi="Times New Roman" w:cs="Times New Roman"/>
          <w:color w:val="000000"/>
          <w:sz w:val="24"/>
          <w:szCs w:val="24"/>
        </w:rPr>
        <w:t>стеганография: первый из них</w:t>
      </w:r>
      <w:r w:rsidRPr="00103E9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03E94">
        <w:rPr>
          <w:rStyle w:val="s28"/>
          <w:rFonts w:ascii="Times New Roman" w:hAnsi="Times New Roman" w:cs="Times New Roman"/>
          <w:color w:val="000000"/>
          <w:sz w:val="24"/>
          <w:szCs w:val="24"/>
        </w:rPr>
        <w:t>– цифровые</w:t>
      </w:r>
      <w:r w:rsidRPr="00103E94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103E94">
        <w:rPr>
          <w:rStyle w:val="s28"/>
          <w:rFonts w:ascii="Times New Roman" w:hAnsi="Times New Roman" w:cs="Times New Roman"/>
          <w:color w:val="000000"/>
          <w:sz w:val="24"/>
          <w:szCs w:val="24"/>
        </w:rPr>
        <w:t>носители данных, такие как фотография, звук или видео, могут в некой степени видоизменяться без потери их функциональности, второй – неспособность органов чувств человека распознать незначительные изменения цифровых данных.</w:t>
      </w:r>
    </w:p>
    <w:p w14:paraId="11130555" w14:textId="77777777" w:rsidR="00263365" w:rsidRDefault="00103E94" w:rsidP="0026336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103E94">
        <w:rPr>
          <w:rStyle w:val="s28"/>
          <w:rFonts w:ascii="Times New Roman" w:hAnsi="Times New Roman" w:cs="Times New Roman"/>
          <w:color w:val="000000"/>
          <w:sz w:val="24"/>
          <w:szCs w:val="24"/>
        </w:rPr>
        <w:tab/>
      </w:r>
      <w:r w:rsidRPr="00103E94">
        <w:rPr>
          <w:rFonts w:ascii="Times New Roman" w:hAnsi="Times New Roman" w:cs="Times New Roman"/>
          <w:color w:val="000000"/>
          <w:sz w:val="24"/>
          <w:szCs w:val="24"/>
        </w:rPr>
        <w:t>Контейнер – некий цифровой объект, нужный для встраивания сообщения. В качестве сообщения может использоваться любой вид информации: текст, изображение, аудиосигнал.</w:t>
      </w:r>
      <w:r w:rsidR="002633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63365" w:rsidRPr="00263365">
        <w:rPr>
          <w:rFonts w:ascii="Times New Roman" w:hAnsi="Times New Roman" w:cs="Times New Roman"/>
          <w:color w:val="000000"/>
          <w:sz w:val="24"/>
          <w:szCs w:val="24"/>
        </w:rPr>
        <w:t xml:space="preserve">Одним из наиболее распространенных типов контейнеров для </w:t>
      </w:r>
      <w:proofErr w:type="spellStart"/>
      <w:r w:rsidR="00263365" w:rsidRPr="00263365">
        <w:rPr>
          <w:rFonts w:ascii="Times New Roman" w:hAnsi="Times New Roman" w:cs="Times New Roman"/>
          <w:color w:val="000000"/>
          <w:sz w:val="24"/>
          <w:szCs w:val="24"/>
        </w:rPr>
        <w:t>стеганографического</w:t>
      </w:r>
      <w:proofErr w:type="spellEnd"/>
      <w:r w:rsidR="00263365" w:rsidRPr="00263365">
        <w:rPr>
          <w:rFonts w:ascii="Times New Roman" w:hAnsi="Times New Roman" w:cs="Times New Roman"/>
          <w:color w:val="000000"/>
          <w:sz w:val="24"/>
          <w:szCs w:val="24"/>
        </w:rPr>
        <w:t xml:space="preserve"> встраивания являются цифровые изображения.</w:t>
      </w:r>
      <w:r w:rsidR="00263365">
        <w:rPr>
          <w:rFonts w:ascii="Times New Roman" w:hAnsi="Times New Roman" w:cs="Times New Roman"/>
          <w:color w:val="000000"/>
          <w:sz w:val="24"/>
          <w:szCs w:val="24"/>
        </w:rPr>
        <w:t xml:space="preserve"> Также неоспоримым плюсом изображений в роли контейнера является их пространственная избыточность, которая состоит в том, что соседние пиксели имеют примерно одинаковые параметры цвета, то есть сильно похожи друг на друга. Сильнее всего это свойство изображений видно на не текстурированных изображениях.</w:t>
      </w:r>
    </w:p>
    <w:p w14:paraId="73F416FC" w14:textId="23D0C2E0" w:rsidR="00103E94" w:rsidRPr="00103E94" w:rsidRDefault="00263365" w:rsidP="00263365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ab/>
        <w:t xml:space="preserve">Существует большое количество методов встраивания вплоть до машинного обучения, которые используют разные свойства изображений. Всех их можно разделить на две группы: </w:t>
      </w:r>
      <w:r w:rsidRPr="00263365">
        <w:rPr>
          <w:rFonts w:ascii="Times New Roman" w:hAnsi="Times New Roman" w:cs="Times New Roman"/>
          <w:color w:val="000000"/>
          <w:sz w:val="24"/>
          <w:szCs w:val="24"/>
        </w:rPr>
        <w:t>методы пространственного встраивания и методы частотного встраивания. Методы пространственного встраивания напрямую изменяют значения пикселей изображения, в то время как методы частотного встраивания вносят изменения в значения частотных коэффициентов, полученных после применения некоторого частотного преобразования к матрице пикселей.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48005F41" w14:textId="77777777" w:rsidR="00B45ED4" w:rsidRDefault="00103E94" w:rsidP="00103E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03E94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В </w:t>
      </w:r>
      <w:r w:rsidR="008B6396">
        <w:rPr>
          <w:rFonts w:ascii="Times New Roman" w:eastAsia="Times New Roman" w:hAnsi="Times New Roman" w:cs="Times New Roman"/>
          <w:sz w:val="24"/>
          <w:szCs w:val="24"/>
        </w:rPr>
        <w:t xml:space="preserve">данной работе будет использоваться </w:t>
      </w:r>
      <w:r w:rsidRPr="00103E94">
        <w:rPr>
          <w:rFonts w:ascii="Times New Roman" w:eastAsia="Times New Roman" w:hAnsi="Times New Roman" w:cs="Times New Roman"/>
          <w:sz w:val="24"/>
          <w:szCs w:val="24"/>
        </w:rPr>
        <w:t xml:space="preserve">метод встраивания </w:t>
      </w:r>
      <w:r w:rsidRPr="00103E94">
        <w:rPr>
          <w:rFonts w:ascii="Times New Roman" w:eastAsia="Times New Roman" w:hAnsi="Times New Roman" w:cs="Times New Roman"/>
          <w:sz w:val="24"/>
          <w:szCs w:val="24"/>
          <w:lang w:val="en-US"/>
        </w:rPr>
        <w:t>PVD</w:t>
      </w:r>
      <w:r w:rsidRPr="00103E94">
        <w:rPr>
          <w:rFonts w:ascii="Times New Roman" w:eastAsia="Times New Roman" w:hAnsi="Times New Roman" w:cs="Times New Roman"/>
          <w:sz w:val="24"/>
          <w:szCs w:val="24"/>
        </w:rPr>
        <w:t>.</w:t>
      </w:r>
      <w:r w:rsidR="008B6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6396">
        <w:rPr>
          <w:rFonts w:ascii="Times New Roman" w:eastAsia="Times New Roman" w:hAnsi="Times New Roman" w:cs="Times New Roman"/>
          <w:sz w:val="24"/>
          <w:szCs w:val="24"/>
          <w:lang w:val="en-US"/>
        </w:rPr>
        <w:t>PVD</w:t>
      </w:r>
      <w:r w:rsidR="008B6396" w:rsidRPr="008B639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8B6396" w:rsidRPr="008B6396">
        <w:rPr>
          <w:rFonts w:ascii="Times New Roman" w:eastAsia="Times New Roman" w:hAnsi="Times New Roman" w:cs="Times New Roman"/>
          <w:sz w:val="24"/>
          <w:szCs w:val="24"/>
          <w:lang w:val="en-US"/>
        </w:rPr>
        <w:t>Pixel</w:t>
      </w:r>
      <w:r w:rsidR="008B6396" w:rsidRPr="008B6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6396" w:rsidRPr="008B6396">
        <w:rPr>
          <w:rFonts w:ascii="Times New Roman" w:eastAsia="Times New Roman" w:hAnsi="Times New Roman" w:cs="Times New Roman"/>
          <w:sz w:val="24"/>
          <w:szCs w:val="24"/>
          <w:lang w:val="en-US"/>
        </w:rPr>
        <w:t>Value</w:t>
      </w:r>
      <w:r w:rsidR="008B6396" w:rsidRPr="008B6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6396" w:rsidRPr="008B6396">
        <w:rPr>
          <w:rFonts w:ascii="Times New Roman" w:eastAsia="Times New Roman" w:hAnsi="Times New Roman" w:cs="Times New Roman"/>
          <w:sz w:val="24"/>
          <w:szCs w:val="24"/>
          <w:lang w:val="en-US"/>
        </w:rPr>
        <w:t>Difference</w:t>
      </w:r>
      <w:r w:rsidR="008B6396" w:rsidRPr="008B6396">
        <w:rPr>
          <w:rFonts w:ascii="Times New Roman" w:eastAsia="Times New Roman" w:hAnsi="Times New Roman" w:cs="Times New Roman"/>
          <w:sz w:val="24"/>
          <w:szCs w:val="24"/>
        </w:rPr>
        <w:t xml:space="preserve">) – </w:t>
      </w:r>
      <w:r w:rsidR="008B6396">
        <w:rPr>
          <w:rFonts w:ascii="Times New Roman" w:eastAsia="Times New Roman" w:hAnsi="Times New Roman" w:cs="Times New Roman"/>
          <w:sz w:val="24"/>
          <w:szCs w:val="24"/>
        </w:rPr>
        <w:t>метод</w:t>
      </w:r>
      <w:r w:rsidR="008B6396" w:rsidRPr="008B6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6396">
        <w:rPr>
          <w:rFonts w:ascii="Times New Roman" w:eastAsia="Times New Roman" w:hAnsi="Times New Roman" w:cs="Times New Roman"/>
          <w:sz w:val="24"/>
          <w:szCs w:val="24"/>
        </w:rPr>
        <w:t>разности</w:t>
      </w:r>
      <w:r w:rsidR="008B6396" w:rsidRPr="008B639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B6396">
        <w:rPr>
          <w:rFonts w:ascii="Times New Roman" w:eastAsia="Times New Roman" w:hAnsi="Times New Roman" w:cs="Times New Roman"/>
          <w:sz w:val="24"/>
          <w:szCs w:val="24"/>
        </w:rPr>
        <w:t>значений пикселей</w:t>
      </w:r>
      <w:r w:rsidR="00B45ED4">
        <w:rPr>
          <w:rFonts w:ascii="Times New Roman" w:eastAsia="Times New Roman" w:hAnsi="Times New Roman" w:cs="Times New Roman"/>
          <w:sz w:val="24"/>
          <w:szCs w:val="24"/>
        </w:rPr>
        <w:t xml:space="preserve">, один из способов встраивания информации, представленной в двоичной последовательности в изображение. Этот метод активно использует свойство пространственной избыточности изображений при вычислении количества бит встраиваемой информации в пару пикселей. </w:t>
      </w:r>
    </w:p>
    <w:p w14:paraId="1A96FAB4" w14:textId="77777777" w:rsidR="00B45ED4" w:rsidRDefault="00B45ED4" w:rsidP="00B45E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процессе встраивания картинка разбивается на пары не пересекающихся между собой пикселей (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B45ED4">
        <w:rPr>
          <w:rFonts w:ascii="Times New Roman" w:eastAsia="Times New Roman" w:hAnsi="Times New Roman" w:cs="Times New Roman"/>
          <w:sz w:val="24"/>
          <w:szCs w:val="24"/>
        </w:rPr>
        <w:t xml:space="preserve"> ,</w:t>
      </w:r>
      <w:proofErr w:type="gramEnd"/>
      <w:r w:rsidRPr="00B45ED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B45ED4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+ 1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45ED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Далее для каждой пары считается их разность: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 w:val="24"/>
            <w:szCs w:val="24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  <m:r>
              <w:rPr>
                <w:rFonts w:ascii="Cambria Math" w:hAnsi="Cambria Math"/>
                <w:sz w:val="24"/>
                <w:szCs w:val="24"/>
              </w:rPr>
              <m:t>+1</m:t>
            </m:r>
          </m:sub>
        </m:sSub>
      </m:oMath>
      <w:r>
        <w:rPr>
          <w:rFonts w:ascii="Times New Roman" w:hAnsi="Times New Roman"/>
          <w:sz w:val="24"/>
          <w:szCs w:val="24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val="en-US"/>
          </w:rPr>
          <m:t>k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i+1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/>
          <w:sz w:val="24"/>
          <w:szCs w:val="24"/>
        </w:rPr>
        <w:t>.</w:t>
      </w:r>
      <w:r w:rsidRPr="00AE5A95">
        <w:rPr>
          <w:rFonts w:ascii="Times New Roman" w:hAnsi="Times New Roman"/>
          <w:sz w:val="24"/>
          <w:szCs w:val="24"/>
        </w:rPr>
        <w:t xml:space="preserve"> </w:t>
      </w:r>
    </w:p>
    <w:p w14:paraId="52140D71" w14:textId="26F75C00" w:rsidR="001F6DA2" w:rsidRDefault="00B45ED4" w:rsidP="00B45ED4">
      <w:pPr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E5A95">
        <w:rPr>
          <w:rFonts w:ascii="Times New Roman" w:hAnsi="Times New Roman"/>
          <w:sz w:val="24"/>
          <w:szCs w:val="24"/>
        </w:rPr>
        <w:t xml:space="preserve">Абсолютное значение разности пары пикселей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</m:oMath>
      <w:r w:rsidRPr="00AE5A95">
        <w:rPr>
          <w:rFonts w:ascii="Times New Roman" w:hAnsi="Times New Roman"/>
          <w:sz w:val="24"/>
          <w:szCs w:val="24"/>
        </w:rPr>
        <w:t xml:space="preserve"> попадает в один из шести отрезков вида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k</m:t>
                </m:r>
              </m:sub>
            </m:sSub>
          </m:e>
        </m:d>
      </m:oMath>
      <w:r>
        <w:rPr>
          <w:rFonts w:ascii="Times New Roman" w:hAnsi="Times New Roman"/>
          <w:sz w:val="24"/>
          <w:szCs w:val="24"/>
        </w:rPr>
        <w:t>.</w:t>
      </w:r>
      <w:r w:rsidRPr="00AE5A95">
        <w:rPr>
          <w:rFonts w:ascii="Times New Roman" w:hAnsi="Times New Roman"/>
          <w:sz w:val="24"/>
          <w:szCs w:val="24"/>
        </w:rPr>
        <w:t xml:space="preserve"> </w:t>
      </w:r>
      <w:r w:rsidRPr="005951CF">
        <w:rPr>
          <w:rFonts w:ascii="Times New Roman" w:hAnsi="Times New Roman"/>
          <w:sz w:val="24"/>
          <w:szCs w:val="24"/>
        </w:rPr>
        <w:t xml:space="preserve">Эти </w:t>
      </w:r>
      <w:r>
        <w:rPr>
          <w:rFonts w:ascii="Times New Roman" w:hAnsi="Times New Roman"/>
          <w:sz w:val="24"/>
          <w:szCs w:val="24"/>
        </w:rPr>
        <w:t>отрезки</w:t>
      </w:r>
      <w:r w:rsidRPr="005951CF">
        <w:rPr>
          <w:rFonts w:ascii="Times New Roman" w:hAnsi="Times New Roman"/>
          <w:sz w:val="24"/>
          <w:szCs w:val="24"/>
        </w:rPr>
        <w:t xml:space="preserve"> заданы заранее и обычно определяются следующим образом: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0, 7</m:t>
            </m:r>
          </m:e>
        </m:d>
      </m:oMath>
      <w:r w:rsidRPr="00AE5A95">
        <w:rPr>
          <w:rFonts w:ascii="Times New Roman" w:hAnsi="Times New Roman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8, 15</m:t>
            </m:r>
          </m:e>
        </m:d>
      </m:oMath>
      <w:r w:rsidRPr="00AE5A95">
        <w:rPr>
          <w:rFonts w:ascii="Times New Roman" w:hAnsi="Times New Roman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16, 31</m:t>
            </m:r>
          </m:e>
        </m:d>
      </m:oMath>
      <w:r w:rsidRPr="00AE5A95">
        <w:rPr>
          <w:rFonts w:ascii="Times New Roman" w:hAnsi="Times New Roman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32, 63</m:t>
            </m:r>
          </m:e>
        </m:d>
      </m:oMath>
      <w:r w:rsidRPr="00AE5A95">
        <w:rPr>
          <w:rFonts w:ascii="Times New Roman" w:hAnsi="Times New Roman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64, 127</m:t>
            </m:r>
          </m:e>
        </m:d>
      </m:oMath>
      <w:r w:rsidRPr="00AE5A95">
        <w:rPr>
          <w:rFonts w:ascii="Times New Roman" w:hAnsi="Times New Roman"/>
          <w:sz w:val="24"/>
          <w:szCs w:val="24"/>
        </w:rPr>
        <w:t xml:space="preserve">,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128, 255</m:t>
            </m:r>
          </m:e>
        </m:d>
      </m:oMath>
      <w:r w:rsidRPr="00AE5A9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Таким образом, определяется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k</m:t>
            </m:r>
          </m:sub>
        </m:sSub>
      </m:oMath>
      <w:r w:rsidR="00991125">
        <w:rPr>
          <w:rFonts w:ascii="Times New Roman" w:hAnsi="Times New Roman"/>
          <w:sz w:val="24"/>
          <w:szCs w:val="24"/>
        </w:rPr>
        <w:t>.</w:t>
      </w:r>
    </w:p>
    <w:p w14:paraId="495946B5" w14:textId="0345E03F" w:rsidR="00991125" w:rsidRPr="005951CF" w:rsidRDefault="00991125" w:rsidP="0099112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E5A95">
        <w:rPr>
          <w:rFonts w:ascii="Times New Roman" w:hAnsi="Times New Roman"/>
          <w:sz w:val="24"/>
          <w:szCs w:val="24"/>
        </w:rPr>
        <w:t xml:space="preserve">Количество битов сообщения, которое может быть встроено в пару пикселей </w:t>
      </w:r>
      <m:oMath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+1</m:t>
                </m:r>
              </m:sub>
            </m:sSub>
          </m:e>
        </m:d>
      </m:oMath>
      <w:r w:rsidRPr="00AE5A95">
        <w:rPr>
          <w:rFonts w:ascii="Times New Roman" w:hAnsi="Times New Roman"/>
          <w:sz w:val="24"/>
          <w:szCs w:val="24"/>
        </w:rPr>
        <w:t>, определяется по формуле</w:t>
      </w:r>
      <w:r w:rsidRPr="005951C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(1):</w:t>
      </w: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2"/>
        <w:gridCol w:w="1063"/>
      </w:tblGrid>
      <w:tr w:rsidR="00991125" w:rsidRPr="005951CF" w14:paraId="0C76969F" w14:textId="77777777" w:rsidTr="00A2587B">
        <w:tc>
          <w:tcPr>
            <w:tcW w:w="4574" w:type="pct"/>
          </w:tcPr>
          <w:p w14:paraId="00FA5790" w14:textId="2AB882CA" w:rsidR="00991125" w:rsidRPr="005951CF" w:rsidRDefault="00000000" w:rsidP="00A2587B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+1)</m:t>
                    </m:r>
                  </m:e>
                </m:func>
              </m:oMath>
            </m:oMathPara>
          </w:p>
        </w:tc>
        <w:tc>
          <w:tcPr>
            <w:tcW w:w="426" w:type="pct"/>
          </w:tcPr>
          <w:p w14:paraId="1EFDDF92" w14:textId="06075D76" w:rsidR="00991125" w:rsidRPr="005951CF" w:rsidRDefault="00991125" w:rsidP="00A2587B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(1)</w:t>
            </w:r>
          </w:p>
        </w:tc>
      </w:tr>
    </w:tbl>
    <w:p w14:paraId="315C6459" w14:textId="1063EFA6" w:rsidR="00991125" w:rsidRPr="00B45ED4" w:rsidRDefault="00991125" w:rsidP="00B45ED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где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991125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количество бит встраиваемой информации в данную пару пикселей,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 w:rsidRPr="0099112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  <w:lang w:val="en-US"/>
        </w:rPr>
        <w:t>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границы отрезка, которые были определены ранее.</w:t>
      </w:r>
    </w:p>
    <w:p w14:paraId="40C83BA7" w14:textId="03F5D768" w:rsidR="00991125" w:rsidRPr="005951CF" w:rsidRDefault="00103E94" w:rsidP="0099112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8B6396">
        <w:rPr>
          <w:rFonts w:ascii="Times New Roman" w:eastAsia="Times New Roman" w:hAnsi="Times New Roman" w:cs="Times New Roman"/>
          <w:sz w:val="24"/>
          <w:szCs w:val="24"/>
        </w:rPr>
        <w:tab/>
      </w:r>
      <w:r w:rsidR="00991125" w:rsidRPr="005951CF">
        <w:rPr>
          <w:rFonts w:ascii="Times New Roman" w:hAnsi="Times New Roman"/>
          <w:sz w:val="24"/>
          <w:szCs w:val="24"/>
        </w:rPr>
        <w:t xml:space="preserve">Далее </w:t>
      </w:r>
      <w:r w:rsidR="00991125">
        <w:rPr>
          <w:rFonts w:ascii="Times New Roman" w:hAnsi="Times New Roman"/>
          <w:sz w:val="24"/>
          <w:szCs w:val="24"/>
        </w:rPr>
        <w:t>ф</w:t>
      </w:r>
      <w:r w:rsidR="00991125" w:rsidRPr="00AE5A95">
        <w:rPr>
          <w:rFonts w:ascii="Times New Roman" w:hAnsi="Times New Roman"/>
          <w:sz w:val="24"/>
          <w:szCs w:val="24"/>
        </w:rPr>
        <w:t xml:space="preserve">рагмент сообщения длиной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991125" w:rsidRPr="00AE5A95">
        <w:rPr>
          <w:rFonts w:ascii="Times New Roman" w:hAnsi="Times New Roman"/>
          <w:sz w:val="24"/>
          <w:szCs w:val="24"/>
        </w:rPr>
        <w:t xml:space="preserve"> битов представляется в виде целого числа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991125" w:rsidRPr="005951CF">
        <w:rPr>
          <w:rFonts w:ascii="Times New Roman" w:hAnsi="Times New Roman"/>
          <w:sz w:val="24"/>
          <w:szCs w:val="24"/>
        </w:rPr>
        <w:t xml:space="preserve"> </w:t>
      </w:r>
      <w:r w:rsidR="00991125">
        <w:rPr>
          <w:rFonts w:ascii="Times New Roman" w:hAnsi="Times New Roman"/>
          <w:sz w:val="24"/>
          <w:szCs w:val="24"/>
        </w:rPr>
        <w:t>и в</w:t>
      </w:r>
      <w:r w:rsidR="00991125" w:rsidRPr="005951CF">
        <w:rPr>
          <w:rFonts w:ascii="Times New Roman" w:hAnsi="Times New Roman"/>
          <w:sz w:val="24"/>
          <w:szCs w:val="24"/>
        </w:rPr>
        <w:t xml:space="preserve">ычисляется новое значение разности </w:t>
      </w:r>
      <m:oMath>
        <m:sSubSup>
          <m:sSub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bSup>
      </m:oMath>
      <w:r w:rsidR="00991125" w:rsidRPr="005951CF">
        <w:rPr>
          <w:rFonts w:ascii="Times New Roman" w:hAnsi="Times New Roman"/>
          <w:sz w:val="24"/>
          <w:szCs w:val="24"/>
        </w:rPr>
        <w:t xml:space="preserve"> для данной пары </w:t>
      </w:r>
      <w:r w:rsidR="00991125">
        <w:rPr>
          <w:rFonts w:ascii="Times New Roman" w:hAnsi="Times New Roman"/>
          <w:sz w:val="24"/>
          <w:szCs w:val="24"/>
        </w:rPr>
        <w:t xml:space="preserve">пикселей </w:t>
      </w:r>
      <w:r w:rsidR="00991125" w:rsidRPr="005951CF">
        <w:rPr>
          <w:rFonts w:ascii="Times New Roman" w:hAnsi="Times New Roman"/>
          <w:sz w:val="24"/>
          <w:szCs w:val="24"/>
        </w:rPr>
        <w:t>по формуле</w:t>
      </w:r>
      <w:r w:rsidR="00991125">
        <w:rPr>
          <w:rFonts w:ascii="Times New Roman" w:hAnsi="Times New Roman"/>
          <w:sz w:val="24"/>
          <w:szCs w:val="24"/>
        </w:rPr>
        <w:t xml:space="preserve"> (2):</w:t>
      </w: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2"/>
        <w:gridCol w:w="1063"/>
      </w:tblGrid>
      <w:tr w:rsidR="00991125" w:rsidRPr="005951CF" w14:paraId="757D2AA5" w14:textId="77777777" w:rsidTr="00991125">
        <w:tc>
          <w:tcPr>
            <w:tcW w:w="4432" w:type="pct"/>
            <w:vAlign w:val="center"/>
          </w:tcPr>
          <w:p w14:paraId="5CA54C49" w14:textId="77777777" w:rsidR="00991125" w:rsidRPr="005951CF" w:rsidRDefault="00000000" w:rsidP="00A2587B">
            <w:pPr>
              <w:spacing w:line="360" w:lineRule="auto"/>
              <w:ind w:firstLine="567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k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*</m:t>
                    </m:r>
                  </m:sup>
                </m:sSubSup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 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если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≥0,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l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, 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если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&lt;0.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.</m:t>
                </m:r>
              </m:oMath>
            </m:oMathPara>
          </w:p>
        </w:tc>
        <w:tc>
          <w:tcPr>
            <w:tcW w:w="568" w:type="pct"/>
            <w:vAlign w:val="center"/>
          </w:tcPr>
          <w:p w14:paraId="4C6C6575" w14:textId="6470BC31" w:rsidR="00991125" w:rsidRPr="005951CF" w:rsidRDefault="00991125" w:rsidP="00A2587B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(2)</w:t>
            </w:r>
          </w:p>
        </w:tc>
      </w:tr>
    </w:tbl>
    <w:p w14:paraId="37B2126D" w14:textId="710500DE" w:rsidR="00991125" w:rsidRPr="005951CF" w:rsidRDefault="00991125" w:rsidP="00991125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</w:rPr>
      </w:pPr>
      <w:r w:rsidRPr="00AE5A95">
        <w:rPr>
          <w:rFonts w:ascii="Times New Roman" w:hAnsi="Times New Roman"/>
          <w:sz w:val="24"/>
          <w:szCs w:val="24"/>
        </w:rPr>
        <w:t xml:space="preserve">Встраивание фрагмента сообщения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Pr="00AE5A95">
        <w:rPr>
          <w:rFonts w:ascii="Times New Roman" w:hAnsi="Times New Roman"/>
          <w:sz w:val="24"/>
          <w:szCs w:val="24"/>
        </w:rPr>
        <w:t xml:space="preserve"> в пару пикселей осуществляется по формуле</w:t>
      </w:r>
      <w:r>
        <w:rPr>
          <w:rFonts w:ascii="Times New Roman" w:hAnsi="Times New Roman"/>
          <w:sz w:val="24"/>
          <w:szCs w:val="24"/>
        </w:rPr>
        <w:t xml:space="preserve"> (3)</w:t>
      </w:r>
      <w:r w:rsidRPr="005951CF">
        <w:rPr>
          <w:rFonts w:ascii="Times New Roman" w:hAnsi="Times New Roman"/>
          <w:sz w:val="24"/>
          <w:szCs w:val="24"/>
        </w:rPr>
        <w:t>:</w:t>
      </w:r>
    </w:p>
    <w:tbl>
      <w:tblPr>
        <w:tblStyle w:val="af0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4"/>
        <w:gridCol w:w="761"/>
      </w:tblGrid>
      <w:tr w:rsidR="00991125" w:rsidRPr="005951CF" w14:paraId="1241A2AE" w14:textId="77777777" w:rsidTr="00A2587B">
        <w:tc>
          <w:tcPr>
            <w:tcW w:w="4593" w:type="pct"/>
          </w:tcPr>
          <w:p w14:paraId="4579A5A8" w14:textId="77777777" w:rsidR="00991125" w:rsidRPr="005951CF" w:rsidRDefault="00000000" w:rsidP="00A2587B">
            <w:pPr>
              <w:spacing w:line="360" w:lineRule="auto"/>
              <w:ind w:firstLine="567"/>
              <w:jc w:val="both"/>
              <w:rPr>
                <w:rFonts w:ascii="Times New Roman" w:hAnsi="Times New Roman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b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i+1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'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если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 -нечетное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</m:t>
                          </m:r>
                        </m:e>
                      </m:mr>
                      <m:m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d>
                                <m:dPr>
                                  <m:begChr m:val="⌊"/>
                                  <m:endChr m:val="⌋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i+1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-</m:t>
                              </m:r>
                              <m:d>
                                <m:dPr>
                                  <m:begChr m:val="⌈"/>
                                  <m:endChr m:val="⌉"/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iCs/>
                                          <w:sz w:val="24"/>
                                          <w:szCs w:val="24"/>
                                        </w:rPr>
                                      </m:ctrlPr>
                                    </m:fPr>
                                    <m:num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iCs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sSubSup>
                                            <m:sSubSup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Sup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  <m:sup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*</m:t>
                                              </m:r>
                                            </m:sup>
                                          </m:sSubSup>
                                          <m:r>
                                            <w:rPr>
                                              <w:rFonts w:ascii="Cambria Math" w:hAnsi="Cambria Math"/>
                                              <w:sz w:val="24"/>
                                              <w:szCs w:val="24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iCs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</w:rPr>
                                                <m:t>d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4"/>
                                                  <w:szCs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если 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 -четное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     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07" w:type="pct"/>
            <w:vAlign w:val="center"/>
          </w:tcPr>
          <w:p w14:paraId="66D4F180" w14:textId="25B38C4F" w:rsidR="00991125" w:rsidRPr="005951CF" w:rsidRDefault="00991125" w:rsidP="00991125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(3)         </w:t>
            </w:r>
          </w:p>
        </w:tc>
      </w:tr>
    </w:tbl>
    <w:p w14:paraId="7B0AA541" w14:textId="05078FB5" w:rsidR="00991125" w:rsidRDefault="00991125" w:rsidP="00991125">
      <w:pPr>
        <w:spacing w:after="0" w:line="360" w:lineRule="auto"/>
        <w:ind w:firstLine="567"/>
        <w:rPr>
          <w:rFonts w:ascii="Times New Roman" w:hAnsi="Times New Roman"/>
          <w:sz w:val="24"/>
        </w:rPr>
      </w:pPr>
      <w:r w:rsidRPr="005951CF">
        <w:rPr>
          <w:rFonts w:ascii="Times New Roman" w:hAnsi="Times New Roman"/>
          <w:sz w:val="24"/>
        </w:rPr>
        <w:t xml:space="preserve">Извлечение сообщения </w:t>
      </w:r>
      <w:r>
        <w:rPr>
          <w:rFonts w:ascii="Times New Roman" w:hAnsi="Times New Roman"/>
          <w:sz w:val="24"/>
        </w:rPr>
        <w:t>выполняется</w:t>
      </w:r>
      <w:r w:rsidRPr="005951CF">
        <w:rPr>
          <w:rFonts w:ascii="Times New Roman" w:hAnsi="Times New Roman"/>
          <w:sz w:val="24"/>
        </w:rPr>
        <w:t xml:space="preserve"> по формуле</w:t>
      </w:r>
      <w:r>
        <w:rPr>
          <w:rFonts w:ascii="Times New Roman" w:hAnsi="Times New Roman"/>
          <w:sz w:val="24"/>
        </w:rPr>
        <w:t xml:space="preserve"> (4):</w:t>
      </w:r>
    </w:p>
    <w:p w14:paraId="6272A9B8" w14:textId="0D97B357" w:rsidR="00991125" w:rsidRPr="00991125" w:rsidRDefault="00991125" w:rsidP="00991125">
      <w:pPr>
        <w:spacing w:after="0" w:line="360" w:lineRule="auto"/>
        <w:ind w:firstLine="567"/>
        <w:rPr>
          <w:rFonts w:ascii="Times New Roman" w:hAnsi="Times New Roman"/>
          <w:sz w:val="24"/>
        </w:rPr>
      </w:pPr>
      <m:oMath>
        <m:r>
          <w:rPr>
            <w:rFonts w:ascii="Cambria Math" w:hAnsi="Cambria Math"/>
            <w:sz w:val="24"/>
          </w:rPr>
          <m:t xml:space="preserve">                                                    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  <w:sz w:val="24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bSup>
            <m:r>
              <w:rPr>
                <w:rFonts w:ascii="Cambria Math" w:hAnsi="Cambria Math"/>
                <w:sz w:val="24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  <w:sz w:val="24"/>
                  </w:rPr>
                </m:ctrlPr>
              </m:sSubSupPr>
              <m:e>
                <m:r>
                  <w:rPr>
                    <w:rFonts w:ascii="Cambria Math" w:hAnsi="Cambria Math"/>
                    <w:sz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  <m:sup>
                <m:r>
                  <w:rPr>
                    <w:rFonts w:ascii="Cambria Math" w:hAnsi="Cambria Math"/>
                    <w:sz w:val="24"/>
                  </w:rPr>
                  <m:t>'</m:t>
                </m:r>
              </m:sup>
            </m:sSubSup>
          </m:e>
        </m:d>
        <m:r>
          <w:rPr>
            <w:rFonts w:ascii="Cambria Math" w:hAnsi="Cambria Math"/>
            <w:sz w:val="24"/>
          </w:rPr>
          <m:t>-</m:t>
        </m:r>
        <m:sSub>
          <m:sSubPr>
            <m:ctrlPr>
              <w:rPr>
                <w:rFonts w:ascii="Cambria Math" w:hAnsi="Cambria Math"/>
                <w:i/>
                <w:iCs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  <w:lang w:val="en-US"/>
              </w:rPr>
              <m:t>l</m:t>
            </m:r>
          </m:e>
          <m:sub>
            <m:r>
              <w:rPr>
                <w:rFonts w:ascii="Cambria Math" w:hAnsi="Cambria Math"/>
                <w:sz w:val="24"/>
              </w:rPr>
              <m:t>k</m:t>
            </m:r>
          </m:sub>
        </m:sSub>
        <m:r>
          <w:rPr>
            <w:rFonts w:ascii="Cambria Math" w:hAnsi="Cambria Math"/>
            <w:sz w:val="24"/>
          </w:rPr>
          <m:t>.</m:t>
        </m:r>
      </m:oMath>
      <w:r>
        <w:rPr>
          <w:rFonts w:ascii="Times New Roman" w:hAnsi="Times New Roman"/>
          <w:sz w:val="24"/>
        </w:rPr>
        <w:t xml:space="preserve">                                                        (4) </w:t>
      </w:r>
    </w:p>
    <w:p w14:paraId="29F7E8C3" w14:textId="0C789BDB" w:rsidR="00103E94" w:rsidRPr="008B6396" w:rsidRDefault="00103E94" w:rsidP="00103E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5489AE" w14:textId="2F94555C" w:rsidR="001F6DA2" w:rsidRPr="00356E0C" w:rsidRDefault="00D250D5" w:rsidP="00356E0C">
      <w:pPr>
        <w:pStyle w:val="1"/>
      </w:pPr>
      <w:bookmarkStart w:id="2" w:name="_Toc134283236"/>
      <w:r>
        <w:t>3</w:t>
      </w:r>
      <w:r w:rsidRPr="00356E0C">
        <w:t> Программная реализация</w:t>
      </w:r>
      <w:bookmarkEnd w:id="2"/>
      <w:r w:rsidRPr="00356E0C">
        <w:t xml:space="preserve"> </w:t>
      </w:r>
    </w:p>
    <w:p w14:paraId="7B03D2AC" w14:textId="3760EBB9" w:rsidR="001D0462" w:rsidRDefault="00AE238F" w:rsidP="00356E0C">
      <w:pPr>
        <w:spacing w:after="0"/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Данный метод стеганографии был реализован на языке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r w:rsidRPr="00AE2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 использованием встроенных библиотек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AE23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math</w:t>
      </w:r>
      <w:r w:rsidRPr="00AE238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Pillow</w:t>
      </w:r>
      <w:r w:rsidRPr="00AE23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для удобной работы с изображениями. Возьмем изображение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512 × 512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и встроим в него дважды написанный английский алфавит, то есть 52 символа. На рисунке 1 представлено изображение до встраивания, на рисунке 2 – изображение после встраивания:</w:t>
      </w:r>
    </w:p>
    <w:p w14:paraId="5A60FD1C" w14:textId="43FE827F" w:rsidR="00AE238F" w:rsidRDefault="00AE238F" w:rsidP="00AE238F">
      <w:pPr>
        <w:spacing w:after="0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vertAlign w:val="subscript"/>
        </w:rPr>
        <w:lastRenderedPageBreak/>
        <w:drawing>
          <wp:inline distT="0" distB="0" distL="0" distR="0" wp14:anchorId="15E113F6" wp14:editId="5F52D3DC">
            <wp:extent cx="3251200" cy="3251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18EF" w14:textId="05C25BF0" w:rsidR="00AE238F" w:rsidRDefault="00AE238F" w:rsidP="00AE238F">
      <w:pPr>
        <w:spacing w:after="0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Изображение 1 – картинка до встраивания.</w:t>
      </w:r>
    </w:p>
    <w:p w14:paraId="1F50E3FB" w14:textId="21719888" w:rsidR="00AE238F" w:rsidRDefault="00AE238F" w:rsidP="00AE238F">
      <w:pPr>
        <w:spacing w:after="0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F55DAB" wp14:editId="396B6BD4">
            <wp:extent cx="3251200" cy="3251200"/>
            <wp:effectExtent l="0" t="0" r="0" b="0"/>
            <wp:docPr id="8" name="Рисунок 8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73DC" w14:textId="09255C8A" w:rsidR="00AE238F" w:rsidRPr="004D232D" w:rsidRDefault="00AE238F" w:rsidP="00AE238F">
      <w:pPr>
        <w:spacing w:after="0"/>
        <w:ind w:firstLine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Изображение 2 – картинка после встраивания.</w:t>
      </w:r>
    </w:p>
    <w:p w14:paraId="21E5983D" w14:textId="39ACB7A5" w:rsidR="001F6DA2" w:rsidRPr="00356E0C" w:rsidRDefault="00D250D5" w:rsidP="00356E0C">
      <w:pPr>
        <w:pStyle w:val="1"/>
      </w:pPr>
      <w:bookmarkStart w:id="3" w:name="_Toc134283237"/>
      <w:r>
        <w:t>4</w:t>
      </w:r>
      <w:r w:rsidRPr="00356E0C">
        <w:t> </w:t>
      </w:r>
      <w:r>
        <w:t>Вычислительные эксперименты</w:t>
      </w:r>
      <w:bookmarkEnd w:id="3"/>
      <w:r>
        <w:t xml:space="preserve"> </w:t>
      </w:r>
    </w:p>
    <w:p w14:paraId="4254B955" w14:textId="5C73D58C" w:rsidR="001F6DA2" w:rsidRDefault="00AE5660" w:rsidP="00D250D5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целях оценки встраивания проведем вычислительные эксперименты. Наиболее распространенными характеристиками встраивания являются </w:t>
      </w:r>
      <w:r w:rsidR="00061F29">
        <w:rPr>
          <w:rFonts w:ascii="Times New Roman" w:eastAsia="Times New Roman" w:hAnsi="Times New Roman" w:cs="Times New Roman"/>
          <w:sz w:val="24"/>
          <w:szCs w:val="24"/>
        </w:rPr>
        <w:t xml:space="preserve">незаметность и емкость. </w:t>
      </w:r>
    </w:p>
    <w:p w14:paraId="053C01C0" w14:textId="5D57A4DB" w:rsidR="00061F29" w:rsidRDefault="00061F29" w:rsidP="00061F2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С целью проверки незаметности посчитаем </w:t>
      </w:r>
      <w:r w:rsidRPr="00061F29">
        <w:rPr>
          <w:rFonts w:ascii="Times New Roman" w:eastAsia="Times New Roman" w:hAnsi="Times New Roman" w:cs="Times New Roman"/>
          <w:sz w:val="24"/>
          <w:szCs w:val="24"/>
        </w:rPr>
        <w:t>PSNR, MSE, RMSE, SSIM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для изображения 1 и изображения 2. С этой целью была написана программа, которая считает эти показатели на основе значений пикселей двух изображений. Результаты работы представлены на рисунке 3:</w:t>
      </w:r>
    </w:p>
    <w:p w14:paraId="1B46C5BF" w14:textId="755CF0A4" w:rsidR="00061F29" w:rsidRDefault="00E84BA0" w:rsidP="00061F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84BA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988CAC1" wp14:editId="752FDA4B">
            <wp:extent cx="5940425" cy="718820"/>
            <wp:effectExtent l="0" t="0" r="3175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7538" w14:textId="1A597A08" w:rsidR="00E84BA0" w:rsidRDefault="00E84BA0" w:rsidP="00061F2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Рисунок 3 – метрики встраивания.</w:t>
      </w:r>
    </w:p>
    <w:p w14:paraId="4634270A" w14:textId="68AAEFF6" w:rsidR="00E84BA0" w:rsidRPr="00A41572" w:rsidRDefault="00E84BA0" w:rsidP="00E84BA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Емкость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E84BA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составила 1,553 бита на один пиксель изображения, что довольно-таки неплохо.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SSIM</w:t>
      </w:r>
      <w:r w:rsidRPr="00E84BA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индекс схожести двух изображений, этот коэффициент всегда лежит в пределах от -1 до 1. Чем выше этот коэффициент, тем более схожи два изображения, в нашем случае видно, что схожесть на высоком уровне и почти равна 1. </w:t>
      </w:r>
      <w:r w:rsidRPr="00E84BA0">
        <w:rPr>
          <w:rFonts w:ascii="Times New Roman" w:eastAsia="Times New Roman" w:hAnsi="Times New Roman" w:cs="Times New Roman"/>
          <w:sz w:val="24"/>
          <w:szCs w:val="24"/>
        </w:rPr>
        <w:t>PSNR наиболее часто используется для измерения уровня искажений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84BA0">
        <w:rPr>
          <w:rFonts w:ascii="Times New Roman" w:eastAsia="Times New Roman" w:hAnsi="Times New Roman" w:cs="Times New Roman"/>
          <w:sz w:val="24"/>
          <w:szCs w:val="24"/>
        </w:rPr>
        <w:t>изображений. Проще всего его определить через среднеквадратичную ошибку MSE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RMSE</w:t>
      </w:r>
      <w:r w:rsidRPr="003853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используется </w:t>
      </w:r>
      <w:r w:rsidR="00385310">
        <w:rPr>
          <w:rFonts w:ascii="Times New Roman" w:eastAsia="Times New Roman" w:hAnsi="Times New Roman" w:cs="Times New Roman"/>
          <w:sz w:val="24"/>
          <w:szCs w:val="24"/>
        </w:rPr>
        <w:t>в случае двух монохромных изображений, то есть в нашем случае</w:t>
      </w:r>
      <w:r w:rsidR="007C53A8" w:rsidRPr="007C53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C53A8">
        <w:rPr>
          <w:rFonts w:ascii="Times New Roman" w:eastAsia="Times New Roman" w:hAnsi="Times New Roman" w:cs="Times New Roman"/>
          <w:sz w:val="24"/>
          <w:szCs w:val="24"/>
        </w:rPr>
        <w:t xml:space="preserve">Для используемого изображения 1 максимальное количество битов составляет около 500000 битов. Довольно проблематично сгенерировать такой объем информации. С целью упрощения исходное изображение 1 было сжато до размеров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64 × 64</m:t>
        </m:r>
      </m:oMath>
      <w:r w:rsidR="007C53A8" w:rsidRPr="007C53A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7C53A8">
        <w:rPr>
          <w:rFonts w:ascii="Times New Roman" w:eastAsia="Times New Roman" w:hAnsi="Times New Roman" w:cs="Times New Roman"/>
          <w:sz w:val="24"/>
          <w:szCs w:val="24"/>
        </w:rPr>
        <w:t xml:space="preserve">В этом случае максимальное количество символов, которые кодируются 8 битами, составляет 1013 символов. Внедрим такое количество символов английского языка в наше изображение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64 × 64.</m:t>
        </m:r>
      </m:oMath>
      <w:r w:rsidR="007C53A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41572">
        <w:rPr>
          <w:rFonts w:ascii="Times New Roman" w:eastAsia="Times New Roman" w:hAnsi="Times New Roman" w:cs="Times New Roman"/>
          <w:sz w:val="24"/>
          <w:szCs w:val="24"/>
        </w:rPr>
        <w:t>Результат метрик представлен на рисунке 4:</w:t>
      </w:r>
    </w:p>
    <w:p w14:paraId="222EED86" w14:textId="1661A2E2" w:rsidR="007C53A8" w:rsidRDefault="000001A9" w:rsidP="00A41572">
      <w:pPr>
        <w:spacing w:after="0" w:line="36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0001A9">
        <w:rPr>
          <w:rFonts w:ascii="Times New Roman" w:eastAsia="Times New Roman" w:hAnsi="Times New Roman" w:cs="Times New Roman"/>
          <w:i/>
          <w:noProof/>
          <w:sz w:val="24"/>
          <w:szCs w:val="24"/>
          <w:lang w:val="en-US"/>
        </w:rPr>
        <w:drawing>
          <wp:inline distT="0" distB="0" distL="0" distR="0" wp14:anchorId="2F232BDA" wp14:editId="3738BAC3">
            <wp:extent cx="5940425" cy="7188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9F300" w14:textId="77777777" w:rsidR="00921FF9" w:rsidRDefault="00A41572" w:rsidP="00A41572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Рисунок 4 – метрики встраивания при максимальном </w:t>
      </w:r>
      <w:r w:rsidR="00921FF9">
        <w:rPr>
          <w:rFonts w:ascii="Times New Roman" w:eastAsia="Times New Roman" w:hAnsi="Times New Roman" w:cs="Times New Roman"/>
          <w:iCs/>
          <w:sz w:val="24"/>
          <w:szCs w:val="24"/>
        </w:rPr>
        <w:t>объеме встроенной информации.</w:t>
      </w:r>
    </w:p>
    <w:p w14:paraId="14F5DFDE" w14:textId="59066EE3" w:rsidR="00A41572" w:rsidRDefault="00921FF9" w:rsidP="00921FF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Теперь в целях экспериментах встроим сообщение меньшего размера чем это и сравним результаты. Метрики встраивания сообщения длиной 100 символов представлены на рисунке 5:</w:t>
      </w:r>
    </w:p>
    <w:p w14:paraId="2AB99EF4" w14:textId="0199BE62" w:rsidR="00921FF9" w:rsidRDefault="000001A9" w:rsidP="000001A9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  <w:r w:rsidRPr="000001A9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022973DF" wp14:editId="7029AB34">
            <wp:extent cx="5940425" cy="71882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9270D" w14:textId="3FAA9C2F" w:rsidR="000001A9" w:rsidRDefault="000001A9" w:rsidP="000001A9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Рисунок 5 – метрики встраивания при встраивании 100 символов.</w:t>
      </w:r>
    </w:p>
    <w:p w14:paraId="08FB4C0E" w14:textId="0E73947D" w:rsidR="000001A9" w:rsidRPr="000001A9" w:rsidRDefault="000001A9" w:rsidP="000001A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Видим, что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EC</w:t>
      </w:r>
      <w:r w:rsidRPr="000001A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осталось без изменений, так как изображение никак не менялось, поэтому и емкость не изменилась.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SSIM</w:t>
      </w:r>
      <w:r w:rsidRPr="000001A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уменьшается с уменьшением объема встраиваемой информации. Однако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RMSE</w:t>
      </w:r>
      <w:r w:rsidRPr="000001A9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имеет обратную зависимость с объемом встроенной информации.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PSNR</w:t>
      </w:r>
      <w:r w:rsidRPr="0093646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показывает, что </w:t>
      </w:r>
      <w:r w:rsidR="00936463">
        <w:rPr>
          <w:rFonts w:ascii="Times New Roman" w:eastAsia="Times New Roman" w:hAnsi="Times New Roman" w:cs="Times New Roman"/>
          <w:iCs/>
          <w:sz w:val="24"/>
          <w:szCs w:val="24"/>
        </w:rPr>
        <w:t xml:space="preserve">уровень искажения растет при меньшем объеме встраивания. Таким образом, рост объема встраивания стимулирует уменьшение уровня искажения изображения. </w:t>
      </w:r>
    </w:p>
    <w:p w14:paraId="6C4B621D" w14:textId="2C979CD2" w:rsidR="000001A9" w:rsidRDefault="000001A9" w:rsidP="000001A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lastRenderedPageBreak/>
        <w:tab/>
        <w:t>В итоге можно сделать вывод, что с увеличением длины сообщения растет незаметность встраивания. Емкость напрямую зависит от размера сообщения, так для одного и того же изображения, только разных размеров емкость возрастает в 500 раз, при изменении размера в 8 раз.</w:t>
      </w:r>
      <w:r w:rsidR="00936463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14:paraId="2F8622F4" w14:textId="462C2530" w:rsidR="00D30828" w:rsidRDefault="00D30828" w:rsidP="000001A9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При извлечении информации ошибок не замечено. Проведем эксперимент: встроим в изображение размером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64 × 64</m:t>
        </m:r>
      </m:oMath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сообщение «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stegosystem</w:t>
      </w:r>
      <w:proofErr w:type="spellEnd"/>
      <w:r w:rsidRPr="00D3082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and</w:t>
      </w:r>
      <w:r w:rsidRPr="00D3082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conteiner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>». Результаты извлечения видны на рисунке 6:</w:t>
      </w:r>
    </w:p>
    <w:p w14:paraId="3888041C" w14:textId="1710955B" w:rsidR="00D30828" w:rsidRDefault="00D30828" w:rsidP="00D3082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D30828"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723E79A1" wp14:editId="4008DEF3">
            <wp:extent cx="5940425" cy="718820"/>
            <wp:effectExtent l="0" t="0" r="3175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92C6" w14:textId="78A1DADC" w:rsidR="00D30828" w:rsidRDefault="00D30828" w:rsidP="00D30828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Рисунок 6 – результаты извлечения </w:t>
      </w:r>
      <w:r w:rsidR="00A330DC">
        <w:rPr>
          <w:rFonts w:ascii="Times New Roman" w:eastAsia="Times New Roman" w:hAnsi="Times New Roman" w:cs="Times New Roman"/>
          <w:iCs/>
          <w:sz w:val="24"/>
          <w:szCs w:val="24"/>
        </w:rPr>
        <w:t xml:space="preserve">информации из изображения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64 × 64</m:t>
        </m:r>
      </m:oMath>
      <w:r w:rsidR="00A330DC">
        <w:rPr>
          <w:rFonts w:ascii="Times New Roman" w:eastAsia="Times New Roman" w:hAnsi="Times New Roman" w:cs="Times New Roman"/>
          <w:iCs/>
          <w:sz w:val="24"/>
          <w:szCs w:val="24"/>
        </w:rPr>
        <w:t>.</w:t>
      </w:r>
    </w:p>
    <w:p w14:paraId="2719B0B4" w14:textId="67CEE905" w:rsidR="00A330DC" w:rsidRPr="004D232D" w:rsidRDefault="00A330DC" w:rsidP="00A330DC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Перед нашим введенным сообщением видны неизвестные знаки. Это объясняется тем, что</w:t>
      </w:r>
      <w:r w:rsidRPr="00A330D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при извлечении информации в случае применения метода </w:t>
      </w:r>
      <w:r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  <w:t>PVD</w:t>
      </w:r>
      <w:r w:rsidRPr="00A330DC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мы не знаем длину сообщения заранее, поэтому приходится проходить по всем парам пикселей, даже по тем, которые не были задействованы при встраивании.</w:t>
      </w:r>
    </w:p>
    <w:p w14:paraId="12E3EF8E" w14:textId="7CDFDD31" w:rsidR="00A330DC" w:rsidRDefault="00A330DC" w:rsidP="00A330DC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D232D">
        <w:rPr>
          <w:rFonts w:ascii="Times New Roman" w:eastAsia="Times New Roman" w:hAnsi="Times New Roman" w:cs="Times New Roman"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Теперь сравним гистограммы </w:t>
      </w:r>
      <w:r w:rsidR="004F5D0E">
        <w:rPr>
          <w:rFonts w:ascii="Times New Roman" w:eastAsia="Times New Roman" w:hAnsi="Times New Roman" w:cs="Times New Roman"/>
          <w:iCs/>
          <w:sz w:val="24"/>
          <w:szCs w:val="24"/>
        </w:rPr>
        <w:t>изображения до и после внедрения информации. Гистограммы представлены на рисунке 7 и рисунке 8:</w:t>
      </w:r>
    </w:p>
    <w:p w14:paraId="2AEFFACD" w14:textId="513ACD74" w:rsidR="004F5D0E" w:rsidRDefault="004F5D0E" w:rsidP="004F5D0E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57E8B92D" wp14:editId="36D41ED3">
            <wp:extent cx="5842000" cy="4381500"/>
            <wp:effectExtent l="0" t="0" r="0" b="0"/>
            <wp:docPr id="14" name="Рисунок 14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2730" w14:textId="0A86CFA1" w:rsidR="004F5D0E" w:rsidRDefault="004F5D0E" w:rsidP="004F5D0E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Рисунок 7 – гистограмма исходного изображения.</w:t>
      </w:r>
    </w:p>
    <w:p w14:paraId="2C842CE7" w14:textId="54F68149" w:rsidR="004F5D0E" w:rsidRDefault="004F5D0E" w:rsidP="004F5D0E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noProof/>
          <w:sz w:val="24"/>
          <w:szCs w:val="24"/>
        </w:rPr>
        <w:lastRenderedPageBreak/>
        <w:drawing>
          <wp:inline distT="0" distB="0" distL="0" distR="0" wp14:anchorId="2F31C18F" wp14:editId="5102013E">
            <wp:extent cx="5842000" cy="4381500"/>
            <wp:effectExtent l="0" t="0" r="0" b="0"/>
            <wp:docPr id="15" name="Рисунок 15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91A38" w14:textId="7DA87DF5" w:rsidR="004F5D0E" w:rsidRDefault="004F5D0E" w:rsidP="004F5D0E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Рисунок 8 – гистограмма изображения со встроенной информацией.</w:t>
      </w:r>
    </w:p>
    <w:p w14:paraId="2F908F9A" w14:textId="6ABBA4AF" w:rsidR="004F5D0E" w:rsidRPr="004F5D0E" w:rsidRDefault="004F5D0E" w:rsidP="004F5D0E">
      <w:pPr>
        <w:spacing w:after="0" w:line="36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>Видим, что встраивание не сильно повлияло на распределение пиковых значений частоты определенных пикселей. В основном изменения видны в пикселях с близкими к нулю значениями, на рисунке 8 в этой области образовался пик, которого не было на рисунке 7. Можно сделать вывод, что в этом случае встраивания больше всего подверглись изменениям белые участки изображения, так как именно этот цвет кодируется близким к 0 значениям.</w:t>
      </w:r>
    </w:p>
    <w:p w14:paraId="4756C067" w14:textId="0E4AB98C" w:rsidR="001F6DA2" w:rsidRDefault="00D250D5">
      <w:pPr>
        <w:pStyle w:val="1"/>
        <w:rPr>
          <w:rFonts w:ascii="Arial" w:eastAsia="Arial" w:hAnsi="Arial" w:cs="Arial"/>
          <w:b w:val="0"/>
        </w:rPr>
      </w:pPr>
      <w:bookmarkStart w:id="4" w:name="_Toc134283238"/>
      <w:r>
        <w:t>5 Выводы о проделанной работе</w:t>
      </w:r>
      <w:bookmarkEnd w:id="4"/>
    </w:p>
    <w:p w14:paraId="4C24267C" w14:textId="77777777" w:rsidR="0075220E" w:rsidRDefault="00000000" w:rsidP="00897AF7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F5D0E"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 можно сделать следующий вывод: </w:t>
      </w:r>
      <w:r w:rsidR="0075220E">
        <w:rPr>
          <w:rFonts w:ascii="Times New Roman" w:eastAsia="Times New Roman" w:hAnsi="Times New Roman" w:cs="Times New Roman"/>
          <w:sz w:val="24"/>
          <w:szCs w:val="24"/>
        </w:rPr>
        <w:t xml:space="preserve">стеганография является неплохим методом сокрытия информации. Чтобы раскрыть </w:t>
      </w:r>
      <w:proofErr w:type="spellStart"/>
      <w:r w:rsidR="0075220E">
        <w:rPr>
          <w:rFonts w:ascii="Times New Roman" w:eastAsia="Times New Roman" w:hAnsi="Times New Roman" w:cs="Times New Roman"/>
          <w:sz w:val="24"/>
          <w:szCs w:val="24"/>
        </w:rPr>
        <w:t>стеганографическое</w:t>
      </w:r>
      <w:proofErr w:type="spellEnd"/>
      <w:r w:rsidR="0075220E">
        <w:rPr>
          <w:rFonts w:ascii="Times New Roman" w:eastAsia="Times New Roman" w:hAnsi="Times New Roman" w:cs="Times New Roman"/>
          <w:sz w:val="24"/>
          <w:szCs w:val="24"/>
        </w:rPr>
        <w:t xml:space="preserve"> изображение, необходимо знать точный метод, которым оно было встроено, что довольно-таки сложно, так как существует большое количество методов внедрения информации в цифровые контейнеры. </w:t>
      </w:r>
    </w:p>
    <w:p w14:paraId="6F16AF21" w14:textId="5030D646" w:rsidR="00897AF7" w:rsidRPr="0075220E" w:rsidRDefault="0075220E" w:rsidP="0075220E">
      <w:pPr>
        <w:spacing w:after="0" w:line="360" w:lineRule="auto"/>
        <w:ind w:firstLine="709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PVD</w:t>
      </w:r>
      <w:r w:rsidRPr="007522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является одним из них. Данный метод является хорошей альтернативой методу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LSB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Главной отличительной особенностью метода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PVD</w:t>
      </w:r>
      <w:r w:rsidRPr="007522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LSB</w:t>
      </w:r>
      <w:r w:rsidRPr="007522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является его подстраивание под изображение, то есть учитывание гладкости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текстурированности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изображения.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PVD</w:t>
      </w:r>
      <w:r w:rsidRPr="007522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учитывает границы объектов на изображении и встраивает биты информации именно туда, посредством регулирования количества битов для встраивания в </w:t>
      </w: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определенную область. Тем самым увеличивается контраст на границах объектов, а гладкие области без перепадов контраста остаются менее тронутыми.</w:t>
      </w:r>
    </w:p>
    <w:p w14:paraId="6620170B" w14:textId="15FBD512" w:rsidR="001F6DA2" w:rsidRDefault="00000000" w:rsidP="0046474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820E2D9" w14:textId="77777777" w:rsidR="001F6DA2" w:rsidRDefault="00000000">
      <w:pPr>
        <w:pStyle w:val="1"/>
      </w:pPr>
      <w:bookmarkStart w:id="5" w:name="_Toc134283239"/>
      <w:r>
        <w:lastRenderedPageBreak/>
        <w:t>7 Список использованных источников</w:t>
      </w:r>
      <w:bookmarkEnd w:id="5"/>
    </w:p>
    <w:p w14:paraId="31237462" w14:textId="5E34C344" w:rsidR="001F6DA2" w:rsidRDefault="0075220E" w:rsidP="00C776F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3rdcrjn" w:colFirst="0" w:colLast="0"/>
      <w:bookmarkStart w:id="7" w:name="_26in1rg" w:colFirst="0" w:colLast="0"/>
      <w:bookmarkEnd w:id="6"/>
      <w:bookmarkEnd w:id="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776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 w:rsidR="00C776FB" w:rsidRPr="00C776F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Пиковое отношение сигнала к шуму // Wikipedia -- URL: </w:t>
      </w:r>
      <w:hyperlink r:id="rId15" w:history="1">
        <w:r w:rsidR="00C776FB" w:rsidRPr="004D3EB0">
          <w:rPr>
            <w:rStyle w:val="af2"/>
            <w:rFonts w:ascii="Times New Roman" w:eastAsia="Times New Roman" w:hAnsi="Times New Roman" w:cs="Times New Roman"/>
            <w:sz w:val="24"/>
            <w:szCs w:val="24"/>
          </w:rPr>
          <w:t>https://ru.wikipedia.org/wiki/%D0%9F%D0%B8%D0%BA%D0%BE%D0%B2%D0%BE%D0%B5_%D0%BE%D1%82%D0%BD%D0%BE%D1%88%D0%B5%D0%BD%D0%B8%D0%B5_%D1%81%D0%B8%D0%B3%D0%BD%D0%B0%D0%BB%D0%B0_%D0%BA_%D1%88%D1%83%D0%BC%D1%83</w:t>
        </w:r>
      </w:hyperlink>
    </w:p>
    <w:p w14:paraId="0373A664" w14:textId="0C14CB3D" w:rsidR="00C776FB" w:rsidRDefault="00C776FB" w:rsidP="00C776FB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2. </w:t>
      </w:r>
      <w:r w:rsidRPr="00C776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SSIM // Wikipedia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-- </w:t>
      </w:r>
      <w:r w:rsidRPr="00C776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URL: </w:t>
      </w:r>
      <w:hyperlink r:id="rId16" w:history="1">
        <w:r w:rsidRPr="004D3EB0">
          <w:rPr>
            <w:rStyle w:val="af2"/>
            <w:rFonts w:ascii="Times New Roman" w:eastAsia="Times New Roman" w:hAnsi="Times New Roman" w:cs="Times New Roman"/>
            <w:sz w:val="24"/>
            <w:szCs w:val="24"/>
            <w:lang w:val="en-US"/>
          </w:rPr>
          <w:t>https://ru.wikipedia.org/wiki/SSIM</w:t>
        </w:r>
      </w:hyperlink>
    </w:p>
    <w:p w14:paraId="52EC6133" w14:textId="1C714FFE" w:rsidR="00C776FB" w:rsidRDefault="00C776FB" w:rsidP="00C776FB">
      <w:pPr>
        <w:spacing w:line="360" w:lineRule="auto"/>
        <w:ind w:firstLine="720"/>
        <w:jc w:val="both"/>
        <w:rPr>
          <w:rFonts w:ascii="Times New Roman" w:hAnsi="Times New Roman"/>
          <w:sz w:val="24"/>
          <w:lang w:val="en-US"/>
        </w:rPr>
      </w:pPr>
      <w:r w:rsidRPr="00C776F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3. </w:t>
      </w:r>
      <w:r w:rsidRPr="00C776FB">
        <w:rPr>
          <w:rFonts w:ascii="Times New Roman" w:hAnsi="Times New Roman"/>
          <w:sz w:val="24"/>
          <w:lang w:val="en-US"/>
        </w:rPr>
        <w:t>Wu D.-C. A steganographic method for images by pixel-value differencing / D.-C. Wu, W.-H. Tsai // Pattern Recognition Letters. – 2003. – Vol. 24, № 9-10. – P. 1613–1626.</w:t>
      </w:r>
    </w:p>
    <w:p w14:paraId="21F51604" w14:textId="5C599F5F" w:rsidR="00C776FB" w:rsidRPr="00C776FB" w:rsidRDefault="00C776FB" w:rsidP="00C776FB">
      <w:pPr>
        <w:spacing w:line="360" w:lineRule="auto"/>
        <w:ind w:firstLine="72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 xml:space="preserve">4. </w:t>
      </w:r>
      <w:proofErr w:type="spellStart"/>
      <w:r w:rsidRPr="00C776FB">
        <w:rPr>
          <w:rFonts w:ascii="Times New Roman" w:hAnsi="Times New Roman"/>
          <w:sz w:val="24"/>
          <w:lang w:val="en-US"/>
        </w:rPr>
        <w:t>Атрибуты</w:t>
      </w:r>
      <w:proofErr w:type="spellEnd"/>
      <w:r w:rsidRPr="00C776FB">
        <w:rPr>
          <w:rFonts w:ascii="Times New Roman" w:hAnsi="Times New Roman"/>
          <w:sz w:val="24"/>
          <w:lang w:val="en-US"/>
        </w:rPr>
        <w:t xml:space="preserve"> и </w:t>
      </w:r>
      <w:proofErr w:type="spellStart"/>
      <w:r w:rsidRPr="00C776FB">
        <w:rPr>
          <w:rFonts w:ascii="Times New Roman" w:hAnsi="Times New Roman"/>
          <w:sz w:val="24"/>
          <w:lang w:val="en-US"/>
        </w:rPr>
        <w:t>методы</w:t>
      </w:r>
      <w:proofErr w:type="spellEnd"/>
      <w:r w:rsidRPr="00C776FB">
        <w:rPr>
          <w:rFonts w:ascii="Times New Roman" w:hAnsi="Times New Roman"/>
          <w:sz w:val="24"/>
          <w:lang w:val="en-US"/>
        </w:rPr>
        <w:t xml:space="preserve"> </w:t>
      </w:r>
      <w:proofErr w:type="spellStart"/>
      <w:r w:rsidRPr="00C776FB">
        <w:rPr>
          <w:rFonts w:ascii="Times New Roman" w:hAnsi="Times New Roman"/>
          <w:sz w:val="24"/>
          <w:lang w:val="en-US"/>
        </w:rPr>
        <w:t>объекта</w:t>
      </w:r>
      <w:proofErr w:type="spellEnd"/>
      <w:r w:rsidRPr="00C776FB">
        <w:rPr>
          <w:rFonts w:ascii="Times New Roman" w:hAnsi="Times New Roman"/>
          <w:sz w:val="24"/>
          <w:lang w:val="en-US"/>
        </w:rPr>
        <w:t xml:space="preserve"> Image </w:t>
      </w:r>
      <w:proofErr w:type="spellStart"/>
      <w:r w:rsidRPr="00C776FB">
        <w:rPr>
          <w:rFonts w:ascii="Times New Roman" w:hAnsi="Times New Roman"/>
          <w:sz w:val="24"/>
          <w:lang w:val="en-US"/>
        </w:rPr>
        <w:t>модуля</w:t>
      </w:r>
      <w:proofErr w:type="spellEnd"/>
      <w:r w:rsidRPr="00C776FB">
        <w:rPr>
          <w:rFonts w:ascii="Times New Roman" w:hAnsi="Times New Roman"/>
          <w:sz w:val="24"/>
          <w:lang w:val="en-US"/>
        </w:rPr>
        <w:t xml:space="preserve"> Pillow. // docs-python.ru </w:t>
      </w:r>
      <w:r>
        <w:rPr>
          <w:rFonts w:ascii="Times New Roman" w:hAnsi="Times New Roman"/>
          <w:sz w:val="24"/>
          <w:lang w:val="en-US"/>
        </w:rPr>
        <w:t xml:space="preserve">-- </w:t>
      </w:r>
      <w:r w:rsidRPr="00C776FB">
        <w:rPr>
          <w:rFonts w:ascii="Times New Roman" w:hAnsi="Times New Roman"/>
          <w:sz w:val="24"/>
          <w:lang w:val="en-US"/>
        </w:rPr>
        <w:t>URL:</w:t>
      </w:r>
      <w:r>
        <w:rPr>
          <w:rFonts w:ascii="Times New Roman" w:hAnsi="Times New Roman"/>
          <w:sz w:val="24"/>
          <w:lang w:val="en-US"/>
        </w:rPr>
        <w:t xml:space="preserve"> </w:t>
      </w:r>
      <w:r w:rsidRPr="00C776FB">
        <w:rPr>
          <w:rFonts w:ascii="Times New Roman" w:hAnsi="Times New Roman"/>
          <w:sz w:val="24"/>
          <w:lang w:val="en-US"/>
        </w:rPr>
        <w:t>https://docs-python.ru/packages/biblioteka-pillow-python/obekt-image/</w:t>
      </w:r>
    </w:p>
    <w:p w14:paraId="20FB472A" w14:textId="4E7C8B17" w:rsidR="00CD63CC" w:rsidRDefault="00CD63CC" w:rsidP="00CD63CC">
      <w:pPr>
        <w:pStyle w:val="1"/>
        <w:ind w:firstLine="720"/>
        <w:jc w:val="both"/>
      </w:pPr>
      <w:r>
        <w:t>8</w:t>
      </w:r>
      <w:r w:rsidRPr="00D2098E">
        <w:t>. С</w:t>
      </w:r>
      <w:r>
        <w:t>сылка на репозиторий с программами</w:t>
      </w:r>
    </w:p>
    <w:p w14:paraId="62E5DA71" w14:textId="1E947DBC" w:rsidR="00CD63CC" w:rsidRPr="00DB7149" w:rsidRDefault="00CD63CC" w:rsidP="00CD63CC">
      <w:pPr>
        <w:pStyle w:val="1"/>
        <w:rPr>
          <w:b w:val="0"/>
          <w:bCs/>
        </w:rPr>
      </w:pPr>
      <w:hyperlink r:id="rId17" w:history="1">
        <w:r w:rsidRPr="00E80CE7">
          <w:rPr>
            <w:rStyle w:val="af2"/>
            <w:b w:val="0"/>
            <w:bCs/>
          </w:rPr>
          <w:t>https://github.com/fedyarays/crypto_pr</w:t>
        </w:r>
        <w:r w:rsidRPr="00E80CE7">
          <w:rPr>
            <w:rStyle w:val="af2"/>
            <w:b w:val="0"/>
            <w:bCs/>
          </w:rPr>
          <w:t>4</w:t>
        </w:r>
      </w:hyperlink>
    </w:p>
    <w:p w14:paraId="2A5542DC" w14:textId="26FA0622" w:rsidR="00C776FB" w:rsidRPr="00CD63CC" w:rsidRDefault="00C776FB" w:rsidP="00C776FB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C776FB" w:rsidRPr="00CD63CC">
      <w:footerReference w:type="default" r:id="rId18"/>
      <w:footerReference w:type="first" r:id="rId19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590F3" w14:textId="77777777" w:rsidR="006704B3" w:rsidRDefault="006704B3">
      <w:pPr>
        <w:spacing w:after="0" w:line="240" w:lineRule="auto"/>
      </w:pPr>
      <w:r>
        <w:separator/>
      </w:r>
    </w:p>
  </w:endnote>
  <w:endnote w:type="continuationSeparator" w:id="0">
    <w:p w14:paraId="5662E09D" w14:textId="77777777" w:rsidR="006704B3" w:rsidRDefault="00670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2BD34" w14:textId="77777777" w:rsidR="001F6DA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 w:rsidR="00FB62B7"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  <w:p w14:paraId="0D016F9A" w14:textId="77777777" w:rsidR="001F6DA2" w:rsidRDefault="001F6D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59A47" w14:textId="77777777" w:rsidR="001F6DA2" w:rsidRDefault="001F6D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  <w:p w14:paraId="43CC73E7" w14:textId="77777777" w:rsidR="001F6DA2" w:rsidRDefault="001F6DA2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7502F" w14:textId="77777777" w:rsidR="006704B3" w:rsidRDefault="006704B3">
      <w:pPr>
        <w:spacing w:after="0" w:line="240" w:lineRule="auto"/>
      </w:pPr>
      <w:r>
        <w:separator/>
      </w:r>
    </w:p>
  </w:footnote>
  <w:footnote w:type="continuationSeparator" w:id="0">
    <w:p w14:paraId="74549E87" w14:textId="77777777" w:rsidR="006704B3" w:rsidRDefault="006704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63F7D"/>
    <w:multiLevelType w:val="multilevel"/>
    <w:tmpl w:val="9D5E89EC"/>
    <w:lvl w:ilvl="0">
      <w:start w:val="1"/>
      <w:numFmt w:val="decimal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4021D9"/>
    <w:multiLevelType w:val="multilevel"/>
    <w:tmpl w:val="648CD2E6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511855D7"/>
    <w:multiLevelType w:val="multilevel"/>
    <w:tmpl w:val="C9D203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D0449B"/>
    <w:multiLevelType w:val="hybridMultilevel"/>
    <w:tmpl w:val="F5847B88"/>
    <w:lvl w:ilvl="0" w:tplc="F5DA6158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020608">
    <w:abstractNumId w:val="0"/>
  </w:num>
  <w:num w:numId="2" w16cid:durableId="1838423079">
    <w:abstractNumId w:val="2"/>
  </w:num>
  <w:num w:numId="3" w16cid:durableId="549417108">
    <w:abstractNumId w:val="1"/>
  </w:num>
  <w:num w:numId="4" w16cid:durableId="11957777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DA2"/>
    <w:rsid w:val="000001A9"/>
    <w:rsid w:val="00055265"/>
    <w:rsid w:val="00061F29"/>
    <w:rsid w:val="000A28C3"/>
    <w:rsid w:val="000D3EDC"/>
    <w:rsid w:val="00103E94"/>
    <w:rsid w:val="00166419"/>
    <w:rsid w:val="001D0462"/>
    <w:rsid w:val="001F6DA2"/>
    <w:rsid w:val="0021667D"/>
    <w:rsid w:val="00263365"/>
    <w:rsid w:val="002E2F20"/>
    <w:rsid w:val="002F4D33"/>
    <w:rsid w:val="0032686A"/>
    <w:rsid w:val="003429EE"/>
    <w:rsid w:val="00356E0C"/>
    <w:rsid w:val="00385310"/>
    <w:rsid w:val="003871E0"/>
    <w:rsid w:val="003F252E"/>
    <w:rsid w:val="00400AB1"/>
    <w:rsid w:val="00417671"/>
    <w:rsid w:val="00464746"/>
    <w:rsid w:val="004D232D"/>
    <w:rsid w:val="004F5D0E"/>
    <w:rsid w:val="004F671A"/>
    <w:rsid w:val="00520751"/>
    <w:rsid w:val="00540584"/>
    <w:rsid w:val="00654F6F"/>
    <w:rsid w:val="006704B3"/>
    <w:rsid w:val="0075220E"/>
    <w:rsid w:val="00785D08"/>
    <w:rsid w:val="00796572"/>
    <w:rsid w:val="00797591"/>
    <w:rsid w:val="007C53A8"/>
    <w:rsid w:val="00884F70"/>
    <w:rsid w:val="00897AF7"/>
    <w:rsid w:val="008B6396"/>
    <w:rsid w:val="00921FF9"/>
    <w:rsid w:val="00936463"/>
    <w:rsid w:val="00991125"/>
    <w:rsid w:val="009C5BDA"/>
    <w:rsid w:val="00A330DC"/>
    <w:rsid w:val="00A41572"/>
    <w:rsid w:val="00A662C0"/>
    <w:rsid w:val="00A7589B"/>
    <w:rsid w:val="00AA57E3"/>
    <w:rsid w:val="00AB6DC3"/>
    <w:rsid w:val="00AE238F"/>
    <w:rsid w:val="00AE5660"/>
    <w:rsid w:val="00B45ED4"/>
    <w:rsid w:val="00BC06DB"/>
    <w:rsid w:val="00BC6367"/>
    <w:rsid w:val="00BF2045"/>
    <w:rsid w:val="00C776FB"/>
    <w:rsid w:val="00CB0470"/>
    <w:rsid w:val="00CC4DC2"/>
    <w:rsid w:val="00CD3050"/>
    <w:rsid w:val="00CD63CC"/>
    <w:rsid w:val="00D250D5"/>
    <w:rsid w:val="00D30828"/>
    <w:rsid w:val="00D96DA4"/>
    <w:rsid w:val="00DB0F86"/>
    <w:rsid w:val="00DB5FBC"/>
    <w:rsid w:val="00E601CC"/>
    <w:rsid w:val="00E84BA0"/>
    <w:rsid w:val="00EB7BA5"/>
    <w:rsid w:val="00F153CA"/>
    <w:rsid w:val="00FB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593FE"/>
  <w15:docId w15:val="{96315DA1-D0A9-4E29-AE8E-A8480892F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0" w:line="360" w:lineRule="auto"/>
      <w:ind w:firstLine="709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4F671A"/>
    <w:pPr>
      <w:ind w:left="720"/>
      <w:contextualSpacing/>
    </w:pPr>
  </w:style>
  <w:style w:type="table" w:styleId="af0">
    <w:name w:val="Table Grid"/>
    <w:basedOn w:val="a1"/>
    <w:uiPriority w:val="39"/>
    <w:rsid w:val="00387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8">
    <w:name w:val="s28"/>
    <w:basedOn w:val="a0"/>
    <w:rsid w:val="00103E94"/>
  </w:style>
  <w:style w:type="character" w:customStyle="1" w:styleId="apple-converted-space">
    <w:name w:val="apple-converted-space"/>
    <w:basedOn w:val="a0"/>
    <w:rsid w:val="00103E94"/>
  </w:style>
  <w:style w:type="character" w:styleId="af1">
    <w:name w:val="Placeholder Text"/>
    <w:basedOn w:val="a0"/>
    <w:uiPriority w:val="99"/>
    <w:semiHidden/>
    <w:rsid w:val="00AE238F"/>
    <w:rPr>
      <w:color w:val="808080"/>
    </w:rPr>
  </w:style>
  <w:style w:type="character" w:styleId="af2">
    <w:name w:val="Hyperlink"/>
    <w:basedOn w:val="a0"/>
    <w:uiPriority w:val="99"/>
    <w:unhideWhenUsed/>
    <w:rsid w:val="00C776FB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C776FB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055265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CD63CC"/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fedyarays/crypto_pr43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wikipedia.org/wiki/SSI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F%D0%B8%D0%BA%D0%BE%D0%B2%D0%BE%D0%B5_%D0%BE%D1%82%D0%BD%D0%BE%D1%88%D0%B5%D0%BD%D0%B8%D0%B5_%D1%81%D0%B8%D0%B3%D0%BD%D0%B0%D0%BB%D0%B0_%D0%BA_%D1%88%D1%83%D0%BC%D1%83" TargetMode="Externa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1760</Words>
  <Characters>10038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Малыгин Данила Дмитриевич</cp:lastModifiedBy>
  <cp:revision>2</cp:revision>
  <dcterms:created xsi:type="dcterms:W3CDTF">2023-05-07T07:08:00Z</dcterms:created>
  <dcterms:modified xsi:type="dcterms:W3CDTF">2023-05-07T07:08:00Z</dcterms:modified>
</cp:coreProperties>
</file>