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965" w:rsidRDefault="00DB6965" w:rsidP="00796A16">
      <w:pPr>
        <w:jc w:val="center"/>
      </w:pPr>
      <w:bookmarkStart w:id="0" w:name="_GoBack"/>
      <w:bookmarkEnd w:id="0"/>
    </w:p>
    <w:sectPr w:rsidR="00DB6965" w:rsidSect="009802C6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A1F" w:rsidRDefault="00114A1F" w:rsidP="00421C96">
      <w:pPr>
        <w:spacing w:after="0" w:line="240" w:lineRule="auto"/>
      </w:pPr>
      <w:r>
        <w:separator/>
      </w:r>
    </w:p>
  </w:endnote>
  <w:endnote w:type="continuationSeparator" w:id="0">
    <w:p w:rsidR="00114A1F" w:rsidRDefault="00114A1F" w:rsidP="00421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A1F" w:rsidRDefault="00114A1F" w:rsidP="00421C96">
      <w:pPr>
        <w:spacing w:after="0" w:line="240" w:lineRule="auto"/>
      </w:pPr>
      <w:r>
        <w:separator/>
      </w:r>
    </w:p>
  </w:footnote>
  <w:footnote w:type="continuationSeparator" w:id="0">
    <w:p w:rsidR="00114A1F" w:rsidRDefault="00114A1F" w:rsidP="00421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25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559"/>
      <w:gridCol w:w="7666"/>
    </w:tblGrid>
    <w:tr w:rsidR="00964F73" w:rsidRPr="00DA7104" w:rsidTr="00F36542">
      <w:trPr>
        <w:trHeight w:val="422"/>
        <w:jc w:val="center"/>
      </w:trPr>
      <w:tc>
        <w:tcPr>
          <w:tcW w:w="2473" w:type="dxa"/>
          <w:vMerge w:val="restart"/>
          <w:vAlign w:val="center"/>
        </w:tcPr>
        <w:p w:rsidR="00964F73" w:rsidRDefault="00964F73" w:rsidP="00964F73">
          <w:pPr>
            <w:pStyle w:val="Cabealho"/>
            <w:ind w:left="79"/>
            <w:jc w:val="center"/>
          </w:pPr>
          <w:bookmarkStart w:id="1" w:name="OLE_LINK1"/>
          <w:r w:rsidRPr="00006353">
            <w:rPr>
              <w:noProof/>
              <w:lang w:eastAsia="pt-BR"/>
            </w:rPr>
            <w:drawing>
              <wp:inline distT="0" distB="0" distL="0" distR="0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52" w:type="dxa"/>
          <w:shd w:val="clear" w:color="auto" w:fill="0070C0"/>
          <w:vAlign w:val="center"/>
        </w:tcPr>
        <w:p w:rsidR="00964F73" w:rsidRPr="00DA7104" w:rsidRDefault="00964F73" w:rsidP="00964F73">
          <w:pPr>
            <w:pStyle w:val="Cabealho"/>
            <w:jc w:val="center"/>
            <w:rPr>
              <w:rFonts w:cs="Arial"/>
              <w:b/>
              <w:color w:val="FFFFFF"/>
              <w:sz w:val="24"/>
              <w:szCs w:val="24"/>
            </w:rPr>
          </w:pPr>
          <w:r w:rsidRPr="00DA7104">
            <w:rPr>
              <w:rFonts w:cs="Arial"/>
              <w:b/>
              <w:color w:val="FFFFFF"/>
              <w:sz w:val="24"/>
              <w:szCs w:val="24"/>
            </w:rPr>
            <w:t>Docu</w:t>
          </w:r>
          <w:r>
            <w:rPr>
              <w:rFonts w:cs="Arial"/>
              <w:b/>
              <w:color w:val="FFFFFF"/>
              <w:sz w:val="24"/>
              <w:szCs w:val="24"/>
            </w:rPr>
            <w:t>m</w:t>
          </w:r>
          <w:r w:rsidRPr="00DA7104">
            <w:rPr>
              <w:rFonts w:cs="Arial"/>
              <w:b/>
              <w:color w:val="FFFFFF"/>
              <w:sz w:val="24"/>
              <w:szCs w:val="24"/>
            </w:rPr>
            <w:t xml:space="preserve">ento de Evidência de Execução </w:t>
          </w:r>
        </w:p>
      </w:tc>
    </w:tr>
    <w:bookmarkEnd w:id="1"/>
    <w:tr w:rsidR="00964F73" w:rsidTr="00F36542">
      <w:tblPrEx>
        <w:tblCellMar>
          <w:left w:w="108" w:type="dxa"/>
          <w:right w:w="108" w:type="dxa"/>
        </w:tblCellMar>
      </w:tblPrEx>
      <w:trPr>
        <w:trHeight w:val="594"/>
        <w:jc w:val="center"/>
      </w:trPr>
      <w:tc>
        <w:tcPr>
          <w:tcW w:w="2473" w:type="dxa"/>
          <w:vMerge/>
          <w:vAlign w:val="center"/>
        </w:tcPr>
        <w:p w:rsidR="00964F73" w:rsidRPr="00DA7104" w:rsidRDefault="00964F73" w:rsidP="00964F73">
          <w:pPr>
            <w:pStyle w:val="Cabealho"/>
            <w:jc w:val="center"/>
          </w:pPr>
        </w:p>
      </w:tc>
      <w:tc>
        <w:tcPr>
          <w:tcW w:w="7752" w:type="dxa"/>
          <w:shd w:val="clear" w:color="auto" w:fill="auto"/>
          <w:vAlign w:val="center"/>
        </w:tcPr>
        <w:p w:rsidR="00964F73" w:rsidRPr="00FE0D48" w:rsidRDefault="00964F73" w:rsidP="00964F73">
          <w:pPr>
            <w:pStyle w:val="Cabealho"/>
            <w:jc w:val="center"/>
            <w:rPr>
              <w:rFonts w:cs="Arial"/>
              <w:b/>
              <w:color w:val="808080"/>
              <w:sz w:val="20"/>
              <w:szCs w:val="20"/>
            </w:rPr>
          </w:pPr>
          <w:r>
            <w:rPr>
              <w:rFonts w:cs="Arial"/>
              <w:b/>
              <w:color w:val="808080"/>
              <w:sz w:val="20"/>
              <w:szCs w:val="20"/>
            </w:rPr>
            <w:t>Cetelem</w:t>
          </w:r>
        </w:p>
      </w:tc>
    </w:tr>
  </w:tbl>
  <w:p w:rsidR="00421C96" w:rsidRPr="00964F73" w:rsidRDefault="00421C96">
    <w:pPr>
      <w:pStyle w:val="Cabealho"/>
      <w:rPr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CDA"/>
    <w:rsid w:val="00114A1F"/>
    <w:rsid w:val="00421C96"/>
    <w:rsid w:val="00695AA2"/>
    <w:rsid w:val="00796A16"/>
    <w:rsid w:val="00833538"/>
    <w:rsid w:val="00964F73"/>
    <w:rsid w:val="009802C6"/>
    <w:rsid w:val="00A47CDA"/>
    <w:rsid w:val="00A66D9B"/>
    <w:rsid w:val="00DB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850BE1-4223-4C76-945E-C12C7833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421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421C96"/>
  </w:style>
  <w:style w:type="paragraph" w:styleId="Rodap">
    <w:name w:val="footer"/>
    <w:basedOn w:val="Normal"/>
    <w:link w:val="RodapChar"/>
    <w:uiPriority w:val="99"/>
    <w:unhideWhenUsed/>
    <w:rsid w:val="00421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1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</dc:title>
  <dc:subject/>
  <dc:creator>Fernando Vitor Barbosa Moreira Silva</dc:creator>
  <cp:keywords/>
  <dc:description/>
  <cp:lastModifiedBy>Fernando Vitor Barbosa Moreira Silva</cp:lastModifiedBy>
  <cp:revision>5</cp:revision>
  <dcterms:created xsi:type="dcterms:W3CDTF">2018-05-25T17:32:00Z</dcterms:created>
  <dcterms:modified xsi:type="dcterms:W3CDTF">2018-05-25T19:29:00Z</dcterms:modified>
</cp:coreProperties>
</file>