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20B" w:rsidRDefault="00AC720B">
      <w:pPr>
        <w:rPr>
          <w:rFonts w:hint="eastAsia"/>
        </w:rPr>
      </w:pPr>
      <w:r>
        <w:rPr>
          <w:rFonts w:hint="eastAsia"/>
        </w:rPr>
        <w:t>使用位图需要2^</w:t>
      </w:r>
      <w:r>
        <w:t>24</w:t>
      </w:r>
      <w:r>
        <w:rPr>
          <w:rFonts w:hint="eastAsia"/>
        </w:rPr>
        <w:t>/</w:t>
      </w:r>
      <w:r>
        <w:t>n</w:t>
      </w:r>
      <w:r>
        <w:rPr>
          <w:rFonts w:hint="eastAsia"/>
        </w:rPr>
        <w:t>字节，使用链表需要2^</w:t>
      </w:r>
      <w:r>
        <w:t>14</w:t>
      </w:r>
      <w:r>
        <w:rPr>
          <w:rFonts w:hint="eastAsia"/>
        </w:rPr>
        <w:t>字节。当n小于1KB时，链表更好，当n大于1KB时，位图更好。</w:t>
      </w:r>
      <w:bookmarkStart w:id="0" w:name="_GoBack"/>
      <w:bookmarkEnd w:id="0"/>
    </w:p>
    <w:sectPr w:rsidR="00AC7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0B"/>
    <w:rsid w:val="00AC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CDD6"/>
  <w15:chartTrackingRefBased/>
  <w15:docId w15:val="{8B4F3512-C0BF-4EDD-A7C3-CCE8C054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祥景 孟</dc:creator>
  <cp:keywords/>
  <dc:description/>
  <cp:lastModifiedBy>祥景 孟</cp:lastModifiedBy>
  <cp:revision>1</cp:revision>
  <dcterms:created xsi:type="dcterms:W3CDTF">2018-04-11T03:56:00Z</dcterms:created>
  <dcterms:modified xsi:type="dcterms:W3CDTF">2018-04-11T04:05:00Z</dcterms:modified>
</cp:coreProperties>
</file>