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C9189F" w:rsidRDefault="00F064B0" w:rsidP="0088303E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  <w:lang w:val="uk-UA"/>
        </w:rPr>
        <w:t>Додаткова л</w:t>
      </w:r>
      <w:r w:rsidR="0088303E" w:rsidRPr="008317A4">
        <w:rPr>
          <w:sz w:val="48"/>
          <w:szCs w:val="48"/>
          <w:lang w:val="uk-UA"/>
        </w:rPr>
        <w:t>абораторна робота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9330EA" w:rsidRDefault="009330EA" w:rsidP="0088303E">
      <w:pPr>
        <w:ind w:firstLine="0"/>
        <w:jc w:val="center"/>
        <w:rPr>
          <w:sz w:val="28"/>
          <w:szCs w:val="28"/>
          <w:lang w:val="uk-UA"/>
        </w:rPr>
      </w:pPr>
    </w:p>
    <w:p w:rsidR="00F064B0" w:rsidRDefault="00F064B0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F064B0" w:rsidRDefault="00F064B0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F064B0" w:rsidRDefault="00F064B0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F064B0" w:rsidRDefault="00F064B0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9330EA">
      <w:pPr>
        <w:ind w:firstLine="0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9330EA" w:rsidRDefault="007A5DF4" w:rsidP="0088303E">
      <w:pPr>
        <w:ind w:firstLine="5984"/>
        <w:rPr>
          <w:color w:val="FF0000"/>
        </w:rPr>
      </w:pPr>
      <w:r w:rsidRPr="00B04ED8">
        <w:rPr>
          <w:color w:val="FF0000"/>
          <w:lang w:val="uk-UA"/>
        </w:rPr>
        <w:t>студент гр. ІС</w:t>
      </w:r>
      <w:r w:rsidR="000B095C" w:rsidRPr="00900E78">
        <w:rPr>
          <w:color w:val="FF0000"/>
        </w:rPr>
        <w:t xml:space="preserve"> - </w:t>
      </w:r>
      <w:r w:rsidR="00900E78" w:rsidRPr="009330EA">
        <w:rPr>
          <w:color w:val="FF0000"/>
        </w:rPr>
        <w:t>02</w:t>
      </w:r>
    </w:p>
    <w:p w:rsidR="0088303E" w:rsidRPr="00B04ED8" w:rsidRDefault="00900E78" w:rsidP="00EC1D21">
      <w:pPr>
        <w:spacing w:after="120"/>
        <w:ind w:firstLine="5982"/>
        <w:rPr>
          <w:color w:val="FF0000"/>
          <w:lang w:val="uk-UA"/>
        </w:rPr>
      </w:pPr>
      <w:proofErr w:type="spellStart"/>
      <w:r>
        <w:rPr>
          <w:color w:val="FF0000"/>
        </w:rPr>
        <w:t>Плостак</w:t>
      </w:r>
      <w:proofErr w:type="spellEnd"/>
      <w:r>
        <w:rPr>
          <w:color w:val="FF0000"/>
        </w:rPr>
        <w:t xml:space="preserve"> </w:t>
      </w:r>
      <w:proofErr w:type="spellStart"/>
      <w:r w:rsidRPr="00900E78">
        <w:rPr>
          <w:color w:val="FF0000"/>
        </w:rPr>
        <w:t>І</w:t>
      </w:r>
      <w:r>
        <w:rPr>
          <w:color w:val="FF0000"/>
        </w:rPr>
        <w:t>лля</w:t>
      </w:r>
      <w:proofErr w:type="spellEnd"/>
      <w:r w:rsidR="000B095C">
        <w:rPr>
          <w:color w:val="FF0000"/>
          <w:lang w:val="uk-UA"/>
        </w:rPr>
        <w:t xml:space="preserve"> 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7341A">
        <w:rPr>
          <w:lang w:val="uk-UA"/>
        </w:rPr>
        <w:t>20</w:t>
      </w:r>
    </w:p>
    <w:p w:rsidR="00C118BF" w:rsidRDefault="005C2D9A" w:rsidP="00C118BF">
      <w:pPr>
        <w:pStyle w:val="Heading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TOC3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Hyperlink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F064B0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Hyperlink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F064B0">
      <w:pPr>
        <w:pStyle w:val="TOC3"/>
        <w:rPr>
          <w:rStyle w:val="Hyperlink"/>
          <w:noProof/>
          <w:lang w:val="uk-UA"/>
        </w:rPr>
      </w:pPr>
      <w:hyperlink w:anchor="_Toc190845269" w:history="1">
        <w:r w:rsidR="00280F5E" w:rsidRPr="004A7B61">
          <w:rPr>
            <w:rStyle w:val="Hyperlink"/>
            <w:noProof/>
            <w:lang w:val="uk-UA"/>
          </w:rPr>
          <w:t xml:space="preserve">2 </w:t>
        </w:r>
        <w:r w:rsidR="00D711C2" w:rsidRPr="00D711C2">
          <w:rPr>
            <w:rStyle w:val="Hyperlink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F064B0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Hyperlink"/>
            <w:noProof/>
            <w:lang w:val="uk-UA"/>
          </w:rPr>
          <w:t>3</w:t>
        </w:r>
        <w:r w:rsidR="00280F5E" w:rsidRPr="004A7B61">
          <w:rPr>
            <w:rStyle w:val="Hyperlink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Heading3"/>
        <w:jc w:val="center"/>
        <w:rPr>
          <w:lang w:val="uk-UA"/>
        </w:rPr>
      </w:pPr>
      <w:r>
        <w:fldChar w:fldCharType="end"/>
      </w:r>
      <w:r>
        <w:br w:type="page"/>
      </w:r>
      <w:bookmarkStart w:id="1" w:name="_Toc190845268"/>
      <w:r w:rsidR="006D0E0D">
        <w:rPr>
          <w:lang w:val="uk-UA"/>
        </w:rPr>
        <w:lastRenderedPageBreak/>
        <w:t>1 Постановка задачі</w:t>
      </w:r>
      <w:bookmarkEnd w:id="1"/>
    </w:p>
    <w:p w:rsidR="000B095C" w:rsidRPr="00FD6008" w:rsidRDefault="000B095C" w:rsidP="000B095C">
      <w:pPr>
        <w:pStyle w:val="Default"/>
        <w:rPr>
          <w:sz w:val="32"/>
          <w:lang w:val="ru-RU"/>
        </w:rPr>
      </w:pPr>
    </w:p>
    <w:p w:rsidR="00FD6008" w:rsidRDefault="00F064B0" w:rsidP="00FD6008">
      <w:pPr>
        <w:pStyle w:val="Default"/>
        <w:rPr>
          <w:sz w:val="32"/>
          <w:lang w:val="ru-RU"/>
        </w:rPr>
      </w:pPr>
      <w:r>
        <w:rPr>
          <w:noProof/>
        </w:rPr>
        <w:drawing>
          <wp:inline distT="0" distB="0" distL="0" distR="0" wp14:anchorId="1E3E0C9D" wp14:editId="5E8C93A2">
            <wp:extent cx="6120765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F" w:rsidRDefault="00C9189F" w:rsidP="002061A4">
      <w:pPr>
        <w:pStyle w:val="Default"/>
        <w:rPr>
          <w:sz w:val="32"/>
          <w:lang w:val="uk-UA"/>
        </w:rPr>
        <w:sectPr w:rsidR="00C9189F" w:rsidSect="00C118BF">
          <w:footerReference w:type="even" r:id="rId7"/>
          <w:foot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6D0E0D" w:rsidRPr="00C9189F" w:rsidRDefault="006D0E0D" w:rsidP="00C9189F">
      <w:pPr>
        <w:pStyle w:val="Default"/>
        <w:rPr>
          <w:sz w:val="32"/>
          <w:lang w:val="uk-UA"/>
        </w:rPr>
      </w:pPr>
    </w:p>
    <w:p w:rsidR="00C9189F" w:rsidRDefault="0093713C" w:rsidP="00531191">
      <w:pPr>
        <w:pStyle w:val="Heading3"/>
        <w:ind w:firstLine="0"/>
        <w:jc w:val="center"/>
        <w:rPr>
          <w:lang w:val="uk-UA"/>
        </w:rPr>
        <w:sectPr w:rsidR="00C9189F" w:rsidSect="00C9189F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  <w:r>
        <w:rPr>
          <w:lang w:val="uk-UA"/>
        </w:rPr>
        <w:br w:type="page"/>
      </w:r>
      <w:bookmarkStart w:id="2" w:name="_Toc190845269"/>
    </w:p>
    <w:p w:rsidR="006D0E0D" w:rsidRDefault="00C118BF" w:rsidP="00531191">
      <w:pPr>
        <w:pStyle w:val="Heading3"/>
        <w:ind w:firstLine="0"/>
        <w:jc w:val="center"/>
        <w:rPr>
          <w:lang w:val="uk-UA"/>
        </w:rPr>
      </w:pPr>
      <w:r>
        <w:rPr>
          <w:lang w:val="uk-UA"/>
        </w:rPr>
        <w:lastRenderedPageBreak/>
        <w:t>2 Р</w:t>
      </w:r>
      <w:r w:rsidR="00D711C2" w:rsidRPr="00D711C2">
        <w:rPr>
          <w:lang w:val="uk-UA"/>
        </w:rPr>
        <w:t>езультати виконання програми</w:t>
      </w:r>
      <w:bookmarkEnd w:id="2"/>
    </w:p>
    <w:p w:rsidR="002061A4" w:rsidRDefault="002061A4" w:rsidP="002061A4">
      <w:pPr>
        <w:pStyle w:val="Heading3"/>
        <w:ind w:firstLine="0"/>
        <w:jc w:val="center"/>
        <w:rPr>
          <w:b w:val="0"/>
        </w:rPr>
      </w:pPr>
      <w:r w:rsidRPr="002061A4">
        <w:rPr>
          <w:b w:val="0"/>
        </w:rPr>
        <w:t xml:space="preserve">Початок </w:t>
      </w:r>
      <w:proofErr w:type="spellStart"/>
      <w:r w:rsidRPr="002061A4">
        <w:rPr>
          <w:b w:val="0"/>
        </w:rPr>
        <w:t>програми</w:t>
      </w:r>
      <w:proofErr w:type="spellEnd"/>
      <w:r w:rsidRPr="002061A4">
        <w:rPr>
          <w:b w:val="0"/>
        </w:rPr>
        <w:t xml:space="preserve">/пункт </w:t>
      </w:r>
      <w:r w:rsidR="00F064B0">
        <w:rPr>
          <w:b w:val="0"/>
        </w:rPr>
        <w:t>4</w:t>
      </w:r>
      <w:r>
        <w:rPr>
          <w:b w:val="0"/>
        </w:rPr>
        <w:t>:</w:t>
      </w:r>
    </w:p>
    <w:p w:rsidR="002061A4" w:rsidRDefault="00F064B0" w:rsidP="002061A4">
      <w:pPr>
        <w:pStyle w:val="Heading3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D63C28" wp14:editId="39872B09">
            <wp:extent cx="37909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Pr="002061A4" w:rsidRDefault="002061A4" w:rsidP="002061A4">
      <w:pPr>
        <w:jc w:val="center"/>
        <w:rPr>
          <w:lang w:val="uk-UA"/>
        </w:rPr>
      </w:pPr>
      <w:r>
        <w:rPr>
          <w:lang w:val="uk-UA"/>
        </w:rPr>
        <w:t>Головне меню:</w:t>
      </w:r>
    </w:p>
    <w:p w:rsidR="002061A4" w:rsidRDefault="00F064B0" w:rsidP="002061A4">
      <w:pPr>
        <w:pStyle w:val="Heading3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972AD36" wp14:editId="2F15C34E">
            <wp:extent cx="35433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2061A4">
      <w:pPr>
        <w:ind w:firstLine="0"/>
        <w:jc w:val="left"/>
      </w:pPr>
      <w:r>
        <w:t xml:space="preserve">Для </w:t>
      </w:r>
      <w:proofErr w:type="spellStart"/>
      <w:r>
        <w:t>Сильнозв</w:t>
      </w:r>
      <w:r w:rsidRPr="00F064B0">
        <w:t>’</w:t>
      </w:r>
      <w:r>
        <w:t>язного</w:t>
      </w:r>
      <w:proofErr w:type="spellEnd"/>
      <w:r>
        <w:t>:</w:t>
      </w:r>
    </w:p>
    <w:p w:rsidR="00F064B0" w:rsidRDefault="00F064B0" w:rsidP="002061A4">
      <w:pPr>
        <w:ind w:firstLine="0"/>
        <w:jc w:val="left"/>
      </w:pPr>
      <w:r>
        <w:t>Граф:</w:t>
      </w:r>
    </w:p>
    <w:p w:rsidR="00F064B0" w:rsidRDefault="00F064B0" w:rsidP="00F064B0">
      <w:pPr>
        <w:ind w:firstLine="0"/>
        <w:jc w:val="left"/>
      </w:pPr>
      <w:r>
        <w:rPr>
          <w:noProof/>
        </w:rPr>
        <w:drawing>
          <wp:inline distT="0" distB="0" distL="0" distR="0" wp14:anchorId="351E50E2" wp14:editId="1659F17F">
            <wp:extent cx="1000125" cy="800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  <w:r>
        <w:t>4 5</w:t>
      </w:r>
    </w:p>
    <w:p w:rsidR="00F064B0" w:rsidRDefault="00F064B0" w:rsidP="00F064B0">
      <w:pPr>
        <w:ind w:firstLine="0"/>
        <w:jc w:val="left"/>
      </w:pPr>
      <w:r>
        <w:t>1 2</w:t>
      </w:r>
    </w:p>
    <w:p w:rsidR="00F064B0" w:rsidRDefault="00F064B0" w:rsidP="00F064B0">
      <w:pPr>
        <w:ind w:firstLine="0"/>
        <w:jc w:val="left"/>
      </w:pPr>
      <w:r>
        <w:t>1 3</w:t>
      </w:r>
    </w:p>
    <w:p w:rsidR="00F064B0" w:rsidRDefault="00F064B0" w:rsidP="00F064B0">
      <w:pPr>
        <w:ind w:firstLine="0"/>
        <w:jc w:val="left"/>
      </w:pPr>
      <w:r>
        <w:t>2 3</w:t>
      </w:r>
    </w:p>
    <w:p w:rsidR="00F064B0" w:rsidRDefault="00F064B0" w:rsidP="00F064B0">
      <w:pPr>
        <w:ind w:firstLine="0"/>
        <w:jc w:val="left"/>
      </w:pPr>
      <w:r>
        <w:t>3 4</w:t>
      </w:r>
    </w:p>
    <w:p w:rsidR="00F064B0" w:rsidRDefault="00F064B0" w:rsidP="002061A4">
      <w:pPr>
        <w:ind w:firstLine="0"/>
        <w:jc w:val="left"/>
      </w:pPr>
      <w:r>
        <w:t>4 1</w:t>
      </w:r>
    </w:p>
    <w:p w:rsidR="002061A4" w:rsidRDefault="002061A4" w:rsidP="002061A4">
      <w:pPr>
        <w:ind w:firstLine="0"/>
        <w:jc w:val="left"/>
        <w:rPr>
          <w:lang w:val="uk-UA"/>
        </w:rPr>
      </w:pPr>
      <w:r w:rsidRPr="00F064B0">
        <w:t xml:space="preserve">1) </w:t>
      </w:r>
      <w:r w:rsidR="00F064B0">
        <w:rPr>
          <w:noProof/>
        </w:rPr>
        <w:drawing>
          <wp:inline distT="0" distB="0" distL="0" distR="0" wp14:anchorId="0648FE5A" wp14:editId="5B7D6D62">
            <wp:extent cx="1838325" cy="1619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Pr="00F064B0" w:rsidRDefault="002061A4" w:rsidP="002061A4">
      <w:pPr>
        <w:ind w:firstLine="0"/>
        <w:jc w:val="left"/>
      </w:pPr>
      <w:r w:rsidRPr="00F064B0">
        <w:t xml:space="preserve">2) </w:t>
      </w:r>
      <w:r w:rsidR="00F064B0">
        <w:rPr>
          <w:noProof/>
        </w:rPr>
        <w:drawing>
          <wp:inline distT="0" distB="0" distL="0" distR="0" wp14:anchorId="07ED9BDE" wp14:editId="35B6621F">
            <wp:extent cx="182880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2061A4" w:rsidP="002061A4">
      <w:pPr>
        <w:ind w:firstLine="0"/>
        <w:jc w:val="left"/>
      </w:pPr>
      <w:r w:rsidRPr="00F064B0">
        <w:t>3)</w:t>
      </w:r>
      <w:r w:rsidR="00F064B0" w:rsidRPr="00F064B0">
        <w:rPr>
          <w:noProof/>
        </w:rPr>
        <w:t xml:space="preserve"> </w:t>
      </w:r>
      <w:r w:rsidR="00F064B0">
        <w:rPr>
          <w:noProof/>
        </w:rPr>
        <w:drawing>
          <wp:inline distT="0" distB="0" distL="0" distR="0" wp14:anchorId="5D22E7FC" wp14:editId="18B0408D">
            <wp:extent cx="143827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2061A4">
      <w:pPr>
        <w:ind w:firstLine="0"/>
        <w:jc w:val="left"/>
      </w:pPr>
    </w:p>
    <w:p w:rsidR="00F064B0" w:rsidRDefault="00F064B0" w:rsidP="002061A4">
      <w:pPr>
        <w:ind w:firstLine="0"/>
        <w:jc w:val="left"/>
      </w:pPr>
    </w:p>
    <w:p w:rsidR="00F064B0" w:rsidRDefault="00F064B0" w:rsidP="002061A4">
      <w:pPr>
        <w:ind w:firstLine="0"/>
        <w:jc w:val="left"/>
      </w:pPr>
    </w:p>
    <w:p w:rsidR="00F064B0" w:rsidRDefault="00F064B0" w:rsidP="002061A4">
      <w:pPr>
        <w:ind w:firstLine="0"/>
        <w:jc w:val="left"/>
      </w:pPr>
    </w:p>
    <w:p w:rsidR="00F064B0" w:rsidRDefault="00F064B0" w:rsidP="002061A4">
      <w:pPr>
        <w:ind w:firstLine="0"/>
        <w:jc w:val="left"/>
      </w:pPr>
    </w:p>
    <w:p w:rsidR="002061A4" w:rsidRDefault="00F064B0" w:rsidP="002061A4">
      <w:pPr>
        <w:ind w:firstLine="0"/>
        <w:jc w:val="left"/>
      </w:pPr>
      <w:r>
        <w:t xml:space="preserve">Для </w:t>
      </w:r>
      <w:proofErr w:type="spellStart"/>
      <w:r>
        <w:t>Односторонн</w:t>
      </w:r>
      <w:r w:rsidRPr="00F064B0">
        <w:t>є</w:t>
      </w:r>
      <w:r>
        <w:t>зв</w:t>
      </w:r>
      <w:r w:rsidRPr="00F064B0">
        <w:t>’</w:t>
      </w:r>
      <w:r>
        <w:t>язного</w:t>
      </w:r>
      <w:proofErr w:type="spellEnd"/>
      <w:r>
        <w:t>:</w:t>
      </w:r>
    </w:p>
    <w:p w:rsidR="00F064B0" w:rsidRDefault="00F064B0" w:rsidP="002061A4">
      <w:pPr>
        <w:ind w:firstLine="0"/>
        <w:jc w:val="left"/>
      </w:pPr>
      <w:r>
        <w:lastRenderedPageBreak/>
        <w:t>Граф:</w:t>
      </w:r>
    </w:p>
    <w:p w:rsidR="00F064B0" w:rsidRDefault="00F064B0" w:rsidP="00F064B0">
      <w:pPr>
        <w:ind w:firstLine="0"/>
        <w:jc w:val="left"/>
      </w:pPr>
      <w:r>
        <w:rPr>
          <w:noProof/>
        </w:rPr>
        <w:drawing>
          <wp:inline distT="0" distB="0" distL="0" distR="0" wp14:anchorId="36293B24" wp14:editId="0F711264">
            <wp:extent cx="96202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  <w:r>
        <w:t>4 5</w:t>
      </w:r>
    </w:p>
    <w:p w:rsidR="00F064B0" w:rsidRDefault="00F064B0" w:rsidP="00F064B0">
      <w:pPr>
        <w:ind w:firstLine="0"/>
        <w:jc w:val="left"/>
      </w:pPr>
      <w:r>
        <w:t>1 2</w:t>
      </w:r>
    </w:p>
    <w:p w:rsidR="00F064B0" w:rsidRDefault="00F064B0" w:rsidP="00F064B0">
      <w:pPr>
        <w:ind w:firstLine="0"/>
        <w:jc w:val="left"/>
      </w:pPr>
      <w:r>
        <w:t>1 3</w:t>
      </w:r>
    </w:p>
    <w:p w:rsidR="00F064B0" w:rsidRDefault="00F064B0" w:rsidP="00F064B0">
      <w:pPr>
        <w:ind w:firstLine="0"/>
        <w:jc w:val="left"/>
      </w:pPr>
      <w:r>
        <w:t>1 4</w:t>
      </w:r>
    </w:p>
    <w:p w:rsidR="00F064B0" w:rsidRDefault="00F064B0" w:rsidP="00F064B0">
      <w:pPr>
        <w:ind w:firstLine="0"/>
        <w:jc w:val="left"/>
      </w:pPr>
      <w:r>
        <w:t>2 3</w:t>
      </w:r>
    </w:p>
    <w:p w:rsidR="00F064B0" w:rsidRDefault="00F064B0" w:rsidP="00F064B0">
      <w:pPr>
        <w:ind w:firstLine="0"/>
        <w:jc w:val="left"/>
      </w:pPr>
      <w:r>
        <w:t>3 4</w:t>
      </w:r>
    </w:p>
    <w:p w:rsidR="00F064B0" w:rsidRDefault="00F064B0" w:rsidP="00F064B0">
      <w:pPr>
        <w:ind w:firstLine="0"/>
        <w:jc w:val="left"/>
        <w:rPr>
          <w:lang w:val="uk-UA"/>
        </w:rPr>
      </w:pPr>
      <w:r w:rsidRPr="00F064B0">
        <w:t xml:space="preserve">1) </w:t>
      </w:r>
      <w:r>
        <w:rPr>
          <w:noProof/>
        </w:rPr>
        <w:drawing>
          <wp:inline distT="0" distB="0" distL="0" distR="0" wp14:anchorId="05DEE203" wp14:editId="2AE51B26">
            <wp:extent cx="1809750" cy="163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Pr="00F064B0" w:rsidRDefault="00F064B0" w:rsidP="00F064B0">
      <w:pPr>
        <w:ind w:firstLine="0"/>
        <w:jc w:val="left"/>
      </w:pPr>
      <w:r w:rsidRPr="00F064B0">
        <w:t xml:space="preserve">2) </w:t>
      </w:r>
      <w:r>
        <w:rPr>
          <w:noProof/>
        </w:rPr>
        <w:drawing>
          <wp:inline distT="0" distB="0" distL="0" distR="0" wp14:anchorId="49EDF9CD" wp14:editId="138B1ABB">
            <wp:extent cx="176212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  <w:r w:rsidRPr="00F064B0">
        <w:t>3)</w:t>
      </w:r>
      <w:r w:rsidRPr="00F06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1E5A6" wp14:editId="1B4BEC93">
            <wp:extent cx="18954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F064B0" w:rsidRDefault="00F064B0" w:rsidP="00F064B0">
      <w:pPr>
        <w:ind w:firstLine="0"/>
        <w:jc w:val="left"/>
      </w:pPr>
      <w:r>
        <w:lastRenderedPageBreak/>
        <w:t xml:space="preserve">Для </w:t>
      </w:r>
      <w:proofErr w:type="spellStart"/>
      <w:r>
        <w:t>слабкозв</w:t>
      </w:r>
      <w:r w:rsidRPr="00F064B0">
        <w:t>’</w:t>
      </w:r>
      <w:r>
        <w:t>язного</w:t>
      </w:r>
      <w:proofErr w:type="spellEnd"/>
      <w:r>
        <w:t>:</w:t>
      </w:r>
    </w:p>
    <w:p w:rsidR="00F064B0" w:rsidRDefault="00F064B0" w:rsidP="00F064B0">
      <w:pPr>
        <w:ind w:firstLine="0"/>
        <w:jc w:val="left"/>
      </w:pPr>
      <w:r>
        <w:t>Граф:</w:t>
      </w:r>
    </w:p>
    <w:p w:rsidR="00F064B0" w:rsidRDefault="00F064B0" w:rsidP="00F064B0">
      <w:pPr>
        <w:ind w:firstLine="0"/>
        <w:jc w:val="left"/>
      </w:pPr>
      <w:r>
        <w:rPr>
          <w:noProof/>
        </w:rPr>
        <w:drawing>
          <wp:inline distT="0" distB="0" distL="0" distR="0" wp14:anchorId="079ADDF4" wp14:editId="5239BE37">
            <wp:extent cx="1952625" cy="790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  <w:r>
        <w:t>5 5</w:t>
      </w:r>
    </w:p>
    <w:p w:rsidR="00F064B0" w:rsidRDefault="00F064B0" w:rsidP="00F064B0">
      <w:pPr>
        <w:ind w:firstLine="0"/>
        <w:jc w:val="left"/>
      </w:pPr>
      <w:r>
        <w:t>1 2</w:t>
      </w:r>
    </w:p>
    <w:p w:rsidR="00F064B0" w:rsidRDefault="00F064B0" w:rsidP="00F064B0">
      <w:pPr>
        <w:ind w:firstLine="0"/>
        <w:jc w:val="left"/>
      </w:pPr>
      <w:r>
        <w:t>2 1</w:t>
      </w:r>
    </w:p>
    <w:p w:rsidR="00F064B0" w:rsidRDefault="00F064B0" w:rsidP="00F064B0">
      <w:pPr>
        <w:ind w:firstLine="0"/>
        <w:jc w:val="left"/>
      </w:pPr>
      <w:r>
        <w:t>3 2</w:t>
      </w:r>
    </w:p>
    <w:p w:rsidR="00F064B0" w:rsidRDefault="00F064B0" w:rsidP="00F064B0">
      <w:pPr>
        <w:ind w:firstLine="0"/>
        <w:jc w:val="left"/>
      </w:pPr>
      <w:r>
        <w:t>3 4</w:t>
      </w:r>
    </w:p>
    <w:p w:rsidR="00F064B0" w:rsidRDefault="00F064B0" w:rsidP="00F064B0">
      <w:pPr>
        <w:ind w:firstLine="0"/>
        <w:jc w:val="left"/>
      </w:pPr>
      <w:r>
        <w:t>4 5</w:t>
      </w:r>
    </w:p>
    <w:p w:rsidR="00F064B0" w:rsidRDefault="00F064B0" w:rsidP="00F064B0">
      <w:pPr>
        <w:ind w:firstLine="0"/>
        <w:jc w:val="left"/>
        <w:rPr>
          <w:lang w:val="uk-UA"/>
        </w:rPr>
      </w:pPr>
      <w:r w:rsidRPr="00F064B0">
        <w:t xml:space="preserve">1) </w:t>
      </w:r>
      <w:r>
        <w:rPr>
          <w:noProof/>
        </w:rPr>
        <w:drawing>
          <wp:inline distT="0" distB="0" distL="0" distR="0" wp14:anchorId="649A9477" wp14:editId="0C6F641A">
            <wp:extent cx="2114550" cy="1924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Pr="00F064B0" w:rsidRDefault="00F064B0" w:rsidP="00F064B0">
      <w:pPr>
        <w:tabs>
          <w:tab w:val="left" w:pos="1455"/>
        </w:tabs>
        <w:ind w:firstLine="0"/>
        <w:jc w:val="left"/>
      </w:pPr>
      <w:r w:rsidRPr="00F064B0">
        <w:t xml:space="preserve">2) </w:t>
      </w:r>
      <w:r>
        <w:rPr>
          <w:noProof/>
        </w:rPr>
        <w:drawing>
          <wp:inline distT="0" distB="0" distL="0" distR="0" wp14:anchorId="6EE21485" wp14:editId="3CF052A7">
            <wp:extent cx="213360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  <w:r w:rsidRPr="00F064B0">
        <w:t>3)</w:t>
      </w:r>
      <w:r w:rsidRPr="00F06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5339C" wp14:editId="25465DC5">
            <wp:extent cx="132397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217921" w:rsidRDefault="00217921" w:rsidP="00F064B0">
      <w:pPr>
        <w:ind w:firstLine="0"/>
        <w:jc w:val="left"/>
      </w:pPr>
    </w:p>
    <w:p w:rsidR="00F064B0" w:rsidRDefault="00F064B0" w:rsidP="00F064B0">
      <w:pPr>
        <w:ind w:firstLine="0"/>
        <w:jc w:val="left"/>
      </w:pPr>
      <w:r>
        <w:lastRenderedPageBreak/>
        <w:t xml:space="preserve">Для не </w:t>
      </w:r>
      <w:proofErr w:type="spellStart"/>
      <w:r>
        <w:t>зв</w:t>
      </w:r>
      <w:r w:rsidRPr="00F064B0">
        <w:t>’</w:t>
      </w:r>
      <w:r>
        <w:t>язного</w:t>
      </w:r>
      <w:proofErr w:type="spellEnd"/>
      <w:r>
        <w:t>:</w:t>
      </w:r>
    </w:p>
    <w:p w:rsidR="00217921" w:rsidRDefault="00217921" w:rsidP="00F064B0">
      <w:pPr>
        <w:ind w:firstLine="0"/>
        <w:jc w:val="left"/>
      </w:pPr>
      <w:r>
        <w:t>Граф:</w:t>
      </w:r>
    </w:p>
    <w:p w:rsidR="00217921" w:rsidRDefault="00217921" w:rsidP="00F064B0">
      <w:pPr>
        <w:ind w:firstLine="0"/>
        <w:jc w:val="left"/>
      </w:pPr>
      <w:r>
        <w:rPr>
          <w:noProof/>
        </w:rPr>
        <w:drawing>
          <wp:inline distT="0" distB="0" distL="0" distR="0" wp14:anchorId="36A5D8C8" wp14:editId="03F60DA9">
            <wp:extent cx="1952625" cy="923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1" w:rsidRDefault="00217921" w:rsidP="00217921">
      <w:pPr>
        <w:ind w:firstLine="0"/>
        <w:jc w:val="left"/>
      </w:pPr>
      <w:r>
        <w:t>5 4</w:t>
      </w:r>
    </w:p>
    <w:p w:rsidR="00217921" w:rsidRDefault="00217921" w:rsidP="00217921">
      <w:pPr>
        <w:ind w:firstLine="0"/>
        <w:jc w:val="left"/>
      </w:pPr>
      <w:r>
        <w:t>1 2</w:t>
      </w:r>
    </w:p>
    <w:p w:rsidR="00217921" w:rsidRDefault="00217921" w:rsidP="00217921">
      <w:pPr>
        <w:ind w:firstLine="0"/>
        <w:jc w:val="left"/>
      </w:pPr>
      <w:r>
        <w:t>2 1</w:t>
      </w:r>
    </w:p>
    <w:p w:rsidR="00217921" w:rsidRDefault="00217921" w:rsidP="00217921">
      <w:pPr>
        <w:ind w:firstLine="0"/>
        <w:jc w:val="left"/>
      </w:pPr>
      <w:r>
        <w:t>3 4</w:t>
      </w:r>
    </w:p>
    <w:p w:rsidR="00217921" w:rsidRDefault="00217921" w:rsidP="00217921">
      <w:pPr>
        <w:ind w:firstLine="0"/>
        <w:jc w:val="left"/>
      </w:pPr>
      <w:r>
        <w:t>4 5</w:t>
      </w:r>
    </w:p>
    <w:p w:rsidR="00F064B0" w:rsidRDefault="00F064B0" w:rsidP="00F064B0">
      <w:pPr>
        <w:ind w:firstLine="0"/>
        <w:jc w:val="left"/>
        <w:rPr>
          <w:lang w:val="uk-UA"/>
        </w:rPr>
      </w:pPr>
      <w:r w:rsidRPr="00F064B0">
        <w:t xml:space="preserve">1) </w:t>
      </w:r>
      <w:r>
        <w:rPr>
          <w:noProof/>
        </w:rPr>
        <w:drawing>
          <wp:inline distT="0" distB="0" distL="0" distR="0" wp14:anchorId="11AC5086" wp14:editId="5700C9F0">
            <wp:extent cx="220027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Pr="00F064B0" w:rsidRDefault="00F064B0" w:rsidP="00F064B0">
      <w:pPr>
        <w:ind w:firstLine="0"/>
        <w:jc w:val="left"/>
      </w:pPr>
      <w:r w:rsidRPr="00F064B0">
        <w:t xml:space="preserve">2) </w:t>
      </w:r>
      <w:r>
        <w:rPr>
          <w:noProof/>
        </w:rPr>
        <w:drawing>
          <wp:inline distT="0" distB="0" distL="0" distR="0" wp14:anchorId="53F52D1C" wp14:editId="615F5DD2">
            <wp:extent cx="216217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  <w:r w:rsidRPr="00F064B0">
        <w:t>3)</w:t>
      </w:r>
      <w:r w:rsidRPr="00F06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967A3" wp14:editId="2BEEE575">
            <wp:extent cx="12001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0" w:rsidRDefault="00F064B0" w:rsidP="00F064B0">
      <w:pPr>
        <w:ind w:firstLine="0"/>
        <w:jc w:val="left"/>
      </w:pPr>
    </w:p>
    <w:p w:rsidR="00F064B0" w:rsidRDefault="00F064B0" w:rsidP="00F064B0">
      <w:pPr>
        <w:ind w:firstLine="0"/>
        <w:jc w:val="left"/>
      </w:pPr>
    </w:p>
    <w:p w:rsidR="00F064B0" w:rsidRPr="00F064B0" w:rsidRDefault="00F064B0" w:rsidP="002061A4">
      <w:pPr>
        <w:ind w:firstLine="0"/>
        <w:jc w:val="left"/>
      </w:pPr>
    </w:p>
    <w:p w:rsidR="00C118BF" w:rsidRDefault="00946211" w:rsidP="002061A4">
      <w:pPr>
        <w:pStyle w:val="Heading3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bookmarkStart w:id="3" w:name="_Toc190845270"/>
      <w:r w:rsidR="00C118BF">
        <w:rPr>
          <w:lang w:val="uk-UA"/>
        </w:rPr>
        <w:lastRenderedPageBreak/>
        <w:t xml:space="preserve">3 </w:t>
      </w:r>
      <w:r w:rsidR="00D711C2">
        <w:rPr>
          <w:lang w:val="uk-UA"/>
        </w:rPr>
        <w:t>Лістинг програми</w:t>
      </w:r>
      <w:bookmarkEnd w:id="3"/>
    </w:p>
    <w:p w:rsidR="00900E78" w:rsidRDefault="00F064B0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27" w:history="1"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main.cpp</w:t>
        </w:r>
      </w:hyperlink>
      <w:r w:rsidR="00900E78" w:rsidRP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7E7E31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E7E31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E7E31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7E7E31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E7E31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E7E31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3F7222" w:rsidRDefault="007E7E31" w:rsidP="007E7E3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bookmarkStart w:id="4" w:name="_GoBack"/>
      <w:bookmarkEnd w:id="4"/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edge,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apex;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&amp;apex, &amp;edge);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mode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"Введите режим в котором будет работать программа:\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1 - вывод на экран\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0 - вывод в файл"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"Режим введён неправильно!"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menu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  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"Добро пожаловать в программу работы с графом:"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1 - Вывод матрицы расстояний"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2 - Вывод матрицы достижимости"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3 - Вывод типа связанности графа"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4 - Сменить режим вывода"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0 - Выйти из программы"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str_menu.c_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Graph, apex, edge, mode,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расстояний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matrix, apex, mode);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достижимости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(matrix, apex, mode), apex, mode);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ConnectivityType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Graph, apex, edge, mode);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4: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mode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"Введите режим в котором будет работать программа:\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1 - вывод на экран\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0 - вывод в файл"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"Режим введён неправильно!"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642D" w:rsidRDefault="00217921" w:rsidP="00217921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8642D" w:rsidRPr="0078642D" w:rsidRDefault="00F064B0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  <w:hyperlink r:id="rId28" w:history="1">
        <w:proofErr w:type="spellStart"/>
        <w:r w:rsidR="0078642D" w:rsidRPr="0078642D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en-US" w:eastAsia="en-US"/>
          </w:rPr>
          <w:t>functions.h</w:t>
        </w:r>
        <w:proofErr w:type="spellEnd"/>
        <w:r w:rsidR="0078642D" w:rsidRPr="0078642D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en-US" w:eastAsia="en-US"/>
          </w:rPr>
          <w:t>:</w:t>
        </w:r>
      </w:hyperlink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"./Graph_Weak.txt"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"./Output.txt"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NON_ORIENTED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ConnectivityType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Pr="0078642D" w:rsidRDefault="00217921" w:rsidP="00217921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</w:p>
    <w:p w:rsidR="0078642D" w:rsidRDefault="00F064B0" w:rsidP="00900E78">
      <w:pPr>
        <w:autoSpaceDE w:val="0"/>
        <w:autoSpaceDN w:val="0"/>
        <w:adjustRightInd w:val="0"/>
        <w:ind w:firstLine="0"/>
        <w:jc w:val="left"/>
        <w:rPr>
          <w:rStyle w:val="Hyperlink"/>
          <w:rFonts w:ascii="Times New Roman" w:eastAsia="Calibri" w:hAnsi="Times New Roman"/>
          <w:color w:val="0070C0"/>
          <w:sz w:val="28"/>
          <w:szCs w:val="28"/>
          <w:lang w:val="en-US" w:eastAsia="en-US"/>
        </w:rPr>
      </w:pPr>
      <w:hyperlink r:id="rId29" w:history="1">
        <w:r w:rsidR="0078642D" w:rsidRPr="0078642D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en-US" w:eastAsia="en-US"/>
          </w:rPr>
          <w:t>functions.cpp:</w:t>
        </w:r>
      </w:hyperlink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F5F2E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217921" w:rsidRDefault="00CF5F2E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753BB8" w:rsidRDefault="00753BB8" w:rsidP="00CF5F2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2 == 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17921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"Вот заданный граф:"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17921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inFile.is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Could not open the file!"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(str);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 Graph;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str))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length++;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temp1, temp2;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(str);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temp1;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(temp1);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(temp2);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(Graph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one of apexes is invalid!"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amount of edges is invalid!"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 = Graph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2 == 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oriented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 = 1;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h&lt;=9)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h);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== 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j)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h;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h++;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1;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&gt;= 1)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1;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-2;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-2)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 &lt; 10)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9)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-2; j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 &amp;&amp; j &gt;= 0 &amp;&amp;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0 &amp;&amp;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1; b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b++)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][k] 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[k][j];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j)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ConnectivityType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strong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one_sided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weak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matrix[j][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]) || (!matrix[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&amp;&amp; !matrix[j][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strong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&amp;&amp; !matrix[j][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one_sided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matrix_non_or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NON_ORIENTED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_non_or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weak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(strong)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сильносвязный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one_sided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одностороннесвязный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(weak)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слабосвязный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P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17921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17921">
        <w:rPr>
          <w:rFonts w:ascii="Consolas" w:hAnsi="Consolas" w:cs="Consolas"/>
          <w:color w:val="A31515"/>
          <w:sz w:val="19"/>
          <w:szCs w:val="19"/>
          <w:lang w:eastAsia="en-US"/>
        </w:rPr>
        <w:t>"Граф не связный"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17921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7921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Pr="0078642D" w:rsidRDefault="00217921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</w:p>
    <w:p w:rsidR="00900E78" w:rsidRDefault="00F064B0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30" w:history="1">
        <w:proofErr w:type="spellStart"/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feed.h</w:t>
        </w:r>
        <w:proofErr w:type="spellEnd"/>
      </w:hyperlink>
      <w:r w:rsid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DEFAULT_DELAY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20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Default delay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PrintFormatted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M_PI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-1.0)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"clear"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4996)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max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Round the number to specified precision (number of digits after the decimal point)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double number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failMessage</w:t>
      </w:r>
      <w:proofErr w:type="spellEnd"/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integer number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failMessage</w:t>
      </w:r>
      <w:proofErr w:type="spellEnd"/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value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failMessage</w:t>
      </w:r>
      <w:proofErr w:type="spellEnd"/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Return minimum number of two numbers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Everything that need to be done at the start of the program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PrintFormatted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Formatted printing.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name      - number's name to show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number    - number itself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width     - number of digits to show (0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igonre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precision - number of digits after decimal point (0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igonre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align     - whether to align numbers by a decimal point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Slow animated-like printing.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str     - string to print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delay   - delay between printing symbols (milliseconds)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- whether to print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symbol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*    Reset current output stream flags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Program sleep time in milliseconds (same for Linux and Win)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Clear screen in milliseconds (same for Linux and Win)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Cross-platform system pause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:)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LabHeader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Show index number of lab work, name and group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correct word form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dependance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of its amount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RandomInInterval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random number from selected gap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217921" w:rsidRDefault="00217921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900E78" w:rsidRDefault="00F064B0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31" w:history="1"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feed.cpp</w:t>
        </w:r>
      </w:hyperlink>
      <w:r w:rsid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&lt;locale&gt;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"ru-RU.UTF-8"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pow(10,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)) / pow(10,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(round(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round(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  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PrintFormatted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fixed;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Sleep(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milliseconds *= 1000;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(milliseconds);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"Press any key to continue . . 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(&amp;t);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tm_mday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3)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tm_mon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 == 12))</w:t>
      </w:r>
    </w:p>
    <w:p w:rsidR="00217921" w:rsidRPr="00C36A35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17921" w:rsidRPr="00C36A35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"Давайте поздравим с Днём Рождения разработчика - </w:t>
      </w:r>
      <w:proofErr w:type="spellStart"/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>Плостака</w:t>
      </w:r>
      <w:proofErr w:type="spellEnd"/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Илью :)\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LabHeader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Pr="00C36A35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17921" w:rsidRPr="00C36A35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>"Лабораторная работа №"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Pr="00C36A35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"Выполнил: </w:t>
      </w:r>
      <w:proofErr w:type="spellStart"/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>Плостак</w:t>
      </w:r>
      <w:proofErr w:type="spellEnd"/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Илья"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Pr="00C36A35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>"Группа: ИС-02\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C36A35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36A3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6A3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 &lt;= 4 &amp;&amp;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 &gt;= 2 &amp;&amp;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 &lt; 12 ||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 &gt; 14))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 == 1 &amp;&amp;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11)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RandomInInterval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 %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17921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:rsidR="00900E78" w:rsidRPr="00900E78" w:rsidRDefault="00217921" w:rsidP="002179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900E78" w:rsidRPr="00900E78" w:rsidSect="00C9189F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270" w:rsidRDefault="00F13270">
      <w:r>
        <w:separator/>
      </w:r>
    </w:p>
  </w:endnote>
  <w:endnote w:type="continuationSeparator" w:id="0">
    <w:p w:rsidR="00F13270" w:rsidRDefault="00F1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4B0" w:rsidRDefault="00F064B0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64B0" w:rsidRDefault="00F064B0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4B0" w:rsidRDefault="00F064B0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064B0" w:rsidRDefault="00F064B0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270" w:rsidRDefault="00F13270">
      <w:r>
        <w:separator/>
      </w:r>
    </w:p>
  </w:footnote>
  <w:footnote w:type="continuationSeparator" w:id="0">
    <w:p w:rsidR="00F13270" w:rsidRDefault="00F13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B095C"/>
    <w:rsid w:val="0017341A"/>
    <w:rsid w:val="002061A4"/>
    <w:rsid w:val="0021529A"/>
    <w:rsid w:val="00217921"/>
    <w:rsid w:val="00280F5E"/>
    <w:rsid w:val="003F7222"/>
    <w:rsid w:val="00452EF1"/>
    <w:rsid w:val="00531191"/>
    <w:rsid w:val="00537242"/>
    <w:rsid w:val="005967D2"/>
    <w:rsid w:val="005C2D9A"/>
    <w:rsid w:val="006C2C42"/>
    <w:rsid w:val="006D0E0D"/>
    <w:rsid w:val="00753BB8"/>
    <w:rsid w:val="0078642D"/>
    <w:rsid w:val="007A5DF4"/>
    <w:rsid w:val="007E7E31"/>
    <w:rsid w:val="0088303E"/>
    <w:rsid w:val="00892F3A"/>
    <w:rsid w:val="008E3797"/>
    <w:rsid w:val="008F4C24"/>
    <w:rsid w:val="00900E78"/>
    <w:rsid w:val="00926ABF"/>
    <w:rsid w:val="009330EA"/>
    <w:rsid w:val="0093713C"/>
    <w:rsid w:val="00946211"/>
    <w:rsid w:val="00B04ED8"/>
    <w:rsid w:val="00BE11F9"/>
    <w:rsid w:val="00C118BF"/>
    <w:rsid w:val="00C36A35"/>
    <w:rsid w:val="00C9189F"/>
    <w:rsid w:val="00CD0DC4"/>
    <w:rsid w:val="00CF5F2E"/>
    <w:rsid w:val="00D711C2"/>
    <w:rsid w:val="00DA7F07"/>
    <w:rsid w:val="00DE155A"/>
    <w:rsid w:val="00DF7F63"/>
    <w:rsid w:val="00E06A7B"/>
    <w:rsid w:val="00E42846"/>
    <w:rsid w:val="00EC1D21"/>
    <w:rsid w:val="00ED7A8A"/>
    <w:rsid w:val="00F064B0"/>
    <w:rsid w:val="00F13270"/>
    <w:rsid w:val="00F710AA"/>
    <w:rsid w:val="00F77A38"/>
    <w:rsid w:val="00FD6008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3E9BC"/>
  <w15:docId w15:val="{DB7B5D20-71BB-479F-9B1F-8780EEE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semiHidden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0B095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8642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864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6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42D"/>
    <w:rPr>
      <w:rFonts w:ascii="Arial" w:hAnsi="Arial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42D"/>
    <w:rPr>
      <w:rFonts w:ascii="Arial" w:hAnsi="Arial"/>
      <w:b/>
      <w:bCs/>
      <w:lang w:val="ru-RU" w:eastAsia="ru-RU"/>
    </w:rPr>
  </w:style>
  <w:style w:type="paragraph" w:styleId="BalloonText">
    <w:name w:val="Balloon Text"/>
    <w:basedOn w:val="Normal"/>
    <w:link w:val="BalloonTextChar"/>
    <w:rsid w:val="00786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642D"/>
    <w:rPr>
      <w:rFonts w:ascii="Segoe UI" w:hAnsi="Segoe UI" w:cs="Segoe UI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unhideWhenUsed/>
    <w:rsid w:val="00C36A3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C36A35"/>
    <w:rPr>
      <w:rFonts w:ascii="Arial" w:hAnsi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feedblackg44/kpilabs/blob/master/LabDiskretka2.1/LabDiskretka2.1/functions.cp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feedblackg44/kpilabs/blob/master/LabDiskretka2.1/LabDiskretka2.1/functions.h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feedblackg44/kpilabs/blob/master/LabDiskretka2.1/LabDiskretka2.1/main.cpp" TargetMode="External"/><Relationship Id="rId30" Type="http://schemas.openxmlformats.org/officeDocument/2006/relationships/hyperlink" Target="https://github.com/feedblackg44/kpilabs/blob/master/include/feed.h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2829</Words>
  <Characters>16126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18918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FeedBlack-PC</cp:lastModifiedBy>
  <cp:revision>9</cp:revision>
  <dcterms:created xsi:type="dcterms:W3CDTF">2020-12-16T08:27:00Z</dcterms:created>
  <dcterms:modified xsi:type="dcterms:W3CDTF">2020-12-20T12:52:00Z</dcterms:modified>
</cp:coreProperties>
</file>