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№1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CE6EF1" w:rsidRPr="00CE6EF1">
        <w:rPr>
          <w:rFonts w:ascii="Times New Roman" w:hAnsi="Times New Roman" w:cs="Times New Roman"/>
          <w:noProof/>
          <w:sz w:val="36"/>
          <w:lang w:val="uk-UA"/>
        </w:rPr>
        <w:t>LINQ to Objects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CE6EF1" w:rsidRDefault="00EF1C31" w:rsidP="00382EA9">
      <w:pPr>
        <w:jc w:val="center"/>
        <w:rPr>
          <w:rFonts w:ascii="Times New Roman" w:hAnsi="Times New Roman" w:cs="Times New Roman"/>
          <w:sz w:val="36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CE6EF1">
        <w:rPr>
          <w:rFonts w:ascii="Times New Roman" w:hAnsi="Times New Roman" w:cs="Times New Roman"/>
          <w:sz w:val="36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CE6EF1" w:rsidP="00CE6EF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О</w:t>
      </w:r>
      <w:r w:rsidRPr="00CE6EF1">
        <w:rPr>
          <w:rFonts w:ascii="Times New Roman" w:hAnsi="Times New Roman" w:cs="Times New Roman"/>
          <w:sz w:val="28"/>
          <w:lang w:val="uk-UA"/>
        </w:rPr>
        <w:t xml:space="preserve">знайомитися з обробкою даних з використанням бібліотеки </w:t>
      </w:r>
      <w:r w:rsidRPr="00CE6EF1">
        <w:rPr>
          <w:rFonts w:ascii="Times New Roman" w:hAnsi="Times New Roman" w:cs="Times New Roman"/>
          <w:noProof/>
          <w:sz w:val="28"/>
        </w:rPr>
        <w:t>LINQ</w:t>
      </w:r>
      <w:r w:rsidRPr="00CE6EF1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CE6EF1">
        <w:rPr>
          <w:rFonts w:ascii="Times New Roman" w:hAnsi="Times New Roman" w:cs="Times New Roman"/>
          <w:noProof/>
          <w:sz w:val="28"/>
        </w:rPr>
        <w:t>to</w:t>
      </w:r>
      <w:r w:rsidRPr="00CE6EF1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CE6EF1">
        <w:rPr>
          <w:rFonts w:ascii="Times New Roman" w:hAnsi="Times New Roman" w:cs="Times New Roman"/>
          <w:noProof/>
          <w:sz w:val="28"/>
        </w:rPr>
        <w:t>Objects</w:t>
      </w:r>
      <w:r w:rsidR="00EF1C31" w:rsidRPr="00CE6EF1">
        <w:rPr>
          <w:rFonts w:ascii="Times New Roman" w:hAnsi="Times New Roman" w:cs="Times New Roman"/>
          <w:sz w:val="28"/>
          <w:lang w:val="uk-UA"/>
        </w:rPr>
        <w:t>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CE6EF1" w:rsidRPr="00CE6EF1" w:rsidRDefault="00CE6EF1" w:rsidP="00CE6EF1">
      <w:pPr>
        <w:pStyle w:val="Default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При виконанні комп‘ютерного практикуму необхідно виконати наступні дії: </w:t>
      </w:r>
    </w:p>
    <w:p w:rsidR="00CE6EF1" w:rsidRPr="00CE6EF1" w:rsidRDefault="00CE6EF1" w:rsidP="00CE6EF1">
      <w:pPr>
        <w:pStyle w:val="Default"/>
        <w:numPr>
          <w:ilvl w:val="0"/>
          <w:numId w:val="7"/>
        </w:numPr>
        <w:spacing w:after="38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один-до-багатьох і багато-до-багатьох. </w:t>
      </w:r>
    </w:p>
    <w:p w:rsidR="00CE6EF1" w:rsidRPr="00CE6EF1" w:rsidRDefault="00CE6EF1" w:rsidP="00CE6EF1">
      <w:pPr>
        <w:pStyle w:val="Default"/>
        <w:numPr>
          <w:ilvl w:val="0"/>
          <w:numId w:val="7"/>
        </w:numPr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(join, concat) та інше. Крім того, необхідно використовувати обидва можливі варіанти реалізації LINQ-запитів (класичний варіант та з використанням методів розширення), причому запити не повинні повторюватись. </w:t>
      </w:r>
    </w:p>
    <w:p w:rsidR="00CE6EF1" w:rsidRPr="00CE6EF1" w:rsidRDefault="00CE6EF1" w:rsidP="00CE6EF1">
      <w:pPr>
        <w:pStyle w:val="Default"/>
        <w:rPr>
          <w:noProof/>
          <w:sz w:val="28"/>
          <w:szCs w:val="28"/>
          <w:lang w:val="uk-UA"/>
        </w:rPr>
      </w:pPr>
    </w:p>
    <w:p w:rsidR="00CE6EF1" w:rsidRPr="00CE6EF1" w:rsidRDefault="00CE6EF1" w:rsidP="00CE6EF1">
      <w:pPr>
        <w:pStyle w:val="Default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Наприклад (предметне середовище Кінофільми):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spacing w:after="36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кінофільмів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spacing w:after="36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акторів, котрі грають у кінофільмах, котрі починаються з літери «А»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spacing w:after="36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акторів та кінофільмів, в яких вони грають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акторів, згрупувавши дані по рокам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spacing w:after="39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всіх акторів, згрупувавши дані по рокам народження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spacing w:after="39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перелік кінофільмів, в яких хоча б у одного актора прізвище починається на літеру "А"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spacing w:after="39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всі кінофільми, відсортувавши їх по роках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Вивести всіх акторів, згрупувавши по амплуа та роком народження </w:t>
      </w:r>
    </w:p>
    <w:p w:rsidR="00CE6EF1" w:rsidRPr="00CE6EF1" w:rsidRDefault="00CE6EF1" w:rsidP="00CE6EF1">
      <w:pPr>
        <w:pStyle w:val="Default"/>
        <w:numPr>
          <w:ilvl w:val="0"/>
          <w:numId w:val="9"/>
        </w:numPr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З'єднати джерела даних Кінофільм» і «Актор». Вивести назву фільму, прізвище автора, прізвище актора в головній ролі. </w:t>
      </w:r>
    </w:p>
    <w:p w:rsidR="00CE6EF1" w:rsidRPr="00CE6EF1" w:rsidRDefault="00CE6EF1" w:rsidP="00CE6EF1">
      <w:pPr>
        <w:pStyle w:val="Default"/>
        <w:rPr>
          <w:noProof/>
          <w:sz w:val="28"/>
          <w:szCs w:val="28"/>
          <w:lang w:val="uk-UA"/>
        </w:rPr>
      </w:pPr>
    </w:p>
    <w:p w:rsidR="00CE6EF1" w:rsidRPr="00CE6EF1" w:rsidRDefault="00CE6EF1" w:rsidP="00CE6EF1">
      <w:pPr>
        <w:pStyle w:val="Default"/>
        <w:numPr>
          <w:ilvl w:val="0"/>
          <w:numId w:val="7"/>
        </w:numPr>
        <w:spacing w:after="36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Створити програмне забезпечення, котре реалізує обробку даних з використання бібліотеки LINQ to Objects. </w:t>
      </w:r>
    </w:p>
    <w:p w:rsidR="00CE6EF1" w:rsidRPr="00CE6EF1" w:rsidRDefault="00CE6EF1" w:rsidP="00CE6EF1">
      <w:pPr>
        <w:pStyle w:val="Default"/>
        <w:numPr>
          <w:ilvl w:val="0"/>
          <w:numId w:val="7"/>
        </w:numPr>
        <w:spacing w:after="36"/>
        <w:rPr>
          <w:noProof/>
          <w:sz w:val="28"/>
          <w:szCs w:val="28"/>
          <w:lang w:val="uk-UA"/>
        </w:rPr>
      </w:pPr>
      <w:r w:rsidRPr="00CE6EF1">
        <w:rPr>
          <w:noProof/>
          <w:sz w:val="28"/>
          <w:szCs w:val="28"/>
          <w:lang w:val="uk-UA"/>
        </w:rPr>
        <w:t xml:space="preserve">Програмне забезпечення необхідно розробити у вигляді консольного застосування на мові C#. </w:t>
      </w:r>
    </w:p>
    <w:p w:rsidR="00EF1C31" w:rsidRPr="00CE6EF1" w:rsidRDefault="00CE6EF1" w:rsidP="00CE6E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noProof/>
          <w:sz w:val="28"/>
          <w:szCs w:val="28"/>
          <w:lang w:val="uk-UA"/>
        </w:rPr>
        <w:t>Коротко описати архітектуру проекту та створити звіт, котрий завантажити в moodle</w:t>
      </w:r>
      <w:r w:rsidR="00EF1C31" w:rsidRPr="00CE6EF1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CE6EF1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14BC5909" wp14:editId="5637B657">
            <wp:extent cx="68580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204C09C1" wp14:editId="6061966B">
            <wp:extent cx="2973788" cy="2558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33" cy="25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F1" w:rsidRDefault="00CE6EF1" w:rsidP="00CE6EF1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Project 1, Classes:</w:t>
      </w:r>
    </w:p>
    <w:p w:rsidR="00CE6EF1" w:rsidRPr="00CE6EF1" w:rsidRDefault="00CE6EF1" w:rsidP="00CE6E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SalaryByMonth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 зарпллатні за один місяць.</w:t>
      </w:r>
    </w:p>
    <w:p w:rsidR="00CE6EF1" w:rsidRPr="00CE6EF1" w:rsidRDefault="00CE6EF1" w:rsidP="00CE6E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Speciality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CE6EF1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uk-UA"/>
        </w:rPr>
        <w:t>Клас спеціальності. Потрібен, оскільки один працівник може мати декілька спеціальностей, знадобилась таблиця-словник – перелік спеціальностей.</w:t>
      </w:r>
    </w:p>
    <w:p w:rsidR="00CE6EF1" w:rsidRPr="00BE14BA" w:rsidRDefault="00CE6EF1" w:rsidP="00CE6E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Tools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Допоміжний файл</w:t>
      </w:r>
      <w:r w:rsidR="00BE14BA">
        <w:rPr>
          <w:rFonts w:ascii="Times New Roman" w:hAnsi="Times New Roman" w:cs="Times New Roman"/>
          <w:noProof/>
          <w:sz w:val="28"/>
          <w:lang w:val="uk-UA"/>
        </w:rPr>
        <w:t xml:space="preserve"> з допоміжними функціями та переліками.</w:t>
      </w:r>
    </w:p>
    <w:p w:rsidR="00CE6EF1" w:rsidRPr="00CE6EF1" w:rsidRDefault="00CE6EF1" w:rsidP="00CE6E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</w:rPr>
      </w:pPr>
      <w:r w:rsidRPr="00CE6EF1">
        <w:rPr>
          <w:rFonts w:ascii="Times New Roman" w:hAnsi="Times New Roman" w:cs="Times New Roman"/>
          <w:noProof/>
          <w:sz w:val="28"/>
        </w:rPr>
        <w:t xml:space="preserve">Worker.cs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Клас працівника.</w:t>
      </w:r>
    </w:p>
    <w:p w:rsidR="00CE6EF1" w:rsidRPr="00BE14BA" w:rsidRDefault="00CE6EF1" w:rsidP="00CE6E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 xml:space="preserve">WorkerSpecLink.cs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Клас, який пов’язує спеціальність та працівника. Оскільки зв’язок «працівник – спеціальність» це багато-до-багатьох, то потрібна розв’язуюча таблиця.</w:t>
      </w:r>
    </w:p>
    <w:p w:rsidR="00CE6EF1" w:rsidRDefault="00CE6EF1" w:rsidP="00CE6EF1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Project 2, Lab1:</w:t>
      </w:r>
    </w:p>
    <w:p w:rsidR="00CE6EF1" w:rsidRPr="00BE14BA" w:rsidRDefault="00CE6EF1" w:rsidP="00CE6E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Data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 </w:t>
      </w:r>
      <w:r w:rsidR="00BE14BA">
        <w:rPr>
          <w:rFonts w:ascii="Times New Roman" w:hAnsi="Times New Roman" w:cs="Times New Roman"/>
          <w:noProof/>
          <w:sz w:val="28"/>
          <w:lang w:val="uk-UA"/>
        </w:rPr>
        <w:t>набір даних для роботи, списки (таблиці).</w:t>
      </w:r>
    </w:p>
    <w:p w:rsidR="00CE6EF1" w:rsidRPr="00BE14BA" w:rsidRDefault="00CE6EF1" w:rsidP="00CE6E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lang w:val="ru-RU"/>
        </w:rPr>
      </w:pPr>
      <w:r w:rsidRPr="00CE6EF1">
        <w:rPr>
          <w:rFonts w:ascii="Times New Roman" w:hAnsi="Times New Roman" w:cs="Times New Roman"/>
          <w:noProof/>
          <w:sz w:val="28"/>
        </w:rPr>
        <w:t>Program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>.</w:t>
      </w:r>
      <w:r w:rsidRPr="00CE6EF1">
        <w:rPr>
          <w:rFonts w:ascii="Times New Roman" w:hAnsi="Times New Roman" w:cs="Times New Roman"/>
          <w:noProof/>
          <w:sz w:val="28"/>
        </w:rPr>
        <w:t>cs</w:t>
      </w:r>
      <w:r w:rsidRPr="00BE14BA">
        <w:rPr>
          <w:rFonts w:ascii="Times New Roman" w:hAnsi="Times New Roman" w:cs="Times New Roman"/>
          <w:noProof/>
          <w:sz w:val="28"/>
          <w:lang w:val="ru-RU"/>
        </w:rPr>
        <w:t xml:space="preserve"> –</w:t>
      </w:r>
      <w:r w:rsidR="00BE14BA">
        <w:rPr>
          <w:rFonts w:ascii="Times New Roman" w:hAnsi="Times New Roman" w:cs="Times New Roman"/>
          <w:noProof/>
          <w:sz w:val="28"/>
          <w:lang w:val="uk-UA"/>
        </w:rPr>
        <w:t xml:space="preserve"> основна програма з запитами.</w:t>
      </w:r>
    </w:p>
    <w:p w:rsidR="00BE14BA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</w:rPr>
      </w:pPr>
      <w:r w:rsidRPr="00BE14BA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4. </w:t>
      </w:r>
      <w:r>
        <w:rPr>
          <w:rFonts w:ascii="Times New Roman" w:hAnsi="Times New Roman" w:cs="Times New Roman"/>
          <w:b/>
          <w:sz w:val="40"/>
        </w:rPr>
        <w:t>Dataset</w:t>
      </w:r>
    </w:p>
    <w:p w:rsidR="00BE14BA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70CA24E9" wp14:editId="65793577">
            <wp:extent cx="3824559" cy="844428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549" cy="84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Pr="00BE14BA" w:rsidRDefault="00BE14BA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</w:rPr>
        <w:lastRenderedPageBreak/>
        <w:t>5</w:t>
      </w:r>
      <w:r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Pr="00BE14BA">
        <w:rPr>
          <w:rFonts w:ascii="Times New Roman" w:hAnsi="Times New Roman" w:cs="Times New Roman"/>
          <w:b/>
          <w:sz w:val="40"/>
          <w:lang w:val="uk-UA"/>
        </w:rPr>
        <w:t>Результати</w:t>
      </w:r>
      <w:r>
        <w:rPr>
          <w:rFonts w:ascii="Times New Roman" w:hAnsi="Times New Roman" w:cs="Times New Roman"/>
          <w:b/>
          <w:sz w:val="40"/>
          <w:lang w:val="uk-UA"/>
        </w:rPr>
        <w:t xml:space="preserve"> запитів</w:t>
      </w:r>
    </w:p>
    <w:p w:rsidR="00CE6EF1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Головне меню: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11FBE68" wp14:editId="6F5B956F">
            <wp:extent cx="68580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5A" w:rsidRDefault="00BE14BA" w:rsidP="00AC435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1:</w:t>
      </w:r>
      <w:bookmarkStart w:id="0" w:name="_GoBack"/>
      <w:bookmarkEnd w:id="0"/>
    </w:p>
    <w:p w:rsidR="00BE14BA" w:rsidRDefault="00BE14BA" w:rsidP="00AC435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0722961" wp14:editId="33EADE34">
            <wp:extent cx="68580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2: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A10D492" wp14:editId="3EE48889">
            <wp:extent cx="68580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3: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0CCC80" wp14:editId="1EF830E6">
            <wp:extent cx="6858000" cy="35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4: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06731CD" wp14:editId="0D86CFDE">
            <wp:extent cx="6858000" cy="3586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5: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B1050CB" wp14:editId="06813C85">
            <wp:extent cx="6858000" cy="3586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6: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8852EE2" wp14:editId="705E8E42">
            <wp:extent cx="6858000" cy="3586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7: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B50406" wp14:editId="35A8F9F9">
            <wp:extent cx="6858000" cy="358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8: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41DEE55" wp14:editId="1BFB030E">
            <wp:extent cx="6858000" cy="3586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9: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F5A9D3A" wp14:editId="1F23AD3B">
            <wp:extent cx="6858000" cy="3586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10:</w:t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3BDB249" wp14:editId="0591C975">
            <wp:extent cx="6858000" cy="3586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CE6E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11:</w:t>
      </w:r>
    </w:p>
    <w:p w:rsidR="00CE6EF1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D30053" wp14:editId="4115BF3C">
            <wp:extent cx="6858000" cy="3586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12: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36C650F" wp14:editId="6E0BD213">
            <wp:extent cx="6858000" cy="3586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13: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84FC7C5" wp14:editId="6EF8A411">
            <wp:extent cx="6858000" cy="3874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Запит 14: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5C5B7DD" wp14:editId="04CC32B6">
            <wp:extent cx="6858000" cy="3874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Запит 15:</w:t>
      </w:r>
    </w:p>
    <w:p w:rsidR="00BE14BA" w:rsidRDefault="00BE14BA" w:rsidP="00EF1C31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54F1D62" wp14:editId="01FE8E24">
            <wp:extent cx="6858000" cy="3874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51" w:rsidRDefault="009F12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F1251" w:rsidRPr="009F1251" w:rsidRDefault="009F1251" w:rsidP="009F1251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F1251">
        <w:rPr>
          <w:rFonts w:ascii="Times New Roman" w:hAnsi="Times New Roman" w:cs="Times New Roman"/>
          <w:b/>
          <w:sz w:val="40"/>
          <w:lang w:val="uk-UA"/>
        </w:rPr>
        <w:lastRenderedPageBreak/>
        <w:t>6</w:t>
      </w:r>
      <w:r w:rsidRPr="009F125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Pr="009F1251">
        <w:rPr>
          <w:rFonts w:ascii="Times New Roman" w:hAnsi="Times New Roman" w:cs="Times New Roman"/>
          <w:b/>
          <w:sz w:val="40"/>
          <w:lang w:val="uk-UA"/>
        </w:rPr>
        <w:t>Висновок</w:t>
      </w:r>
    </w:p>
    <w:p w:rsidR="00BE14BA" w:rsidRDefault="009F1251" w:rsidP="007F71B2">
      <w:pPr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з бібліотекою </w:t>
      </w:r>
      <w:r w:rsidRPr="009F1251">
        <w:rPr>
          <w:rFonts w:ascii="Times New Roman" w:hAnsi="Times New Roman" w:cs="Times New Roman"/>
          <w:sz w:val="28"/>
          <w:lang w:val="uk-UA"/>
        </w:rPr>
        <w:t>LINQ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 xml:space="preserve">на прикладі індивідуальної теми, а саме – створити не менш 15-ти різних запитів використовуючи </w:t>
      </w:r>
      <w:r w:rsidR="007F71B2" w:rsidRPr="007F71B2">
        <w:rPr>
          <w:rFonts w:ascii="Times New Roman" w:hAnsi="Times New Roman" w:cs="Times New Roman"/>
          <w:sz w:val="28"/>
          <w:lang w:val="uk-UA"/>
        </w:rPr>
        <w:t>різні дії над</w:t>
      </w:r>
      <w:r w:rsid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F71B2" w:rsidRPr="007F71B2">
        <w:rPr>
          <w:rFonts w:ascii="Times New Roman" w:hAnsi="Times New Roman" w:cs="Times New Roman"/>
          <w:sz w:val="28"/>
          <w:lang w:val="uk-UA"/>
        </w:rPr>
        <w:t>множинами: групування, сортування, фільтрацію, об'єднання результатів</w:t>
      </w:r>
      <w:r w:rsid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="007F71B2" w:rsidRPr="007F71B2">
        <w:rPr>
          <w:rFonts w:ascii="Times New Roman" w:hAnsi="Times New Roman" w:cs="Times New Roman"/>
          <w:sz w:val="28"/>
          <w:lang w:val="uk-UA"/>
        </w:rPr>
        <w:t xml:space="preserve">декількох запитів в один </w:t>
      </w:r>
      <w:r w:rsidR="007F71B2">
        <w:rPr>
          <w:rFonts w:ascii="Times New Roman" w:hAnsi="Times New Roman" w:cs="Times New Roman"/>
          <w:sz w:val="28"/>
          <w:lang w:val="uk-UA"/>
        </w:rPr>
        <w:t>тощо.</w:t>
      </w:r>
    </w:p>
    <w:p w:rsidR="007F71B2" w:rsidRDefault="007F71B2" w:rsidP="007F71B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були реалізовані потрібні для поставленої задачі 15 запитів.</w:t>
      </w:r>
    </w:p>
    <w:p w:rsidR="007F71B2" w:rsidRPr="007F71B2" w:rsidRDefault="007F71B2" w:rsidP="007F71B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Ознайомившись з бібліотекою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 w:rsidRPr="009F1251">
        <w:rPr>
          <w:rFonts w:ascii="Times New Roman" w:hAnsi="Times New Roman" w:cs="Times New Roman"/>
          <w:sz w:val="28"/>
          <w:lang w:val="uk-UA"/>
        </w:rPr>
        <w:t>LINQ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вона дуже зручна для взаємодії з таблицями даних, а також зі списками об’єктів. Результати виконання створеної програми було представлено вище.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30010E"/>
    <w:rsid w:val="00322918"/>
    <w:rsid w:val="00382EA9"/>
    <w:rsid w:val="007F0440"/>
    <w:rsid w:val="007F71B2"/>
    <w:rsid w:val="00955B3F"/>
    <w:rsid w:val="009F1251"/>
    <w:rsid w:val="00AC435A"/>
    <w:rsid w:val="00BE14BA"/>
    <w:rsid w:val="00C9553C"/>
    <w:rsid w:val="00CA3E70"/>
    <w:rsid w:val="00CC5492"/>
    <w:rsid w:val="00CE3F2E"/>
    <w:rsid w:val="00CE6EF1"/>
    <w:rsid w:val="00DA1CD4"/>
    <w:rsid w:val="00E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6610"/>
  <w15:chartTrackingRefBased/>
  <w15:docId w15:val="{196AFC72-FFD3-4CA4-8C55-8A000264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9</cp:revision>
  <dcterms:created xsi:type="dcterms:W3CDTF">2022-02-22T11:22:00Z</dcterms:created>
  <dcterms:modified xsi:type="dcterms:W3CDTF">2022-04-27T18:33:00Z</dcterms:modified>
</cp:coreProperties>
</file>