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14" w:rsidRPr="0043170B" w:rsidRDefault="0043170B" w:rsidP="0043170B">
      <w:pPr>
        <w:jc w:val="center"/>
        <w:rPr>
          <w:b/>
          <w:sz w:val="32"/>
        </w:rPr>
      </w:pPr>
      <w:r w:rsidRPr="0043170B">
        <w:rPr>
          <w:b/>
          <w:sz w:val="32"/>
        </w:rPr>
        <w:t>Propuesta de trabajo final</w:t>
      </w:r>
    </w:p>
    <w:p w:rsidR="0043170B" w:rsidRDefault="0043170B" w:rsidP="0043170B">
      <w:pPr>
        <w:ind w:firstLine="708"/>
        <w:jc w:val="both"/>
      </w:pPr>
      <w:r>
        <w:t xml:space="preserve">En marco del proyecto ARPET que se está desarrollando en el sector de Instrumentación y Control del Centro Atómico </w:t>
      </w:r>
      <w:proofErr w:type="spellStart"/>
      <w:r>
        <w:t>Ezeiza</w:t>
      </w:r>
      <w:proofErr w:type="spellEnd"/>
      <w:r>
        <w:t xml:space="preserve">, del cual soy becario, se presenta la posibilidad de incrementar las capacidades del Firmware actual de descarga de datos </w:t>
      </w:r>
      <w:proofErr w:type="spellStart"/>
      <w:r>
        <w:t>últiles</w:t>
      </w:r>
      <w:proofErr w:type="spellEnd"/>
      <w:r>
        <w:t xml:space="preserve"> de medición hacia la PC.</w:t>
      </w:r>
    </w:p>
    <w:p w:rsidR="0043170B" w:rsidRDefault="0043170B" w:rsidP="0043170B">
      <w:pPr>
        <w:jc w:val="both"/>
      </w:pPr>
      <w:r>
        <w:tab/>
        <w:t xml:space="preserve">Hoy en día la descarga se realiza por medio de una placa USB-HS (480Mbps) con un chip de </w:t>
      </w:r>
      <w:proofErr w:type="spellStart"/>
      <w:r>
        <w:t>Cypress</w:t>
      </w:r>
      <w:proofErr w:type="spellEnd"/>
      <w:r>
        <w:t xml:space="preserve"> con la cual, en modo paralelo, se cargan los datos a la FIFO interna y se reciben a máxima velocidad sin perder paquetes.</w:t>
      </w:r>
    </w:p>
    <w:p w:rsidR="0043170B" w:rsidRDefault="0043170B" w:rsidP="0043170B">
      <w:pPr>
        <w:jc w:val="both"/>
      </w:pPr>
      <w:r>
        <w:tab/>
        <w:t>A alta tasa de adquisición, esto se transforma en uno de los cuellos de botella del equipo, y de aquí nace la idea de aumentar un poco la velocidad neta de este canal.</w:t>
      </w:r>
    </w:p>
    <w:p w:rsidR="0043170B" w:rsidRDefault="0043170B" w:rsidP="0043170B">
      <w:pPr>
        <w:jc w:val="both"/>
      </w:pPr>
      <w:r>
        <w:tab/>
        <w:t>Se está desarrollando la placa de Coincidencias con una Artix-7-100T en el SOM TE0712 de TRENZ el cual incluye un PHY Ethernet de 10/100Mbps.</w:t>
      </w:r>
    </w:p>
    <w:p w:rsidR="0043170B" w:rsidRDefault="0043170B" w:rsidP="0043170B">
      <w:pPr>
        <w:jc w:val="both"/>
      </w:pPr>
      <w:r>
        <w:tab/>
        <w:t>La idea es poner en marcha esto y subir a un utópico 580Mbps (480 + 100) de bajada de datos a la PC, con todo lo que esto implica a nivel desarrollo.</w:t>
      </w:r>
    </w:p>
    <w:p w:rsidR="0043170B" w:rsidRDefault="0043170B" w:rsidP="0043170B">
      <w:pPr>
        <w:jc w:val="both"/>
      </w:pPr>
      <w:r>
        <w:tab/>
        <w:t xml:space="preserve">No estoy ducho en el tema, y es por esto que lo propongo como trabajo. Tengo </w:t>
      </w:r>
      <w:r w:rsidR="008C1AE5">
        <w:t>entendido que se embebe un Microblaze</w:t>
      </w:r>
      <w:bookmarkStart w:id="0" w:name="_GoBack"/>
      <w:bookmarkEnd w:id="0"/>
      <w:r>
        <w:t>, se interconecta por el bus AXI, se crea el hardware asociado al PHY y en C se programa o se usan los drivers necesarios para su utilización.</w:t>
      </w:r>
    </w:p>
    <w:p w:rsidR="0043170B" w:rsidRDefault="0043170B" w:rsidP="0043170B">
      <w:pPr>
        <w:jc w:val="both"/>
      </w:pPr>
      <w:r>
        <w:tab/>
        <w:t>Debido a que nunca trabajé con esto capaz es un poco ambicioso, pero si no lo intento me quedará la intriga.</w:t>
      </w:r>
    </w:p>
    <w:p w:rsidR="0043170B" w:rsidRDefault="0043170B"/>
    <w:p w:rsidR="0043170B" w:rsidRDefault="0043170B" w:rsidP="0043170B">
      <w:pPr>
        <w:jc w:val="right"/>
      </w:pPr>
      <w:r>
        <w:t>Muchas gracias</w:t>
      </w:r>
    </w:p>
    <w:p w:rsidR="0043170B" w:rsidRDefault="0043170B" w:rsidP="0043170B">
      <w:pPr>
        <w:jc w:val="right"/>
      </w:pPr>
      <w:r>
        <w:t xml:space="preserve">Federico De La Cruz </w:t>
      </w:r>
      <w:proofErr w:type="spellStart"/>
      <w:r>
        <w:t>Arbizu</w:t>
      </w:r>
      <w:proofErr w:type="spellEnd"/>
    </w:p>
    <w:sectPr w:rsidR="00431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0B"/>
    <w:rsid w:val="00093C1F"/>
    <w:rsid w:val="000F6A51"/>
    <w:rsid w:val="0043170B"/>
    <w:rsid w:val="008C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3AE2"/>
  <w15:chartTrackingRefBased/>
  <w15:docId w15:val="{91BC245F-12E1-4D48-9C80-704D4E61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2017-11-28T20:19:00Z</dcterms:created>
  <dcterms:modified xsi:type="dcterms:W3CDTF">2017-11-28T20:35:00Z</dcterms:modified>
</cp:coreProperties>
</file>