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Software Developer, entrepreneur, and food enthusiast with extensive sales/management experience. Passion to write beautiful code, build teams, create leaders, and strengthen every collaboration. Additional diverse and complementary work in: project management, risk assessment/mitigation, real estate, retail and high-end sales. Looking to get involved as a software developer with an innovative, progressive company that is increasing functionality and optimization.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color w:val="0e4298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Spectral" w:cs="Spectral" w:eastAsia="Spectral" w:hAnsi="Spectral"/>
          <w:b w:val="1"/>
        </w:rPr>
      </w:pPr>
      <w:bookmarkStart w:colFirst="0" w:colLast="0" w:name="_hcxzxcekwexd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Tech Skills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  <w:tab/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JavaScript ES6, React/Redux, Angular, TypeScript, PostgreSQL, Node, Python, Java, Ruby on Rails, HTML, CSS</w:t>
      </w:r>
    </w:p>
    <w:p w:rsidR="00000000" w:rsidDel="00000000" w:rsidP="00000000" w:rsidRDefault="00000000" w:rsidRPr="00000000" w14:paraId="00000007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Data modeling, UI Design, RESTful API, JSON, AJAX, CRM, TDD, Agile, Project Management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29vh12dfoio1" w:id="1"/>
      <w:bookmarkEnd w:id="1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Recent 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1080"/>
        </w:tabs>
        <w:spacing w:line="360" w:lineRule="auto"/>
        <w:ind w:left="1080" w:right="-36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LetsGoTheApp.com</w:t>
        <w:tab/>
        <w:tab/>
        <w:t xml:space="preserve">        </w:t>
        <w:tab/>
        <w:t xml:space="preserve">        ~ ReactNative, Node.js, PostgreSQL, HTML, CSS, JS, RESTful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Squadify-app.herokuapp.com </w:t>
        <w:tab/>
        <w:t xml:space="preserve">        ~ Node.js, Express, SQL, APIs,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REST,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FeelGreatfoodie.com</w:t>
        <w:tab/>
        <w:tab/>
        <w:t xml:space="preserve">        ~ HTML, CSS, JavaScript, jQuery, API calls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Github.com/feelgreatfoodie/Stockwave     ~ Python, Django, MySQL, Pandas, Seaborn, UI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Fgf-galvanize-bookshelf.herokuapp.com  ~ Back-end, API, Node.js, SQL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gjdgxs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React Native Developer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Let’s Go! The App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, Boulder CO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Apr 2018 – Aug 2018</w:t>
      </w:r>
    </w:p>
    <w:p w:rsidR="00000000" w:rsidDel="00000000" w:rsidP="00000000" w:rsidRDefault="00000000" w:rsidRPr="00000000" w14:paraId="00000014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Created full applications from mockups that connect college students through peer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Utilized React Native with TestFlight launch for Beta Testing on CU Boulder campus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 on integral UI/UX decisions</w:t>
      </w:r>
    </w:p>
    <w:p w:rsidR="00000000" w:rsidDel="00000000" w:rsidP="00000000" w:rsidRDefault="00000000" w:rsidRPr="00000000" w14:paraId="00000018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Consultant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Dream Stay LLC, Los Angeles CA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Aug 2016 – Jan 2018</w:t>
      </w:r>
    </w:p>
    <w:p w:rsidR="00000000" w:rsidDel="00000000" w:rsidP="00000000" w:rsidRDefault="00000000" w:rsidRPr="00000000" w14:paraId="0000001B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Increased efficiency and profitability in general operations management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area property owners to expand inventory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Engaged prospects in areas of sales and customer service</w:t>
      </w:r>
    </w:p>
    <w:p w:rsidR="00000000" w:rsidDel="00000000" w:rsidP="00000000" w:rsidRDefault="00000000" w:rsidRPr="00000000" w14:paraId="00000020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Project Manager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Big Dog Investment Properties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Oct 2013 – Jul 2016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business partnerships for funding, material acquisition, operations, and business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vendors, clients, and industry partners to build mutually beneficial relationships in order to maximize opportunities, profits, and goodwill while minimizing expenses and time investments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Managing Partner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 American Investments</w:t>
        <w:tab/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Nov 2004 – Sep 2013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Grew business from inception to over $1 million in annual revenue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and managed operations, A/R,  A/P,  and 20 employees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Specialized in needs assessment, financial analysis, business development, and risk mitigation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GALVANIZE -  BOULDER, CO</w:t>
        <w:tab/>
        <w:tab/>
        <w:tab/>
        <w:t xml:space="preserve">    </w:t>
        <w:tab/>
        <w:tab/>
        <w:tab/>
        <w:t xml:space="preserve">2018</w:t>
      </w:r>
    </w:p>
    <w:p w:rsidR="00000000" w:rsidDel="00000000" w:rsidP="00000000" w:rsidRDefault="00000000" w:rsidRPr="00000000" w14:paraId="000000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Full Stack Software Development</w:t>
      </w:r>
    </w:p>
    <w:p w:rsidR="00000000" w:rsidDel="00000000" w:rsidP="00000000" w:rsidRDefault="00000000" w:rsidRPr="00000000" w14:paraId="000000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UNIVERSITY OF CALIFORNIA - LOS ANGELES, CA</w:t>
        <w:tab/>
        <w:tab/>
        <w:tab/>
      </w: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Bachelor of Arts in History, emphasis in Latin American cultures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Additional studies in Computer Science, Mathematics, and Economics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576" w:top="576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after="432" w:lineRule="auto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Rule="auto"/>
      <w:contextualSpacing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smallCaps w:val="1"/>
        <w:sz w:val="40"/>
        <w:szCs w:val="40"/>
        <w:rtl w:val="0"/>
      </w:rPr>
      <w:t xml:space="preserve">Christian D. Bourlier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="276" w:lineRule="auto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40"/>
        <w:szCs w:val="40"/>
        <w:rtl w:val="0"/>
      </w:rPr>
      <w:t xml:space="preserve">Christian D. Bourlier - </w:t>
    </w: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34"/>
        <w:szCs w:val="34"/>
        <w:rtl w:val="0"/>
      </w:rPr>
      <w:t xml:space="preserve">software developer</w:t>
    </w:r>
  </w:p>
  <w:p w:rsidR="00000000" w:rsidDel="00000000" w:rsidP="00000000" w:rsidRDefault="00000000" w:rsidRPr="00000000" w14:paraId="0000003B">
    <w:pPr>
      <w:spacing w:line="276" w:lineRule="auto"/>
      <w:ind w:left="720" w:firstLine="0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ChristianBourlier@gmail  ||  LinkedIn.com/in/ChristianBourlier  ||  </w:t>
    </w:r>
    <w:r w:rsidDel="00000000" w:rsidR="00000000" w:rsidRPr="00000000">
      <w:rPr>
        <w:rFonts w:ascii="Spectral" w:cs="Spectral" w:eastAsia="Spectral" w:hAnsi="Spectral"/>
        <w:rtl w:val="0"/>
      </w:rPr>
      <w:t xml:space="preserve">Github.com/FeelGreatFoodie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  ||  310.963.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5282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0" w:firstLine="0"/>
      </w:pPr>
      <w:rPr>
        <w:rFonts w:ascii="Arial" w:cs="Arial" w:eastAsia="Arial" w:hAnsi="Arial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