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7C1CD7A6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F430E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7154D0F1" w:rsidR="00305327" w:rsidRPr="00CF2BE7" w:rsidRDefault="00767D6B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24A1CFBF" w:rsidR="00305327" w:rsidRPr="00D909E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F430EC" w:rsidRPr="00D909ED">
        <w:rPr>
          <w:color w:val="000000" w:themeColor="text1"/>
          <w:sz w:val="28"/>
          <w:szCs w:val="28"/>
        </w:rPr>
        <w:t>2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39EEA0F2" w:rsidR="00212133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4F4F2C4D" w14:textId="2C869139" w:rsidR="00767D6B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</w:t>
      </w:r>
      <w:r w:rsidR="000A2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cos(x)-sin(x),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&lt;=x&lt;1;</w:t>
      </w:r>
    </w:p>
    <w:p w14:paraId="7AEBC8BD" w14:textId="47C4DA8E" w:rsidR="00767D6B" w:rsidRPr="000162F2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ED6567" w14:textId="77777777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643B99CC" w14:textId="641A556D" w:rsidR="00237656" w:rsidRDefault="000162F2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  <w:r w:rsidR="00237CD9" w:rsidRPr="00237CD9">
        <w:t xml:space="preserve"> </w:t>
      </w:r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Pascal представляет собой программу,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пользователю выбрать одно из двух заданий, вычисляет значение функции для заданных интервалов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[-11;3]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с шагом 0.3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 на экран.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D3919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0714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B08E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430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845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704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5D146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767A87CB" w:rsidR="00A34369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</w:p>
    <w:p w14:paraId="4A5F0CA0" w14:textId="6862208D" w:rsidR="000A2C32" w:rsidRDefault="000A2C32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87A627" wp14:editId="2469D960">
            <wp:extent cx="5940425" cy="5059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0BC4F0F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42C574D2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B72EF5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program </w:t>
      </w:r>
      <w:r w:rsidRPr="000A2C32">
        <w:rPr>
          <w:rFonts w:ascii="Consolas" w:hAnsi="Consolas" w:cs="Consolas"/>
          <w:color w:val="000000"/>
          <w:sz w:val="22"/>
          <w:szCs w:val="22"/>
        </w:rPr>
        <w:t>homekr;</w:t>
      </w:r>
    </w:p>
    <w:p w14:paraId="3354A74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var </w:t>
      </w:r>
      <w:r w:rsidRPr="000A2C32">
        <w:rPr>
          <w:rFonts w:ascii="Consolas" w:hAnsi="Consolas" w:cs="Consolas"/>
          <w:color w:val="000000"/>
          <w:sz w:val="22"/>
          <w:szCs w:val="22"/>
        </w:rPr>
        <w:t>x,x2:</w:t>
      </w:r>
      <w:r w:rsidRPr="000A2C32">
        <w:rPr>
          <w:rFonts w:ascii="Consolas" w:hAnsi="Consolas" w:cs="Consolas"/>
          <w:color w:val="0000FF"/>
          <w:sz w:val="22"/>
          <w:szCs w:val="22"/>
        </w:rPr>
        <w:t>real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1A35F49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a:</w:t>
      </w:r>
      <w:r w:rsidRPr="000A2C32">
        <w:rPr>
          <w:rFonts w:ascii="Consolas" w:hAnsi="Consolas" w:cs="Consolas"/>
          <w:color w:val="0000FF"/>
          <w:sz w:val="22"/>
          <w:szCs w:val="22"/>
        </w:rPr>
        <w:t>integer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38B485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c:</w:t>
      </w:r>
      <w:r w:rsidRPr="000A2C32">
        <w:rPr>
          <w:rFonts w:ascii="Consolas" w:hAnsi="Consolas" w:cs="Consolas"/>
          <w:color w:val="0000FF"/>
          <w:sz w:val="22"/>
          <w:szCs w:val="22"/>
        </w:rPr>
        <w:t>char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162FCC3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1D877F7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'1) lg(x)+sin(x) x&lt;-9, cos(x)-sin(x) -9&lt;=x&lt;1, cos(x) 1&lt;=x'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30A0C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'2) Вычислить значение функции на интервале [-11; 3] с шагом 0.3'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4E961D1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'Ваш выбор задания: '</w:t>
      </w:r>
      <w:r w:rsidRPr="000A2C32">
        <w:rPr>
          <w:rFonts w:ascii="Consolas" w:hAnsi="Consolas" w:cs="Consolas"/>
          <w:color w:val="000000"/>
          <w:sz w:val="22"/>
          <w:szCs w:val="22"/>
        </w:rPr>
        <w:t>); readln(c);</w:t>
      </w:r>
    </w:p>
    <w:p w14:paraId="6FE6A07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case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c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of</w:t>
      </w:r>
    </w:p>
    <w:p w14:paraId="7DA60BE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'1'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6622A84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'Введите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A9DA6A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readln(x);</w:t>
      </w:r>
    </w:p>
    <w:p w14:paraId="6D0EEA6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04318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590E0C6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AFECBC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6BDC242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7764A37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6AE10E2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'x2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6EA133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CEF0AD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 xml:space="preserve">'2'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: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</w:p>
    <w:p w14:paraId="2980350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</w:rPr>
        <w:t>write(</w:t>
      </w:r>
      <w:r w:rsidRPr="000A2C32">
        <w:rPr>
          <w:rFonts w:ascii="Consolas" w:hAnsi="Consolas" w:cs="Consolas"/>
          <w:color w:val="0000FF"/>
          <w:sz w:val="22"/>
          <w:szCs w:val="22"/>
        </w:rPr>
        <w:t>'начальное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67FDDE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x:=-</w:t>
      </w:r>
      <w:r w:rsidRPr="000A2C32">
        <w:rPr>
          <w:rFonts w:ascii="Consolas" w:hAnsi="Consolas" w:cs="Consolas"/>
          <w:color w:val="006400"/>
          <w:sz w:val="22"/>
          <w:szCs w:val="22"/>
        </w:rPr>
        <w:t>11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270F13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while </w:t>
      </w:r>
      <w:r w:rsidRPr="000A2C32">
        <w:rPr>
          <w:rFonts w:ascii="Consolas" w:hAnsi="Consolas" w:cs="Consolas"/>
          <w:color w:val="000000"/>
          <w:sz w:val="22"/>
          <w:szCs w:val="22"/>
        </w:rPr>
        <w:t>x&lt;=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3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do begin</w:t>
      </w:r>
    </w:p>
    <w:p w14:paraId="21E3707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'f('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, x: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')'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D5EBE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if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26BD429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ln(x) + sin(x)</w:t>
      </w:r>
    </w:p>
    <w:p w14:paraId="45B00AD2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D9BF91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 - sin(x)</w:t>
      </w:r>
    </w:p>
    <w:p w14:paraId="33AF1F2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x &gt;=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then </w:t>
      </w:r>
    </w:p>
    <w:p w14:paraId="6049E49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x2 := cos(x);</w:t>
      </w:r>
    </w:p>
    <w:p w14:paraId="0DD275A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x:=x+</w:t>
      </w:r>
      <w:r w:rsidRPr="000A2C32">
        <w:rPr>
          <w:rFonts w:ascii="Consolas" w:hAnsi="Consolas" w:cs="Consolas"/>
          <w:color w:val="006400"/>
          <w:sz w:val="22"/>
          <w:szCs w:val="22"/>
        </w:rPr>
        <w:t>0.3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DF76AF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writeln (</w:t>
      </w:r>
      <w:r w:rsidRPr="000A2C32">
        <w:rPr>
          <w:rFonts w:ascii="Consolas" w:hAnsi="Consolas" w:cs="Consolas"/>
          <w:color w:val="0000FF"/>
          <w:sz w:val="22"/>
          <w:szCs w:val="22"/>
        </w:rPr>
        <w:t>'x в точке '</w:t>
      </w:r>
      <w:r w:rsidRPr="000A2C32">
        <w:rPr>
          <w:rFonts w:ascii="Consolas" w:hAnsi="Consolas" w:cs="Consolas"/>
          <w:color w:val="000000"/>
          <w:sz w:val="22"/>
          <w:szCs w:val="22"/>
        </w:rPr>
        <w:t>,x: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77D0736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2E739A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4B9BF81D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else </w:t>
      </w: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'Пожалуйста выберите пункт из предложенных заданий'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98A43B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854421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>writeln(</w:t>
      </w:r>
      <w:r w:rsidRPr="000A2C32">
        <w:rPr>
          <w:rFonts w:ascii="Consolas" w:hAnsi="Consolas" w:cs="Consolas"/>
          <w:color w:val="0000FF"/>
          <w:sz w:val="22"/>
          <w:szCs w:val="22"/>
        </w:rPr>
        <w:t>'Ответ: '</w:t>
      </w:r>
      <w:r w:rsidRPr="000A2C32">
        <w:rPr>
          <w:rFonts w:ascii="Consolas" w:hAnsi="Consolas" w:cs="Consolas"/>
          <w:color w:val="000000"/>
          <w:sz w:val="22"/>
          <w:szCs w:val="22"/>
        </w:rPr>
        <w:t>,x2:</w:t>
      </w:r>
      <w:r w:rsidRPr="000A2C32">
        <w:rPr>
          <w:rFonts w:ascii="Consolas" w:hAnsi="Consolas" w:cs="Consolas"/>
          <w:color w:val="006400"/>
          <w:sz w:val="22"/>
          <w:szCs w:val="22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070B0B7C" w14:textId="237701FB" w:rsidR="00174153" w:rsidRPr="000A2C32" w:rsidRDefault="000A2C32" w:rsidP="000A2C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 w:rsidRPr="000A2C32">
        <w:rPr>
          <w:rFonts w:ascii="Consolas" w:hAnsi="Consolas" w:cs="Consolas"/>
          <w:color w:val="000000"/>
          <w:sz w:val="22"/>
          <w:szCs w:val="22"/>
        </w:rPr>
        <w:t>.</w:t>
      </w:r>
      <w:r w:rsidR="00D909ED" w:rsidRPr="000A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4B3AC1BC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0DCF242" w14:textId="0C066A0D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8457BA" wp14:editId="2ADFD048">
            <wp:extent cx="1610062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253" cy="3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32">
        <w:rPr>
          <w:noProof/>
        </w:rPr>
        <w:t xml:space="preserve"> </w:t>
      </w:r>
      <w:r w:rsidRPr="000A2C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005BE2" wp14:editId="7B17F634">
            <wp:extent cx="1509812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963" cy="34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13" w:rsidRPr="00A50313">
        <w:rPr>
          <w:noProof/>
        </w:rPr>
        <w:t xml:space="preserve"> </w:t>
      </w:r>
      <w:r w:rsidR="00A50313" w:rsidRPr="00A50313">
        <w:rPr>
          <w:noProof/>
        </w:rPr>
        <w:drawing>
          <wp:inline distT="0" distB="0" distL="0" distR="0" wp14:anchorId="6D1F226D" wp14:editId="10BBB1C4">
            <wp:extent cx="1371600" cy="338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080" cy="34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8D6B818" w14:textId="0A687B4B" w:rsidR="00310FFC" w:rsidRDefault="00310FFC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алгебраические действия в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выражение (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50313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35B58" w14:textId="77777777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работы мы обнаружили, что при вводе отрицательного числа в уравнение, выводится значение "NaN".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654EA20B" w14:textId="238C037F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0313">
        <w:rPr>
          <w:rFonts w:ascii="Times New Roman" w:hAnsi="Times New Roman" w:cs="Times New Roman"/>
          <w:color w:val="000000"/>
          <w:sz w:val="28"/>
          <w:szCs w:val="28"/>
        </w:rPr>
        <w:t>Наше понимание использования циклов и условий было закреплено, и мы достигли всех поставленных целей.</w:t>
      </w:r>
    </w:p>
    <w:p w14:paraId="72F7A26A" w14:textId="77777777" w:rsidR="00A50313" w:rsidRP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0313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A2C32"/>
    <w:rsid w:val="00174153"/>
    <w:rsid w:val="00212133"/>
    <w:rsid w:val="00237656"/>
    <w:rsid w:val="00237CD9"/>
    <w:rsid w:val="00277E2A"/>
    <w:rsid w:val="00280B77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6D42E1"/>
    <w:rsid w:val="00767D6B"/>
    <w:rsid w:val="007A758D"/>
    <w:rsid w:val="009B699D"/>
    <w:rsid w:val="009E6835"/>
    <w:rsid w:val="00A34369"/>
    <w:rsid w:val="00A50313"/>
    <w:rsid w:val="00D435F4"/>
    <w:rsid w:val="00D909ED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Nikita Pankratov</cp:lastModifiedBy>
  <cp:revision>3</cp:revision>
  <dcterms:created xsi:type="dcterms:W3CDTF">2023-10-10T08:01:00Z</dcterms:created>
  <dcterms:modified xsi:type="dcterms:W3CDTF">2023-10-12T06:13:00Z</dcterms:modified>
</cp:coreProperties>
</file>