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780A6C" w14:paraId="47CF7CF5" w14:textId="77777777">
        <w:tc>
          <w:tcPr>
            <w:tcW w:w="4821" w:type="dxa"/>
          </w:tcPr>
          <w:p w14:paraId="58F3A21B" w14:textId="77777777" w:rsidR="00780A6C" w:rsidRPr="00646136" w:rsidRDefault="00780A6C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159EB9A8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05451F54" w14:textId="77777777" w:rsidR="00780A6C" w:rsidRPr="00646136" w:rsidRDefault="00780A6C">
            <w:pPr>
              <w:ind w:firstLine="0"/>
            </w:pPr>
            <w:r w:rsidRPr="00646136">
              <w:t>УТВЕРЖДАЮ</w:t>
            </w:r>
          </w:p>
        </w:tc>
      </w:tr>
      <w:tr w:rsidR="00780A6C" w14:paraId="6E38A193" w14:textId="77777777">
        <w:trPr>
          <w:trHeight w:val="2047"/>
        </w:trPr>
        <w:tc>
          <w:tcPr>
            <w:tcW w:w="4821" w:type="dxa"/>
            <w:hideMark/>
          </w:tcPr>
          <w:p w14:paraId="7DF9999E" w14:textId="77777777" w:rsidR="00780A6C" w:rsidRPr="00646136" w:rsidRDefault="00780A6C">
            <w:pPr>
              <w:ind w:firstLine="0"/>
            </w:pPr>
            <w:r>
              <w:t>Преподаватель по анализу и разработке ТЗ</w:t>
            </w:r>
          </w:p>
          <w:p w14:paraId="6B8741B3" w14:textId="2E8898F4" w:rsidR="00780A6C" w:rsidRPr="00F76EBD" w:rsidRDefault="00780A6C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r w:rsidR="007E398F">
              <w:t xml:space="preserve">  </w:t>
            </w:r>
            <w:proofErr w:type="spellStart"/>
            <w:r w:rsidR="007E398F">
              <w:t>Ржаникова</w:t>
            </w:r>
            <w:proofErr w:type="spellEnd"/>
            <w:r w:rsidR="007E398F">
              <w:t xml:space="preserve"> Е.Д.</w:t>
            </w:r>
          </w:p>
          <w:p w14:paraId="3EF0613F" w14:textId="77777777" w:rsidR="00780A6C" w:rsidRPr="00F62A47" w:rsidRDefault="00780A6C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</w:tc>
        <w:tc>
          <w:tcPr>
            <w:tcW w:w="1162" w:type="dxa"/>
          </w:tcPr>
          <w:p w14:paraId="26CF730C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7F7D5FEF" w14:textId="77777777" w:rsidR="00780A6C" w:rsidRPr="00646136" w:rsidRDefault="00780A6C">
            <w:pPr>
              <w:ind w:firstLine="0"/>
            </w:pPr>
            <w:r>
              <w:t>Руководитель ОП</w:t>
            </w:r>
          </w:p>
          <w:p w14:paraId="07D64618" w14:textId="77777777" w:rsidR="00780A6C" w:rsidRPr="00646136" w:rsidRDefault="00780A6C">
            <w:pPr>
              <w:ind w:firstLine="0"/>
            </w:pPr>
            <w:r w:rsidRPr="00646136">
              <w:t>________________</w:t>
            </w:r>
            <w:r>
              <w:t xml:space="preserve"> Чистяков Г.А.</w:t>
            </w:r>
          </w:p>
          <w:p w14:paraId="424BBA58" w14:textId="77777777" w:rsidR="00780A6C" w:rsidRPr="00F62A47" w:rsidRDefault="00780A6C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</w:tc>
      </w:tr>
    </w:tbl>
    <w:p w14:paraId="0D9B7BEB" w14:textId="77777777" w:rsidR="00780A6C" w:rsidRPr="00646136" w:rsidRDefault="00780A6C" w:rsidP="00780A6C">
      <w:pPr>
        <w:rPr>
          <w:noProof/>
        </w:rPr>
      </w:pPr>
    </w:p>
    <w:p w14:paraId="20ED8F0F" w14:textId="77777777" w:rsidR="00780A6C" w:rsidRPr="00646136" w:rsidRDefault="00780A6C" w:rsidP="00780A6C"/>
    <w:p w14:paraId="5495FE20" w14:textId="77777777" w:rsidR="00780A6C" w:rsidRPr="00646136" w:rsidRDefault="00780A6C" w:rsidP="00780A6C"/>
    <w:p w14:paraId="1942FD00" w14:textId="77777777" w:rsidR="00780A6C" w:rsidRPr="00646136" w:rsidRDefault="00780A6C" w:rsidP="00780A6C">
      <w:pPr>
        <w:pStyle w:val="vguxTitleDocName"/>
      </w:pPr>
      <w:r>
        <w:rPr>
          <w:lang w:val="ru-RU"/>
        </w:rPr>
        <w:t>ТЕХНИЧЕСКОЕ ЗАДАНИЕ</w:t>
      </w:r>
    </w:p>
    <w:p w14:paraId="39F0A7A4" w14:textId="77777777" w:rsidR="00780A6C" w:rsidRDefault="00780A6C" w:rsidP="00780A6C">
      <w:pPr>
        <w:ind w:firstLine="0"/>
        <w:jc w:val="center"/>
      </w:pPr>
      <w:r w:rsidRPr="00646136">
        <w:t xml:space="preserve">на </w:t>
      </w:r>
      <w:r>
        <w:t>разработку</w:t>
      </w:r>
    </w:p>
    <w:p w14:paraId="605C12B9" w14:textId="77777777" w:rsidR="00780A6C" w:rsidRPr="00646136" w:rsidRDefault="00780A6C" w:rsidP="00780A6C">
      <w:pPr>
        <w:ind w:firstLine="0"/>
        <w:jc w:val="center"/>
      </w:pPr>
      <w:r>
        <w:t>_______________________</w:t>
      </w:r>
      <w:r w:rsidRPr="002903AD">
        <w:rPr>
          <w:u w:val="single"/>
        </w:rPr>
        <w:t>игры «</w:t>
      </w:r>
      <w:r>
        <w:rPr>
          <w:u w:val="single"/>
          <w:lang w:val="en-US"/>
        </w:rPr>
        <w:t xml:space="preserve">Find </w:t>
      </w:r>
      <w:proofErr w:type="gramStart"/>
      <w:r>
        <w:rPr>
          <w:u w:val="single"/>
          <w:lang w:val="en-US"/>
        </w:rPr>
        <w:t>me</w:t>
      </w:r>
      <w:r w:rsidRPr="002903AD">
        <w:rPr>
          <w:u w:val="single"/>
        </w:rPr>
        <w:t>»_</w:t>
      </w:r>
      <w:proofErr w:type="gramEnd"/>
      <w:r w:rsidRPr="002903AD">
        <w:rPr>
          <w:u w:val="single"/>
        </w:rPr>
        <w:t>_____________________</w:t>
      </w:r>
    </w:p>
    <w:p w14:paraId="47471C5F" w14:textId="77777777" w:rsidR="00780A6C" w:rsidRPr="00646136" w:rsidRDefault="00780A6C" w:rsidP="00780A6C"/>
    <w:p w14:paraId="0E184833" w14:textId="77777777" w:rsidR="00780A6C" w:rsidRPr="00646136" w:rsidRDefault="00780A6C" w:rsidP="00780A6C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780A6C" w14:paraId="52164EF5" w14:textId="77777777">
        <w:tc>
          <w:tcPr>
            <w:tcW w:w="4821" w:type="dxa"/>
          </w:tcPr>
          <w:p w14:paraId="54967E47" w14:textId="77777777" w:rsidR="00780A6C" w:rsidRPr="00646136" w:rsidRDefault="00780A6C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2C775B03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79EB472C" w14:textId="77777777" w:rsidR="00780A6C" w:rsidRPr="00646136" w:rsidRDefault="00780A6C">
            <w:pPr>
              <w:ind w:firstLine="0"/>
            </w:pPr>
            <w:r w:rsidRPr="00646136">
              <w:t>СОГЛАСОВАНО</w:t>
            </w:r>
          </w:p>
        </w:tc>
      </w:tr>
      <w:tr w:rsidR="00780A6C" w14:paraId="5D35CC7D" w14:textId="77777777">
        <w:trPr>
          <w:trHeight w:val="1713"/>
        </w:trPr>
        <w:tc>
          <w:tcPr>
            <w:tcW w:w="4821" w:type="dxa"/>
            <w:hideMark/>
          </w:tcPr>
          <w:p w14:paraId="3CDFDD1A" w14:textId="77777777" w:rsidR="00780A6C" w:rsidRPr="00646136" w:rsidRDefault="00780A6C">
            <w:pPr>
              <w:ind w:firstLine="0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</w:p>
          <w:p w14:paraId="73320EF3" w14:textId="11ABAF59" w:rsidR="00780A6C" w:rsidRPr="00646136" w:rsidRDefault="00780A6C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r w:rsidR="007E398F">
              <w:t>Панкратов</w:t>
            </w:r>
            <w:r>
              <w:t xml:space="preserve"> </w:t>
            </w:r>
            <w:r w:rsidR="007E398F">
              <w:t>Н</w:t>
            </w:r>
            <w:r>
              <w:t>.В.</w:t>
            </w:r>
          </w:p>
          <w:p w14:paraId="62747EAE" w14:textId="77777777" w:rsidR="00780A6C" w:rsidRPr="00646136" w:rsidRDefault="00780A6C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2A2CC389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12562EF2" w14:textId="77777777" w:rsidR="00780A6C" w:rsidRPr="00646136" w:rsidRDefault="00780A6C">
            <w:pPr>
              <w:ind w:firstLine="0"/>
            </w:pPr>
            <w:r>
              <w:t>Преподаватель по учебной практике</w:t>
            </w:r>
          </w:p>
          <w:p w14:paraId="0F53BB08" w14:textId="4AB5764F" w:rsidR="00780A6C" w:rsidRPr="00B87668" w:rsidRDefault="00780A6C">
            <w:pPr>
              <w:ind w:firstLine="0"/>
            </w:pPr>
            <w:r w:rsidRPr="00646136">
              <w:t>________________</w:t>
            </w:r>
            <w:r>
              <w:t xml:space="preserve"> </w:t>
            </w:r>
            <w:r w:rsidR="007E398F">
              <w:t>Коржавина</w:t>
            </w:r>
            <w:r>
              <w:t xml:space="preserve"> </w:t>
            </w:r>
            <w:r w:rsidR="007E398F">
              <w:t>А</w:t>
            </w:r>
            <w:r>
              <w:t>.</w:t>
            </w:r>
            <w:r w:rsidR="007E398F">
              <w:t>С</w:t>
            </w:r>
            <w:r>
              <w:t>.</w:t>
            </w:r>
          </w:p>
          <w:p w14:paraId="1A3ACF77" w14:textId="77777777" w:rsidR="00780A6C" w:rsidRPr="00D37FCB" w:rsidRDefault="00780A6C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780A6C" w14:paraId="6D97B2FE" w14:textId="77777777">
        <w:trPr>
          <w:trHeight w:val="419"/>
        </w:trPr>
        <w:tc>
          <w:tcPr>
            <w:tcW w:w="4821" w:type="dxa"/>
          </w:tcPr>
          <w:p w14:paraId="73F2C374" w14:textId="77777777" w:rsidR="00780A6C" w:rsidRPr="00D31A36" w:rsidRDefault="00780A6C">
            <w:pPr>
              <w:ind w:firstLine="0"/>
            </w:pPr>
          </w:p>
        </w:tc>
        <w:tc>
          <w:tcPr>
            <w:tcW w:w="1134" w:type="dxa"/>
          </w:tcPr>
          <w:p w14:paraId="4341367F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37D47BA1" w14:textId="77777777" w:rsidR="00780A6C" w:rsidRPr="00D31A36" w:rsidRDefault="00780A6C">
            <w:pPr>
              <w:ind w:firstLine="0"/>
            </w:pPr>
            <w:r w:rsidRPr="00646136">
              <w:t>СОГЛАСОВАНО</w:t>
            </w:r>
          </w:p>
        </w:tc>
      </w:tr>
      <w:tr w:rsidR="00780A6C" w14:paraId="113CCCF3" w14:textId="77777777">
        <w:trPr>
          <w:trHeight w:val="1713"/>
        </w:trPr>
        <w:tc>
          <w:tcPr>
            <w:tcW w:w="4821" w:type="dxa"/>
          </w:tcPr>
          <w:p w14:paraId="6FBA9C80" w14:textId="77777777" w:rsidR="00780A6C" w:rsidRPr="00D31A36" w:rsidRDefault="00780A6C">
            <w:pPr>
              <w:ind w:firstLine="0"/>
            </w:pPr>
          </w:p>
        </w:tc>
        <w:tc>
          <w:tcPr>
            <w:tcW w:w="1134" w:type="dxa"/>
          </w:tcPr>
          <w:p w14:paraId="6512DFCC" w14:textId="77777777" w:rsidR="00780A6C" w:rsidRPr="00646136" w:rsidRDefault="00780A6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0207458" w14:textId="77777777" w:rsidR="00780A6C" w:rsidRPr="00646136" w:rsidRDefault="00780A6C">
            <w:pPr>
              <w:ind w:firstLine="0"/>
            </w:pPr>
            <w:r>
              <w:t>Преподаватель по внедрению ИС</w:t>
            </w:r>
          </w:p>
          <w:p w14:paraId="181C28A4" w14:textId="77777777" w:rsidR="00780A6C" w:rsidRPr="002903AD" w:rsidRDefault="00780A6C">
            <w:pPr>
              <w:ind w:firstLine="0"/>
            </w:pPr>
            <w:r w:rsidRPr="00646136">
              <w:t>________________</w:t>
            </w:r>
            <w:r>
              <w:t xml:space="preserve"> Самоделкин П.А.</w:t>
            </w:r>
          </w:p>
          <w:p w14:paraId="0B4FD8CC" w14:textId="77777777" w:rsidR="00780A6C" w:rsidRPr="00D31A36" w:rsidRDefault="00780A6C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648F3AA6" w14:textId="77777777" w:rsidR="00780A6C" w:rsidRDefault="00780A6C" w:rsidP="00780A6C">
      <w:pPr>
        <w:ind w:firstLine="0"/>
      </w:pPr>
    </w:p>
    <w:p w14:paraId="65C9F13B" w14:textId="77777777" w:rsidR="00780A6C" w:rsidRDefault="00780A6C" w:rsidP="00780A6C">
      <w:pPr>
        <w:ind w:firstLine="0"/>
      </w:pPr>
    </w:p>
    <w:p w14:paraId="0F38591A" w14:textId="77777777" w:rsidR="00780A6C" w:rsidRDefault="00780A6C" w:rsidP="00780A6C"/>
    <w:p w14:paraId="7FBEE6CD" w14:textId="77777777" w:rsidR="00780A6C" w:rsidRDefault="00780A6C" w:rsidP="00780A6C"/>
    <w:p w14:paraId="59A934B1" w14:textId="77777777" w:rsidR="00780A6C" w:rsidRDefault="00780A6C" w:rsidP="00780A6C"/>
    <w:p w14:paraId="4B574BA2" w14:textId="77777777" w:rsidR="00780A6C" w:rsidRDefault="00780A6C" w:rsidP="00780A6C"/>
    <w:p w14:paraId="638E7698" w14:textId="77777777" w:rsidR="007E398F" w:rsidRDefault="007E398F" w:rsidP="00780A6C">
      <w:pPr>
        <w:ind w:firstLine="0"/>
        <w:jc w:val="center"/>
      </w:pPr>
    </w:p>
    <w:p w14:paraId="25BC3325" w14:textId="77777777" w:rsidR="007E398F" w:rsidRDefault="007E398F" w:rsidP="00780A6C">
      <w:pPr>
        <w:ind w:firstLine="0"/>
        <w:jc w:val="center"/>
      </w:pPr>
    </w:p>
    <w:p w14:paraId="48DF3278" w14:textId="77777777" w:rsidR="007E398F" w:rsidRDefault="007E398F" w:rsidP="00780A6C">
      <w:pPr>
        <w:ind w:firstLine="0"/>
        <w:jc w:val="center"/>
      </w:pPr>
    </w:p>
    <w:p w14:paraId="6EFD5DD1" w14:textId="4002DCD8" w:rsidR="00780A6C" w:rsidRPr="00646136" w:rsidRDefault="00780A6C" w:rsidP="00780A6C">
      <w:pPr>
        <w:ind w:firstLine="0"/>
        <w:jc w:val="center"/>
        <w:sectPr w:rsidR="00780A6C" w:rsidRPr="00646136" w:rsidSect="00960137">
          <w:pgSz w:w="11907" w:h="16840"/>
          <w:pgMar w:top="1134" w:right="851" w:bottom="1134" w:left="1418" w:header="720" w:footer="720" w:gutter="0"/>
          <w:cols w:space="720"/>
        </w:sectPr>
      </w:pPr>
      <w:r>
        <w:t>2024</w:t>
      </w:r>
    </w:p>
    <w:p w14:paraId="0904FE36" w14:textId="77777777" w:rsidR="00780A6C" w:rsidRDefault="00780A6C" w:rsidP="00780A6C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904A8" w14:textId="77777777" w:rsidR="00780A6C" w:rsidRDefault="00780A6C" w:rsidP="00780A6C">
          <w:pPr>
            <w:pStyle w:val="a9"/>
          </w:pPr>
        </w:p>
        <w:p w14:paraId="23510656" w14:textId="1AFAF799" w:rsidR="00BE1DF7" w:rsidRDefault="00780A6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17544" w:history="1">
            <w:r w:rsidR="00BE1DF7" w:rsidRPr="00662472">
              <w:rPr>
                <w:rStyle w:val="a5"/>
              </w:rPr>
              <w:t>Введение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_Toc162317544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2</w:t>
            </w:r>
            <w:r w:rsidR="00BE1DF7">
              <w:rPr>
                <w:webHidden/>
              </w:rPr>
              <w:fldChar w:fldCharType="end"/>
            </w:r>
          </w:hyperlink>
        </w:p>
        <w:p w14:paraId="766CDFD7" w14:textId="17F81E3F" w:rsidR="00BE1DF7" w:rsidRDefault="000C270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45" w:history="1">
            <w:r w:rsidR="00BE1DF7" w:rsidRPr="00662472">
              <w:rPr>
                <w:rStyle w:val="a5"/>
              </w:rPr>
              <w:t>1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Термины и определения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_Toc162317545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3</w:t>
            </w:r>
            <w:r w:rsidR="00BE1DF7">
              <w:rPr>
                <w:webHidden/>
              </w:rPr>
              <w:fldChar w:fldCharType="end"/>
            </w:r>
          </w:hyperlink>
        </w:p>
        <w:p w14:paraId="49D429B3" w14:textId="1398F4C0" w:rsidR="00BE1DF7" w:rsidRDefault="000C270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46" w:history="1">
            <w:r w:rsidR="00BE1DF7" w:rsidRPr="00662472">
              <w:rPr>
                <w:rStyle w:val="a5"/>
              </w:rPr>
              <w:t>2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Перечень сокращений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_Toc162317546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4</w:t>
            </w:r>
            <w:r w:rsidR="00BE1DF7">
              <w:rPr>
                <w:webHidden/>
              </w:rPr>
              <w:fldChar w:fldCharType="end"/>
            </w:r>
          </w:hyperlink>
        </w:p>
        <w:p w14:paraId="6B5095C3" w14:textId="32D1AFAC" w:rsidR="00BE1DF7" w:rsidRDefault="000C270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47" w:history="1">
            <w:r w:rsidR="00BE1DF7" w:rsidRPr="00662472">
              <w:rPr>
                <w:rStyle w:val="a5"/>
              </w:rPr>
              <w:t>3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Основные сведения о разработке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_Toc162317547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5</w:t>
            </w:r>
            <w:r w:rsidR="00BE1DF7">
              <w:rPr>
                <w:webHidden/>
              </w:rPr>
              <w:fldChar w:fldCharType="end"/>
            </w:r>
          </w:hyperlink>
        </w:p>
        <w:p w14:paraId="0D8E3C99" w14:textId="49346391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48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Наименование разработки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_Toc162317548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5</w:t>
            </w:r>
            <w:r w:rsidR="00BE1DF7">
              <w:rPr>
                <w:webHidden/>
              </w:rPr>
              <w:fldChar w:fldCharType="end"/>
            </w:r>
          </w:hyperlink>
        </w:p>
        <w:p w14:paraId="24B77CA5" w14:textId="6E7CBA2B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49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Цель и задачи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_Toc162317549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5</w:t>
            </w:r>
            <w:r w:rsidR="00BE1DF7">
              <w:rPr>
                <w:webHidden/>
              </w:rPr>
              <w:fldChar w:fldCharType="end"/>
            </w:r>
          </w:hyperlink>
        </w:p>
        <w:p w14:paraId="2E358F39" w14:textId="433E3F63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50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Сведения об участниках разработки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_Toc162317550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5</w:t>
            </w:r>
            <w:r w:rsidR="00BE1DF7">
              <w:rPr>
                <w:webHidden/>
              </w:rPr>
              <w:fldChar w:fldCharType="end"/>
            </w:r>
          </w:hyperlink>
        </w:p>
        <w:p w14:paraId="57C449E8" w14:textId="3E6184EC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51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Сроки разработки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_Toc162317551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6</w:t>
            </w:r>
            <w:r w:rsidR="00BE1DF7">
              <w:rPr>
                <w:webHidden/>
              </w:rPr>
              <w:fldChar w:fldCharType="end"/>
            </w:r>
          </w:hyperlink>
        </w:p>
        <w:p w14:paraId="20543F12" w14:textId="44E3D4CD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52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Назначение разработки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_Toc162317552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6</w:t>
            </w:r>
            <w:r w:rsidR="00BE1DF7">
              <w:rPr>
                <w:webHidden/>
              </w:rPr>
              <w:fldChar w:fldCharType="end"/>
            </w:r>
          </w:hyperlink>
        </w:p>
        <w:p w14:paraId="5B045DB2" w14:textId="3D2DC939" w:rsidR="00BE1DF7" w:rsidRDefault="000C270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53" w:history="1">
            <w:r w:rsidR="00BE1DF7" w:rsidRPr="00662472">
              <w:rPr>
                <w:rStyle w:val="a5"/>
              </w:rPr>
              <w:t>4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Описание предметной области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_Toc162317553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7</w:t>
            </w:r>
            <w:r w:rsidR="00BE1DF7">
              <w:rPr>
                <w:webHidden/>
              </w:rPr>
              <w:fldChar w:fldCharType="end"/>
            </w:r>
          </w:hyperlink>
        </w:p>
        <w:p w14:paraId="518B4C6E" w14:textId="7E8EA866" w:rsidR="00BE1DF7" w:rsidRDefault="000C270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54" w:history="1">
            <w:r w:rsidR="00BE1DF7" w:rsidRPr="00662472">
              <w:rPr>
                <w:rStyle w:val="a5"/>
              </w:rPr>
              <w:t>5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результатам разработки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_Toc162317554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8</w:t>
            </w:r>
            <w:r w:rsidR="00BE1DF7">
              <w:rPr>
                <w:webHidden/>
              </w:rPr>
              <w:fldChar w:fldCharType="end"/>
            </w:r>
          </w:hyperlink>
        </w:p>
        <w:p w14:paraId="67FFFED6" w14:textId="34350190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55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Правила игры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_Toc162317555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8</w:t>
            </w:r>
            <w:r w:rsidR="00BE1DF7">
              <w:rPr>
                <w:webHidden/>
              </w:rPr>
              <w:fldChar w:fldCharType="end"/>
            </w:r>
          </w:hyperlink>
        </w:p>
        <w:p w14:paraId="62E040A4" w14:textId="29220A74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56" w:history="1">
            <w:r w:rsidR="00BE1DF7" w:rsidRPr="00662472">
              <w:rPr>
                <w:rStyle w:val="a5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функциям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_Toc162317556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8</w:t>
            </w:r>
            <w:r w:rsidR="00BE1DF7">
              <w:rPr>
                <w:webHidden/>
              </w:rPr>
              <w:fldChar w:fldCharType="end"/>
            </w:r>
          </w:hyperlink>
        </w:p>
        <w:p w14:paraId="501CB8CE" w14:textId="10E1BFA1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57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показателям назначения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_Toc162317557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9</w:t>
            </w:r>
            <w:r w:rsidR="00BE1DF7">
              <w:rPr>
                <w:webHidden/>
              </w:rPr>
              <w:fldChar w:fldCharType="end"/>
            </w:r>
          </w:hyperlink>
        </w:p>
        <w:p w14:paraId="78EA9FE2" w14:textId="6F6A4B30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58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пользовательскому интерфейсу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_Toc162317558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9</w:t>
            </w:r>
            <w:r w:rsidR="00BE1DF7">
              <w:rPr>
                <w:webHidden/>
              </w:rPr>
              <w:fldChar w:fldCharType="end"/>
            </w:r>
          </w:hyperlink>
        </w:p>
        <w:p w14:paraId="5C049444" w14:textId="27BA8D6C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59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видам обеспечения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_Toc162317559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36B8D596" w14:textId="4E7BDB47" w:rsidR="00BE1DF7" w:rsidRDefault="000C270D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60" w:history="1">
            <w:r w:rsidR="00BE1DF7" w:rsidRPr="00662472">
              <w:rPr>
                <w:rStyle w:val="a5"/>
              </w:rPr>
              <w:t>5.5.1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математическому обеспечению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_Toc162317560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6BE6B002" w14:textId="6FFD1587" w:rsidR="00BE1DF7" w:rsidRDefault="000C270D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61" w:history="1">
            <w:r w:rsidR="00BE1DF7" w:rsidRPr="00662472">
              <w:rPr>
                <w:rStyle w:val="a5"/>
              </w:rPr>
              <w:t>5.5.2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информационному обеспечению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_Toc162317561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0BFB38BD" w14:textId="50BE6A8D" w:rsidR="00BE1DF7" w:rsidRDefault="000C270D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62" w:history="1">
            <w:r w:rsidR="00BE1DF7" w:rsidRPr="00662472">
              <w:rPr>
                <w:rStyle w:val="a5"/>
              </w:rPr>
              <w:t>5.5.3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метрологическому обеспечению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_Toc162317562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3FBC4F73" w14:textId="154874D8" w:rsidR="00BE1DF7" w:rsidRDefault="000C270D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63" w:history="1">
            <w:r w:rsidR="00BE1DF7" w:rsidRPr="00662472">
              <w:rPr>
                <w:rStyle w:val="a5"/>
              </w:rPr>
              <w:t>5.5.4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техническому обеспечению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_Toc162317563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3640CFBC" w14:textId="16FFBCE1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64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надежности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_Toc162317564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6F6E3AC8" w14:textId="54BD2C15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65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безопасности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_Toc162317565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72D2028A" w14:textId="072F62A1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66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патентной чистоте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_Toc162317566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7DB859F2" w14:textId="4A71985C" w:rsidR="00BE1DF7" w:rsidRDefault="000C270D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67" w:history="1">
            <w:r w:rsidR="00BE1DF7" w:rsidRPr="00662472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перспективам развития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_Toc162317567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10</w:t>
            </w:r>
            <w:r w:rsidR="00BE1DF7">
              <w:rPr>
                <w:webHidden/>
              </w:rPr>
              <w:fldChar w:fldCharType="end"/>
            </w:r>
          </w:hyperlink>
        </w:p>
        <w:p w14:paraId="245F95D2" w14:textId="52F3062E" w:rsidR="00BE1DF7" w:rsidRDefault="000C270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68" w:history="1">
            <w:r w:rsidR="00BE1DF7" w:rsidRPr="00662472">
              <w:rPr>
                <w:rStyle w:val="a5"/>
              </w:rPr>
              <w:t>6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Состав и содержание работ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_Toc162317568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11</w:t>
            </w:r>
            <w:r w:rsidR="00BE1DF7">
              <w:rPr>
                <w:webHidden/>
              </w:rPr>
              <w:fldChar w:fldCharType="end"/>
            </w:r>
          </w:hyperlink>
        </w:p>
        <w:p w14:paraId="02036B57" w14:textId="118B2D65" w:rsidR="00BE1DF7" w:rsidRDefault="000C270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69" w:history="1">
            <w:r w:rsidR="00BE1DF7" w:rsidRPr="00662472">
              <w:rPr>
                <w:rStyle w:val="a5"/>
              </w:rPr>
              <w:t>7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документированию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_Toc162317569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12</w:t>
            </w:r>
            <w:r w:rsidR="00BE1DF7">
              <w:rPr>
                <w:webHidden/>
              </w:rPr>
              <w:fldChar w:fldCharType="end"/>
            </w:r>
          </w:hyperlink>
        </w:p>
        <w:p w14:paraId="5839981C" w14:textId="7A70FFA7" w:rsidR="00BE1DF7" w:rsidRDefault="000C270D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2317570" w:history="1">
            <w:r w:rsidR="00BE1DF7" w:rsidRPr="00662472">
              <w:rPr>
                <w:rStyle w:val="a5"/>
                <w:lang w:val="en-US"/>
              </w:rPr>
              <w:t>8</w:t>
            </w:r>
            <w:r w:rsidR="00BE1DF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BE1DF7" w:rsidRPr="00662472">
              <w:rPr>
                <w:rStyle w:val="a5"/>
              </w:rPr>
              <w:t>Требования к приемно-сдаточным процедурам</w:t>
            </w:r>
            <w:r w:rsidR="00BE1DF7">
              <w:rPr>
                <w:webHidden/>
              </w:rPr>
              <w:tab/>
            </w:r>
            <w:r w:rsidR="00BE1DF7">
              <w:rPr>
                <w:webHidden/>
              </w:rPr>
              <w:fldChar w:fldCharType="begin"/>
            </w:r>
            <w:r w:rsidR="00BE1DF7">
              <w:rPr>
                <w:webHidden/>
              </w:rPr>
              <w:instrText xml:space="preserve"> PAGEREF _Toc162317570 \h </w:instrText>
            </w:r>
            <w:r w:rsidR="00BE1DF7">
              <w:rPr>
                <w:webHidden/>
              </w:rPr>
            </w:r>
            <w:r w:rsidR="00BE1DF7">
              <w:rPr>
                <w:webHidden/>
              </w:rPr>
              <w:fldChar w:fldCharType="separate"/>
            </w:r>
            <w:r w:rsidR="00BE1DF7">
              <w:rPr>
                <w:webHidden/>
              </w:rPr>
              <w:t>13</w:t>
            </w:r>
            <w:r w:rsidR="00BE1DF7">
              <w:rPr>
                <w:webHidden/>
              </w:rPr>
              <w:fldChar w:fldCharType="end"/>
            </w:r>
          </w:hyperlink>
        </w:p>
        <w:p w14:paraId="762934E4" w14:textId="348D4A29" w:rsidR="00780A6C" w:rsidRPr="0023221D" w:rsidRDefault="00780A6C" w:rsidP="00BE1DF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5DF1567" w14:textId="77777777" w:rsidR="00780A6C" w:rsidRPr="00627BC1" w:rsidRDefault="00780A6C" w:rsidP="00780A6C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7A44CC95" w14:textId="77777777" w:rsidR="00780A6C" w:rsidRDefault="00780A6C" w:rsidP="00780A6C">
      <w:pPr>
        <w:pStyle w:val="1"/>
        <w:numPr>
          <w:ilvl w:val="0"/>
          <w:numId w:val="0"/>
        </w:numPr>
        <w:spacing w:after="240"/>
        <w:ind w:left="851"/>
      </w:pPr>
      <w:bookmarkStart w:id="0" w:name="_Toc162317544"/>
      <w:r>
        <w:lastRenderedPageBreak/>
        <w:t>Вв</w:t>
      </w:r>
      <w:r w:rsidRPr="00F62DCD">
        <w:t>едение</w:t>
      </w:r>
      <w:bookmarkEnd w:id="0"/>
    </w:p>
    <w:p w14:paraId="3C696ADD" w14:textId="77777777" w:rsidR="00780A6C" w:rsidRDefault="00780A6C" w:rsidP="00780A6C">
      <w:r>
        <w:t>В данном документе представлено техническое задание на разработку игры «</w:t>
      </w:r>
      <w:r>
        <w:rPr>
          <w:lang w:val="en-US"/>
        </w:rPr>
        <w:t>Find</w:t>
      </w:r>
      <w:r w:rsidRPr="00710CAD">
        <w:t xml:space="preserve"> </w:t>
      </w:r>
      <w:r>
        <w:rPr>
          <w:lang w:val="en-US"/>
        </w:rPr>
        <w:t>me</w:t>
      </w:r>
      <w:r>
        <w:t>».</w:t>
      </w:r>
    </w:p>
    <w:p w14:paraId="33356824" w14:textId="77777777" w:rsidR="00780A6C" w:rsidRDefault="00780A6C" w:rsidP="00780A6C">
      <w:r>
        <w:t>Данное техническое задание предназначено для представителей заказчика работ, с целью подтверждения соответствия разработки требованиям и выполнения поставленных задач.</w:t>
      </w:r>
      <w:r w:rsidRPr="00710CAD">
        <w:t xml:space="preserve"> Данное документ содержит спецификацию требований к проекту, его цели, задачи, информацию об участниках процесса разработки и заказчиках, сроки и цели, включая описание предметной области проекта, основные определения и требования к результатам работы и процедуре их утверждения. </w:t>
      </w:r>
    </w:p>
    <w:p w14:paraId="22E90E56" w14:textId="77777777" w:rsidR="00780A6C" w:rsidRDefault="00780A6C" w:rsidP="00780A6C">
      <w:r w:rsidRPr="00710CAD">
        <w:t xml:space="preserve">Данный документ предназначен для технических специалистов, занимающихся разработкой приложения, для обеспечения понимания требований и осуществления работы согласно этим требованиям. </w:t>
      </w:r>
    </w:p>
    <w:p w14:paraId="61D7CA3D" w14:textId="77777777" w:rsidR="00780A6C" w:rsidRPr="00C501A5" w:rsidRDefault="00780A6C" w:rsidP="00780A6C">
      <w:r w:rsidRPr="00710CAD">
        <w:t>Техническое задание также предназначено для заказчиков, чтобы подтвердить соответствие выполненной работы установленным требованиям.</w:t>
      </w:r>
    </w:p>
    <w:p w14:paraId="2E766D90" w14:textId="77777777" w:rsidR="00780A6C" w:rsidRDefault="00780A6C" w:rsidP="00780A6C">
      <w:pPr>
        <w:pStyle w:val="1"/>
      </w:pPr>
      <w:bookmarkStart w:id="1" w:name="_Toc162317545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1055FA44" w14:textId="77777777" w:rsidR="00780A6C" w:rsidRDefault="00780A6C" w:rsidP="00780A6C">
      <w:r>
        <w:t>В настоящем документе используется следующий список терминов и определений:</w:t>
      </w:r>
      <w:r w:rsidRPr="007E6CA7">
        <w:t xml:space="preserve"> </w:t>
      </w:r>
    </w:p>
    <w:p w14:paraId="4D6ECB15" w14:textId="77777777" w:rsidR="00780A6C" w:rsidRPr="007E6CA7" w:rsidRDefault="00780A6C" w:rsidP="00780A6C">
      <w:r>
        <w:t>Компьютерные игры – программы, используемые в целях обучения в результате игры, которые реализованы на компьютере.</w:t>
      </w:r>
    </w:p>
    <w:p w14:paraId="2E71D04D" w14:textId="1787CF85" w:rsidR="00780A6C" w:rsidRDefault="00780A6C" w:rsidP="00780A6C">
      <w:r>
        <w:t>Интерфейс – «м</w:t>
      </w:r>
      <w:r w:rsidRPr="00C140FB">
        <w:t>ост</w:t>
      </w:r>
      <w:r>
        <w:t>»</w:t>
      </w:r>
      <w:r w:rsidRPr="00C140FB">
        <w:t xml:space="preserve"> между человеком и устройством, позволяющий им взаимодействовать друг с другом.</w:t>
      </w:r>
    </w:p>
    <w:p w14:paraId="7C1864A6" w14:textId="77777777" w:rsidR="006103D0" w:rsidRDefault="006103D0" w:rsidP="006103D0">
      <w:r>
        <w:t>Никнейм – имя пользователя.</w:t>
      </w:r>
    </w:p>
    <w:p w14:paraId="5030D2EB" w14:textId="77777777" w:rsidR="006103D0" w:rsidRDefault="006103D0" w:rsidP="00780A6C"/>
    <w:p w14:paraId="5F50F47C" w14:textId="77777777" w:rsidR="00780A6C" w:rsidRDefault="00780A6C" w:rsidP="00780A6C">
      <w:pPr>
        <w:pStyle w:val="1"/>
      </w:pPr>
      <w:bookmarkStart w:id="4" w:name="_Toc162317546"/>
      <w:r>
        <w:lastRenderedPageBreak/>
        <w:t>Перечень сокращений</w:t>
      </w:r>
      <w:bookmarkEnd w:id="4"/>
    </w:p>
    <w:p w14:paraId="3FC02312" w14:textId="77777777" w:rsidR="00780A6C" w:rsidRDefault="00780A6C" w:rsidP="00780A6C">
      <w:r>
        <w:t>В настоящем документе используется следующий список сокращений:</w:t>
      </w:r>
      <w:r w:rsidRPr="008224E2">
        <w:t xml:space="preserve"> </w:t>
      </w:r>
    </w:p>
    <w:p w14:paraId="490E4434" w14:textId="338F8844" w:rsidR="00780A6C" w:rsidRDefault="00780A6C" w:rsidP="00780A6C">
      <w:r>
        <w:t xml:space="preserve">ИТ – </w:t>
      </w:r>
      <w:r w:rsidR="00F40DD7">
        <w:t>и</w:t>
      </w:r>
      <w:r>
        <w:t>нформационные технологии.</w:t>
      </w:r>
    </w:p>
    <w:p w14:paraId="22592AAF" w14:textId="35D66802" w:rsidR="00F40DD7" w:rsidRDefault="00F40DD7" w:rsidP="00F40DD7">
      <w:r>
        <w:t>УП – учебная практика.</w:t>
      </w:r>
    </w:p>
    <w:p w14:paraId="36DE4D9F" w14:textId="4F1991C5" w:rsidR="00F40DD7" w:rsidRDefault="00F40DD7" w:rsidP="00F40DD7">
      <w:r>
        <w:t xml:space="preserve">ПЗ </w:t>
      </w:r>
      <w:proofErr w:type="gramStart"/>
      <w:r>
        <w:t xml:space="preserve">– </w:t>
      </w:r>
      <w:r w:rsidR="00B87450">
        <w:t xml:space="preserve"> пояснительная</w:t>
      </w:r>
      <w:proofErr w:type="gramEnd"/>
      <w:r w:rsidR="00B87450">
        <w:t xml:space="preserve"> записка</w:t>
      </w:r>
      <w:r>
        <w:t>.</w:t>
      </w:r>
    </w:p>
    <w:p w14:paraId="35B67AA5" w14:textId="1960B08B" w:rsidR="0093335F" w:rsidRDefault="0093335F" w:rsidP="00F40DD7">
      <w:r>
        <w:t>СТП – стандарт предприятия.</w:t>
      </w:r>
    </w:p>
    <w:p w14:paraId="2D61835D" w14:textId="02A43A5C" w:rsidR="0093335F" w:rsidRDefault="0093335F" w:rsidP="00F40DD7">
      <w:r>
        <w:t>ГОСТ – государственный стандарт.</w:t>
      </w:r>
    </w:p>
    <w:p w14:paraId="715F8B4C" w14:textId="5515F206" w:rsidR="0093335F" w:rsidRPr="00C47586" w:rsidRDefault="0093335F" w:rsidP="00F40DD7">
      <w:r>
        <w:rPr>
          <w:lang w:val="en-US"/>
        </w:rPr>
        <w:t>GPL</w:t>
      </w:r>
      <w:r w:rsidRPr="00C47586">
        <w:t xml:space="preserve"> – </w:t>
      </w:r>
      <w:r>
        <w:rPr>
          <w:lang w:val="en-US"/>
        </w:rPr>
        <w:t>g</w:t>
      </w:r>
      <w:r w:rsidRPr="0093335F">
        <w:rPr>
          <w:lang w:val="en-US"/>
        </w:rPr>
        <w:t>eneral</w:t>
      </w:r>
      <w:r w:rsidRPr="00C47586">
        <w:t xml:space="preserve"> </w:t>
      </w:r>
      <w:r w:rsidRPr="0093335F">
        <w:rPr>
          <w:lang w:val="en-US"/>
        </w:rPr>
        <w:t>Public</w:t>
      </w:r>
      <w:r w:rsidRPr="00C47586">
        <w:t xml:space="preserve"> </w:t>
      </w:r>
      <w:r w:rsidRPr="0093335F">
        <w:rPr>
          <w:lang w:val="en-US"/>
        </w:rPr>
        <w:t>License</w:t>
      </w:r>
      <w:r w:rsidRPr="00C47586">
        <w:t xml:space="preserve"> (</w:t>
      </w:r>
      <w:r w:rsidRPr="0093335F">
        <w:t>Общественная</w:t>
      </w:r>
      <w:r w:rsidRPr="00C47586">
        <w:t xml:space="preserve"> </w:t>
      </w:r>
      <w:r w:rsidRPr="0093335F">
        <w:t>лицензия</w:t>
      </w:r>
      <w:r w:rsidRPr="00C47586">
        <w:t>).</w:t>
      </w:r>
    </w:p>
    <w:p w14:paraId="435B507D" w14:textId="77777777" w:rsidR="00780A6C" w:rsidRDefault="00780A6C" w:rsidP="00780A6C">
      <w:pPr>
        <w:pStyle w:val="1"/>
      </w:pPr>
      <w:bookmarkStart w:id="5" w:name="_Toc162317547"/>
      <w:r>
        <w:lastRenderedPageBreak/>
        <w:t>Основные сведения о разработке</w:t>
      </w:r>
      <w:bookmarkEnd w:id="5"/>
    </w:p>
    <w:p w14:paraId="212B9DD5" w14:textId="77777777" w:rsidR="00780A6C" w:rsidRPr="0076525E" w:rsidRDefault="00780A6C" w:rsidP="00780A6C">
      <w:r>
        <w:t>В данном разделе настоящего технического задания описываются основные сведения о разработке игры «</w:t>
      </w:r>
      <w:r>
        <w:rPr>
          <w:lang w:val="en-US"/>
        </w:rPr>
        <w:t>Find</w:t>
      </w:r>
      <w:r w:rsidRPr="00710CAD">
        <w:t xml:space="preserve"> </w:t>
      </w:r>
      <w:r>
        <w:rPr>
          <w:lang w:val="en-US"/>
        </w:rPr>
        <w:t>me</w:t>
      </w:r>
      <w:r>
        <w:t>».</w:t>
      </w:r>
    </w:p>
    <w:p w14:paraId="2152C6BA" w14:textId="77777777" w:rsidR="00780A6C" w:rsidRDefault="00780A6C" w:rsidP="00780A6C">
      <w:pPr>
        <w:pStyle w:val="2"/>
      </w:pPr>
      <w:bookmarkStart w:id="6" w:name="_Toc162317548"/>
      <w:r>
        <w:t>Наименование разработки</w:t>
      </w:r>
      <w:bookmarkEnd w:id="6"/>
    </w:p>
    <w:p w14:paraId="7F9E98F2" w14:textId="246B76BD" w:rsidR="00780A6C" w:rsidRPr="0076525E" w:rsidRDefault="00780A6C" w:rsidP="00780A6C">
      <w:r>
        <w:t xml:space="preserve">Наименованием данной разработки является «Игра </w:t>
      </w:r>
      <w:r>
        <w:rPr>
          <w:lang w:val="en-US"/>
        </w:rPr>
        <w:t>Find</w:t>
      </w:r>
      <w:r w:rsidRPr="00710CAD">
        <w:t xml:space="preserve"> </w:t>
      </w:r>
      <w:r>
        <w:rPr>
          <w:lang w:val="en-US"/>
        </w:rPr>
        <w:t>me</w:t>
      </w:r>
      <w:r>
        <w:t xml:space="preserve">». </w:t>
      </w:r>
    </w:p>
    <w:p w14:paraId="025E71C8" w14:textId="77777777" w:rsidR="00780A6C" w:rsidRDefault="00780A6C" w:rsidP="00780A6C">
      <w:pPr>
        <w:pStyle w:val="2"/>
      </w:pPr>
      <w:bookmarkStart w:id="7" w:name="_Toc162317549"/>
      <w:r>
        <w:t>Цель и задачи</w:t>
      </w:r>
      <w:bookmarkEnd w:id="7"/>
    </w:p>
    <w:p w14:paraId="7C3FAE7D" w14:textId="77777777" w:rsidR="00780A6C" w:rsidRDefault="00780A6C" w:rsidP="00780A6C">
      <w:r>
        <w:t>Целью настоящей разработки является реализация компьютерной игры «</w:t>
      </w:r>
      <w:r>
        <w:rPr>
          <w:lang w:val="en-US"/>
        </w:rPr>
        <w:t>Find</w:t>
      </w:r>
      <w:r w:rsidRPr="00710CAD">
        <w:t xml:space="preserve"> </w:t>
      </w:r>
      <w:r>
        <w:rPr>
          <w:lang w:val="en-US"/>
        </w:rPr>
        <w:t>me</w:t>
      </w:r>
      <w:r>
        <w:t>», в соответствие с требованиями, указанными в данном документе.</w:t>
      </w:r>
    </w:p>
    <w:p w14:paraId="3215F164" w14:textId="77777777" w:rsidR="00780A6C" w:rsidRDefault="00780A6C" w:rsidP="00780A6C">
      <w:r>
        <w:t>Задачами данной разработки являются:</w:t>
      </w:r>
    </w:p>
    <w:p w14:paraId="0EDA5D2D" w14:textId="467A4E93" w:rsidR="00780A6C" w:rsidRDefault="00F40DD7" w:rsidP="00780A6C">
      <w:pPr>
        <w:pStyle w:val="a"/>
      </w:pPr>
      <w:r>
        <w:t>а</w:t>
      </w:r>
      <w:r w:rsidR="00780A6C">
        <w:t>нализ предметной области</w:t>
      </w:r>
      <w:r>
        <w:rPr>
          <w:lang w:val="en-US"/>
        </w:rPr>
        <w:t>;</w:t>
      </w:r>
    </w:p>
    <w:p w14:paraId="6A3544A3" w14:textId="5B690788" w:rsidR="00780A6C" w:rsidRDefault="00F40DD7" w:rsidP="00780A6C">
      <w:pPr>
        <w:pStyle w:val="a"/>
      </w:pPr>
      <w:r>
        <w:t>в</w:t>
      </w:r>
      <w:r w:rsidR="00780A6C">
        <w:t>ыявление и формулировка проблемы</w:t>
      </w:r>
      <w:r>
        <w:rPr>
          <w:lang w:val="en-US"/>
        </w:rPr>
        <w:t>;</w:t>
      </w:r>
    </w:p>
    <w:p w14:paraId="18971163" w14:textId="6752D408" w:rsidR="00780A6C" w:rsidRDefault="00F40DD7" w:rsidP="00780A6C">
      <w:pPr>
        <w:pStyle w:val="a"/>
      </w:pPr>
      <w:r>
        <w:t>п</w:t>
      </w:r>
      <w:r w:rsidR="00780A6C">
        <w:t>роектирование игрового интерфейса и игровой механики</w:t>
      </w:r>
      <w:r w:rsidRPr="00F40DD7">
        <w:t>;</w:t>
      </w:r>
    </w:p>
    <w:p w14:paraId="7682B337" w14:textId="6F9D18C3" w:rsidR="00780A6C" w:rsidRDefault="00F40DD7" w:rsidP="00780A6C">
      <w:pPr>
        <w:pStyle w:val="a"/>
      </w:pPr>
      <w:r>
        <w:t>р</w:t>
      </w:r>
      <w:r w:rsidR="00780A6C">
        <w:t>еализация программы</w:t>
      </w:r>
      <w:r>
        <w:rPr>
          <w:lang w:val="en-US"/>
        </w:rPr>
        <w:t>;</w:t>
      </w:r>
    </w:p>
    <w:p w14:paraId="0F224449" w14:textId="78CBD338" w:rsidR="00780A6C" w:rsidRDefault="00F40DD7" w:rsidP="00780A6C">
      <w:pPr>
        <w:pStyle w:val="a"/>
      </w:pPr>
      <w:r>
        <w:t>р</w:t>
      </w:r>
      <w:r w:rsidR="00780A6C">
        <w:t>азработка документации</w:t>
      </w:r>
      <w:r>
        <w:rPr>
          <w:lang w:val="en-US"/>
        </w:rPr>
        <w:t>;</w:t>
      </w:r>
    </w:p>
    <w:p w14:paraId="30A26F60" w14:textId="0EEA5DEB" w:rsidR="00780A6C" w:rsidRPr="0076525E" w:rsidRDefault="00F40DD7" w:rsidP="00780A6C">
      <w:pPr>
        <w:pStyle w:val="a"/>
      </w:pPr>
      <w:r>
        <w:t>п</w:t>
      </w:r>
      <w:r w:rsidR="00780A6C">
        <w:t>риёмо-сдаточные процедуры</w:t>
      </w:r>
      <w:r>
        <w:t>.</w:t>
      </w:r>
    </w:p>
    <w:p w14:paraId="62977AF5" w14:textId="77777777" w:rsidR="00780A6C" w:rsidRDefault="00780A6C" w:rsidP="00780A6C">
      <w:pPr>
        <w:pStyle w:val="2"/>
      </w:pPr>
      <w:bookmarkStart w:id="8" w:name="_Toc162317550"/>
      <w:r>
        <w:t>Сведения об участниках разработки</w:t>
      </w:r>
      <w:bookmarkEnd w:id="8"/>
    </w:p>
    <w:p w14:paraId="6854F4F9" w14:textId="77777777" w:rsidR="00780A6C" w:rsidRDefault="00780A6C" w:rsidP="00780A6C">
      <w:r>
        <w:t>Исполнителем является студент Колледжа ФГБОУ ВО «Вятский государственный университет» учебной группы ИСПк-20</w:t>
      </w:r>
      <w:r w:rsidRPr="00710CAD">
        <w:t>4</w:t>
      </w:r>
      <w:r>
        <w:t>-52-00 Панкратов Никита Владимирович.</w:t>
      </w:r>
    </w:p>
    <w:p w14:paraId="1E46EAD9" w14:textId="77777777" w:rsidR="00780A6C" w:rsidRDefault="00780A6C" w:rsidP="00780A6C">
      <w:r>
        <w:t>Заказчиком является коллектив преподавателей Колледжа ФГБОУ ВО «Вятский государственный университет» в составе:</w:t>
      </w:r>
    </w:p>
    <w:p w14:paraId="21AC3A03" w14:textId="12995300" w:rsidR="00780A6C" w:rsidRPr="00B90746" w:rsidRDefault="00780A6C" w:rsidP="00780A6C">
      <w:pPr>
        <w:pStyle w:val="a"/>
      </w:pPr>
      <w:r w:rsidRPr="00B90746">
        <w:t xml:space="preserve">Чистяков Геннадий Андреевич – </w:t>
      </w:r>
      <w:r w:rsidR="00F40DD7">
        <w:t>р</w:t>
      </w:r>
      <w:r w:rsidRPr="00B90746">
        <w:t>уководитель образовательной программы по специальности «Информационные системы и программирование».</w:t>
      </w:r>
    </w:p>
    <w:p w14:paraId="673A3AE3" w14:textId="3171A5A2" w:rsidR="00780A6C" w:rsidRPr="00B90746" w:rsidRDefault="00B87450" w:rsidP="00780A6C">
      <w:pPr>
        <w:pStyle w:val="a"/>
      </w:pPr>
      <w:proofErr w:type="spellStart"/>
      <w:r w:rsidRPr="00BF1760">
        <w:t>Ржаникова</w:t>
      </w:r>
      <w:proofErr w:type="spellEnd"/>
      <w:r>
        <w:t xml:space="preserve"> Елена Дмитриевна</w:t>
      </w:r>
      <w:r w:rsidR="00780A6C" w:rsidRPr="00B90746">
        <w:t xml:space="preserve"> – </w:t>
      </w:r>
      <w:r w:rsidR="00F40DD7">
        <w:t>п</w:t>
      </w:r>
      <w:r w:rsidR="00780A6C" w:rsidRPr="00B90746">
        <w:t>реподаватель по дисциплине МДК 05.05 «Анализ и разработка технических заданий».</w:t>
      </w:r>
    </w:p>
    <w:p w14:paraId="3FF20057" w14:textId="7B3F3C8D" w:rsidR="00780A6C" w:rsidRPr="00B90746" w:rsidRDefault="00780A6C" w:rsidP="00780A6C">
      <w:pPr>
        <w:pStyle w:val="a"/>
      </w:pPr>
      <w:r w:rsidRPr="00B90746">
        <w:t xml:space="preserve">Крутиков Александр Константинович – </w:t>
      </w:r>
      <w:r w:rsidR="00F40DD7">
        <w:t>п</w:t>
      </w:r>
      <w:r w:rsidRPr="00B90746">
        <w:t>реподаватель по дисциплине Учебная практика 05.01.</w:t>
      </w:r>
    </w:p>
    <w:p w14:paraId="4203D655" w14:textId="3F050FC3" w:rsidR="00780A6C" w:rsidRPr="00B90746" w:rsidRDefault="00780A6C" w:rsidP="00780A6C">
      <w:pPr>
        <w:pStyle w:val="a"/>
      </w:pPr>
      <w:r w:rsidRPr="00B90746">
        <w:t xml:space="preserve">Самоделкин Павел Андреевич – </w:t>
      </w:r>
      <w:r w:rsidR="00F40DD7">
        <w:t>п</w:t>
      </w:r>
      <w:r w:rsidRPr="00B90746">
        <w:t>реподаватель по дисциплине МДК 06.01 «Внедрение информационных систем».</w:t>
      </w:r>
    </w:p>
    <w:p w14:paraId="284254B8" w14:textId="77777777" w:rsidR="00780A6C" w:rsidRDefault="00780A6C" w:rsidP="00780A6C">
      <w:pPr>
        <w:pStyle w:val="2"/>
      </w:pPr>
      <w:bookmarkStart w:id="9" w:name="_Toc162317551"/>
      <w:r>
        <w:lastRenderedPageBreak/>
        <w:t>Сроки разработки</w:t>
      </w:r>
      <w:bookmarkEnd w:id="9"/>
    </w:p>
    <w:p w14:paraId="13B8E885" w14:textId="77777777" w:rsidR="00780A6C" w:rsidRPr="00763BB2" w:rsidRDefault="00780A6C" w:rsidP="00780A6C">
      <w:r>
        <w:t>Настоящая разработка должна быть выполнена в соответствие со следующими сроками:</w:t>
      </w:r>
    </w:p>
    <w:p w14:paraId="37BCE958" w14:textId="01B5D320" w:rsidR="00780A6C" w:rsidRDefault="00780A6C" w:rsidP="00780A6C">
      <w:r>
        <w:t>Анализ предметной области: 20.01.2024 – 10.02.2024</w:t>
      </w:r>
      <w:r w:rsidR="00F40DD7">
        <w:t>.</w:t>
      </w:r>
    </w:p>
    <w:p w14:paraId="6550A331" w14:textId="3771274D" w:rsidR="00780A6C" w:rsidRDefault="00780A6C" w:rsidP="00780A6C">
      <w:r>
        <w:t>Проектирование программного продукта: 11.02.2024 – 12.03.2024</w:t>
      </w:r>
      <w:r w:rsidR="00F40DD7">
        <w:t>.</w:t>
      </w:r>
    </w:p>
    <w:p w14:paraId="619180EA" w14:textId="28CCC5A7" w:rsidR="00780A6C" w:rsidRDefault="00780A6C" w:rsidP="00780A6C">
      <w:r>
        <w:t>Реализация программного продукта: 13.03.2024 – 25.05.2024</w:t>
      </w:r>
      <w:r w:rsidR="00F40DD7">
        <w:t>.</w:t>
      </w:r>
    </w:p>
    <w:p w14:paraId="260B835A" w14:textId="52C75243" w:rsidR="00780A6C" w:rsidRPr="00A32CC9" w:rsidRDefault="00780A6C" w:rsidP="00780A6C">
      <w:r>
        <w:t>Подготовка отчетной документации: 26.05.2024 – 15.06.2024</w:t>
      </w:r>
      <w:r w:rsidR="00F40DD7">
        <w:t>.</w:t>
      </w:r>
    </w:p>
    <w:p w14:paraId="22BACE37" w14:textId="77777777" w:rsidR="00780A6C" w:rsidRDefault="00780A6C" w:rsidP="00780A6C">
      <w:pPr>
        <w:pStyle w:val="2"/>
      </w:pPr>
      <w:bookmarkStart w:id="10" w:name="_Toc162317552"/>
      <w:r>
        <w:t>Назначение разработки</w:t>
      </w:r>
      <w:bookmarkEnd w:id="10"/>
    </w:p>
    <w:p w14:paraId="7385E87F" w14:textId="77777777" w:rsidR="00780A6C" w:rsidRDefault="00780A6C" w:rsidP="00780A6C">
      <w:r w:rsidRPr="00710CAD">
        <w:t>Разрабатываемая игра преследует цель обеспечить пользователей развлечением, развитием и тренировкой их внимательности.</w:t>
      </w:r>
    </w:p>
    <w:p w14:paraId="73354C24" w14:textId="77777777" w:rsidR="00780A6C" w:rsidRPr="00075EC9" w:rsidRDefault="00780A6C" w:rsidP="00780A6C">
      <w:r>
        <w:t xml:space="preserve">Игра может быть использована в обучающих целях развивая внимательность людей всех возрастов. </w:t>
      </w:r>
    </w:p>
    <w:p w14:paraId="5EB6F298" w14:textId="77777777" w:rsidR="00780A6C" w:rsidRDefault="00780A6C" w:rsidP="00780A6C">
      <w:pPr>
        <w:pStyle w:val="1"/>
      </w:pPr>
      <w:bookmarkStart w:id="11" w:name="_Toc162317553"/>
      <w:r>
        <w:lastRenderedPageBreak/>
        <w:t>Описание предметной области</w:t>
      </w:r>
      <w:bookmarkEnd w:id="11"/>
    </w:p>
    <w:p w14:paraId="2B859241" w14:textId="77777777" w:rsidR="00780A6C" w:rsidRDefault="00780A6C" w:rsidP="00780A6C">
      <w:pPr>
        <w:rPr>
          <w:rFonts w:cs="Times New Roman"/>
          <w:szCs w:val="24"/>
        </w:rPr>
      </w:pPr>
      <w:r w:rsidRPr="002B064B">
        <w:rPr>
          <w:rFonts w:cs="Times New Roman"/>
          <w:szCs w:val="24"/>
        </w:rPr>
        <w:t xml:space="preserve">Компьютерные игры берут своё начало во второй половине </w:t>
      </w:r>
      <w:r w:rsidRPr="002B064B">
        <w:rPr>
          <w:rFonts w:cs="Times New Roman"/>
          <w:szCs w:val="24"/>
          <w:lang w:val="en-US"/>
        </w:rPr>
        <w:t>XX</w:t>
      </w:r>
      <w:r w:rsidRPr="002B064B">
        <w:rPr>
          <w:rFonts w:cs="Times New Roman"/>
          <w:szCs w:val="24"/>
        </w:rPr>
        <w:t xml:space="preserve"> века. Первые компьютерные игры были созданы на университетских компьютерах и главным образом представляли собой математические игры или симуляции.</w:t>
      </w:r>
      <w:r w:rsidRPr="002B064B">
        <w:rPr>
          <w:sz w:val="22"/>
          <w:szCs w:val="20"/>
        </w:rPr>
        <w:t xml:space="preserve"> </w:t>
      </w:r>
      <w:r w:rsidRPr="002B064B">
        <w:rPr>
          <w:rFonts w:cs="Times New Roman"/>
          <w:szCs w:val="24"/>
        </w:rPr>
        <w:t>Дебют компьютерных игр начинается в 70-е годы, когда появляются аркадные игры и первые персональные компьютеры. Игры такие как "</w:t>
      </w:r>
      <w:proofErr w:type="spellStart"/>
      <w:r w:rsidRPr="002B064B">
        <w:rPr>
          <w:rFonts w:cs="Times New Roman"/>
          <w:szCs w:val="24"/>
        </w:rPr>
        <w:t>Pong</w:t>
      </w:r>
      <w:proofErr w:type="spellEnd"/>
      <w:r w:rsidRPr="002B064B">
        <w:rPr>
          <w:rFonts w:cs="Times New Roman"/>
          <w:szCs w:val="24"/>
        </w:rPr>
        <w:t xml:space="preserve">" и "Space </w:t>
      </w:r>
      <w:proofErr w:type="spellStart"/>
      <w:r w:rsidRPr="002B064B">
        <w:rPr>
          <w:rFonts w:cs="Times New Roman"/>
          <w:szCs w:val="24"/>
        </w:rPr>
        <w:t>Invaders</w:t>
      </w:r>
      <w:proofErr w:type="spellEnd"/>
      <w:r w:rsidRPr="002B064B">
        <w:rPr>
          <w:rFonts w:cs="Times New Roman"/>
          <w:szCs w:val="24"/>
        </w:rPr>
        <w:t>" стали популярными. 80-е годы, Эпоха золотого века компьютерных игр. Появляются первые домашние игровые консоли, такие как Atari и Nintendo. Игры стали более сложными и разнообразными.</w:t>
      </w:r>
      <w:r w:rsidRPr="002B064B">
        <w:rPr>
          <w:sz w:val="22"/>
          <w:szCs w:val="20"/>
        </w:rPr>
        <w:t xml:space="preserve"> </w:t>
      </w:r>
      <w:r w:rsidRPr="002B064B">
        <w:rPr>
          <w:rFonts w:cs="Times New Roman"/>
          <w:szCs w:val="24"/>
        </w:rPr>
        <w:t>Появляются 3D графика, CD-ROM и Интернет. Компании как Blizzard, Electronic Arts и Sony начинают выпускать популярные игры.</w:t>
      </w:r>
      <w:r w:rsidRPr="002B064B">
        <w:rPr>
          <w:sz w:val="22"/>
          <w:szCs w:val="20"/>
        </w:rPr>
        <w:t xml:space="preserve"> </w:t>
      </w:r>
      <w:r w:rsidRPr="002B064B">
        <w:rPr>
          <w:rFonts w:cs="Times New Roman"/>
          <w:szCs w:val="24"/>
        </w:rPr>
        <w:t>Сегодня создание игр стало отдельной индустрией с множеством профессионалов, работающих над разработкой игр различных жанров и для различных платформ. Компьютерные игры стали неотъемлемой частью современной культуры и развлечения.</w:t>
      </w:r>
    </w:p>
    <w:p w14:paraId="46BBD145" w14:textId="37094070" w:rsidR="00BF1760" w:rsidRPr="002B064B" w:rsidRDefault="00BF1760" w:rsidP="00780A6C">
      <w:pPr>
        <w:rPr>
          <w:rFonts w:cs="Times New Roman"/>
          <w:szCs w:val="24"/>
        </w:rPr>
      </w:pPr>
      <w:r w:rsidRPr="00BF1760">
        <w:rPr>
          <w:rFonts w:cs="Times New Roman"/>
          <w:szCs w:val="24"/>
        </w:rPr>
        <w:t>Игра “</w:t>
      </w:r>
      <w:proofErr w:type="spellStart"/>
      <w:r w:rsidRPr="00BF1760">
        <w:rPr>
          <w:rFonts w:cs="Times New Roman"/>
          <w:szCs w:val="24"/>
        </w:rPr>
        <w:t>Find</w:t>
      </w:r>
      <w:proofErr w:type="spellEnd"/>
      <w:r w:rsidRPr="00BF1760">
        <w:rPr>
          <w:rFonts w:cs="Times New Roman"/>
          <w:szCs w:val="24"/>
        </w:rPr>
        <w:t xml:space="preserve"> </w:t>
      </w:r>
      <w:proofErr w:type="spellStart"/>
      <w:r w:rsidRPr="00BF1760">
        <w:rPr>
          <w:rFonts w:cs="Times New Roman"/>
          <w:szCs w:val="24"/>
        </w:rPr>
        <w:t>me</w:t>
      </w:r>
      <w:proofErr w:type="spellEnd"/>
      <w:r w:rsidRPr="00BF1760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>–</w:t>
      </w:r>
      <w:r w:rsidRPr="00BF1760">
        <w:rPr>
          <w:rFonts w:cs="Times New Roman"/>
          <w:szCs w:val="24"/>
        </w:rPr>
        <w:t xml:space="preserve"> представляет собой программное приложение, в котором отображается клетчатое поле, на котором появляются игровые персонажи. По определенным критериям, заданным в начале игры, игрок должен найти нужного персонажа. Игра предназначена для всех возрастов, она создана для развлечения, развития и тренировки внимательности, используя графику, звук и другие технологии.</w:t>
      </w:r>
    </w:p>
    <w:p w14:paraId="5A0086AD" w14:textId="77777777" w:rsidR="00500991" w:rsidRDefault="00500991" w:rsidP="00500991">
      <w:r>
        <w:t>Игра “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” не имеет прямых аналогов, но есть один косвенный который имеет схожую структуру, но не повторяет </w:t>
      </w:r>
      <w:proofErr w:type="gramStart"/>
      <w:r>
        <w:t>то</w:t>
      </w:r>
      <w:proofErr w:type="gramEnd"/>
      <w:r>
        <w:t xml:space="preserve"> что будет происходить в моей игре. Игра называется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larry</w:t>
      </w:r>
      <w:proofErr w:type="spellEnd"/>
      <w:r>
        <w:t>”:</w:t>
      </w:r>
    </w:p>
    <w:p w14:paraId="613B7489" w14:textId="36A3460B" w:rsidR="00500991" w:rsidRPr="00500991" w:rsidRDefault="00500991" w:rsidP="00500991">
      <w:r>
        <w:t>Эта игра имеет в себе несколько недостатков:</w:t>
      </w:r>
    </w:p>
    <w:p w14:paraId="40F295DE" w14:textId="3154FAD4" w:rsidR="00500991" w:rsidRDefault="00500991" w:rsidP="00500991">
      <w:r>
        <w:t>ограниченное количество уровней: если в игре представлено ограниченное количество уровней, это может привести к быстрому прохождению и потере интереса к игре.</w:t>
      </w:r>
    </w:p>
    <w:p w14:paraId="356C4748" w14:textId="50C235B8" w:rsidR="00500991" w:rsidRDefault="00500991" w:rsidP="00500991">
      <w:r>
        <w:t>Недостаток сложности: если игра 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Larry</w:t>
      </w:r>
      <w:proofErr w:type="spellEnd"/>
      <w:r>
        <w:t>" слишком проста и не предоставляет достаточного вызова для игроков, это может быстро наскучить и потере интереса.</w:t>
      </w:r>
    </w:p>
    <w:p w14:paraId="3E4883B5" w14:textId="389A45D0" w:rsidR="00780A6C" w:rsidRDefault="00500991" w:rsidP="00500991">
      <w:r>
        <w:t>Отсутствие обновлений: если разработчики регулярно не следят за игрой, не обновляют её, не добавляют новые локации, но игра может быстро наскучить пользователю.</w:t>
      </w:r>
    </w:p>
    <w:p w14:paraId="141F2167" w14:textId="4E857316" w:rsidR="00500991" w:rsidRDefault="00500991" w:rsidP="00500991">
      <w:r>
        <w:t>Так же содержит в себе некоторые достоинства:</w:t>
      </w:r>
    </w:p>
    <w:p w14:paraId="528F1283" w14:textId="68A026A6" w:rsidR="00500991" w:rsidRPr="006916D3" w:rsidRDefault="00500991" w:rsidP="00500991">
      <w:r w:rsidRPr="00500991">
        <w:t>Простой и интуитивно понятный геймплей: игрокам не нужно проходить сложные уровни или выполнять сложные задачи.</w:t>
      </w:r>
    </w:p>
    <w:p w14:paraId="7EF18427" w14:textId="77777777" w:rsidR="00780A6C" w:rsidRDefault="00780A6C" w:rsidP="00780A6C">
      <w:pPr>
        <w:pStyle w:val="1"/>
      </w:pPr>
      <w:bookmarkStart w:id="12" w:name="_Toc162317554"/>
      <w:r>
        <w:lastRenderedPageBreak/>
        <w:t>Требования к результатам разработки</w:t>
      </w:r>
      <w:bookmarkEnd w:id="12"/>
    </w:p>
    <w:p w14:paraId="21E7CF95" w14:textId="11A84650" w:rsidR="00BF1760" w:rsidRPr="00BF1760" w:rsidRDefault="00BF1760" w:rsidP="00BF1760">
      <w:r>
        <w:t>Результаты настоящей разработки должны соответствовать требованиям, которые содержаться в данном разделе.</w:t>
      </w:r>
    </w:p>
    <w:p w14:paraId="1267BE5D" w14:textId="77777777" w:rsidR="00780A6C" w:rsidRDefault="00780A6C" w:rsidP="00780A6C">
      <w:pPr>
        <w:pStyle w:val="2"/>
      </w:pPr>
      <w:bookmarkStart w:id="13" w:name="_Toc162317555"/>
      <w:r>
        <w:t>Правила игры</w:t>
      </w:r>
      <w:bookmarkEnd w:id="13"/>
    </w:p>
    <w:p w14:paraId="2550F9C9" w14:textId="747C3AFB" w:rsidR="0055614A" w:rsidRDefault="0055614A" w:rsidP="0055614A">
      <w:r>
        <w:t xml:space="preserve">Правила игры </w:t>
      </w:r>
      <w:r>
        <w:rPr>
          <w:lang w:val="en-US"/>
        </w:rPr>
        <w:t>“find me”:</w:t>
      </w:r>
    </w:p>
    <w:p w14:paraId="3EE46936" w14:textId="6ABD457F" w:rsidR="0055614A" w:rsidRPr="0055614A" w:rsidRDefault="00671576" w:rsidP="00F40DD7">
      <w:pPr>
        <w:pStyle w:val="a"/>
        <w:numPr>
          <w:ilvl w:val="0"/>
          <w:numId w:val="10"/>
        </w:numPr>
      </w:pPr>
      <w:r>
        <w:t>в</w:t>
      </w:r>
      <w:r w:rsidR="0055614A">
        <w:t xml:space="preserve"> начале игры искомый персонаж появляется на поле</w:t>
      </w:r>
      <w:r w:rsidRPr="00671576">
        <w:t>;</w:t>
      </w:r>
    </w:p>
    <w:p w14:paraId="6E5B6054" w14:textId="641C67D5" w:rsidR="0055614A" w:rsidRDefault="00671576" w:rsidP="00F40DD7">
      <w:pPr>
        <w:pStyle w:val="a"/>
        <w:numPr>
          <w:ilvl w:val="0"/>
          <w:numId w:val="10"/>
        </w:numPr>
      </w:pPr>
      <w:r>
        <w:t>и</w:t>
      </w:r>
      <w:r w:rsidR="0055614A" w:rsidRPr="0055614A">
        <w:t>грок должен найти заданного персонажа</w:t>
      </w:r>
      <w:r w:rsidR="0055614A">
        <w:t xml:space="preserve"> среди других персонажей</w:t>
      </w:r>
      <w:r w:rsidR="0055614A" w:rsidRPr="0055614A">
        <w:t xml:space="preserve"> на клетчатом поле, используя подсказки и критерии, заданные в начале игры</w:t>
      </w:r>
      <w:r w:rsidRPr="00671576">
        <w:t>;</w:t>
      </w:r>
    </w:p>
    <w:p w14:paraId="648A808D" w14:textId="30C82FC5" w:rsidR="0055614A" w:rsidRPr="0055614A" w:rsidRDefault="00671576" w:rsidP="00F40DD7">
      <w:pPr>
        <w:pStyle w:val="a"/>
        <w:numPr>
          <w:ilvl w:val="0"/>
          <w:numId w:val="10"/>
        </w:numPr>
      </w:pPr>
      <w:r>
        <w:t>к</w:t>
      </w:r>
      <w:r w:rsidR="0055614A">
        <w:t>аждый персонаж на поле будет разного цвета формы или вида</w:t>
      </w:r>
      <w:r w:rsidRPr="00671576">
        <w:t>;</w:t>
      </w:r>
    </w:p>
    <w:p w14:paraId="7015B287" w14:textId="107AFE47" w:rsidR="0055614A" w:rsidRPr="0055614A" w:rsidRDefault="00671576" w:rsidP="00F40DD7">
      <w:pPr>
        <w:pStyle w:val="a"/>
        <w:numPr>
          <w:ilvl w:val="0"/>
          <w:numId w:val="10"/>
        </w:numPr>
      </w:pPr>
      <w:r>
        <w:t>и</w:t>
      </w:r>
      <w:r w:rsidR="0055614A" w:rsidRPr="0055614A">
        <w:t xml:space="preserve">грок может перемещаться по полю, </w:t>
      </w:r>
      <w:r w:rsidR="0055614A">
        <w:t xml:space="preserve">используя мышку или </w:t>
      </w:r>
      <w:proofErr w:type="spellStart"/>
      <w:r w:rsidR="0055614A" w:rsidRPr="0055614A">
        <w:t>touchpa</w:t>
      </w:r>
      <w:proofErr w:type="spellEnd"/>
      <w:r w:rsidR="0055614A">
        <w:rPr>
          <w:lang w:val="en-US"/>
        </w:rPr>
        <w:t>d</w:t>
      </w:r>
      <w:r w:rsidR="0055614A" w:rsidRPr="0055614A">
        <w:t xml:space="preserve">, </w:t>
      </w:r>
      <w:r w:rsidR="0055614A">
        <w:t>для приближения к игровому полю игрок может использовать левую кнопку мыши</w:t>
      </w:r>
      <w:r w:rsidRPr="00671576">
        <w:t>;</w:t>
      </w:r>
    </w:p>
    <w:p w14:paraId="7868FB55" w14:textId="65E6BB3C" w:rsidR="0055614A" w:rsidRPr="0055614A" w:rsidRDefault="00671576" w:rsidP="00F40DD7">
      <w:pPr>
        <w:pStyle w:val="a"/>
        <w:numPr>
          <w:ilvl w:val="0"/>
          <w:numId w:val="10"/>
        </w:numPr>
      </w:pPr>
      <w:r>
        <w:t>и</w:t>
      </w:r>
      <w:r w:rsidR="0055614A" w:rsidRPr="0055614A">
        <w:t xml:space="preserve">грок может использовать подсказки, чтобы сузить область поиска и найти </w:t>
      </w:r>
      <w:r w:rsidR="0055614A">
        <w:t xml:space="preserve">заданного </w:t>
      </w:r>
      <w:r w:rsidR="0055614A" w:rsidRPr="0055614A">
        <w:t>персонажа быстрее</w:t>
      </w:r>
      <w:r w:rsidRPr="00671576">
        <w:t>;</w:t>
      </w:r>
    </w:p>
    <w:p w14:paraId="63C4350A" w14:textId="1CE4D144" w:rsidR="0055614A" w:rsidRPr="0055614A" w:rsidRDefault="00671576" w:rsidP="00F40DD7">
      <w:pPr>
        <w:pStyle w:val="a"/>
        <w:numPr>
          <w:ilvl w:val="0"/>
          <w:numId w:val="10"/>
        </w:numPr>
      </w:pPr>
      <w:r>
        <w:t>и</w:t>
      </w:r>
      <w:r w:rsidR="0055614A" w:rsidRPr="0055614A">
        <w:t xml:space="preserve">грок </w:t>
      </w:r>
      <w:r w:rsidR="0055614A">
        <w:t>имеет</w:t>
      </w:r>
      <w:r w:rsidR="0055614A" w:rsidRPr="0055614A">
        <w:t xml:space="preserve"> ограниченное количество времени и попыток для нахождения </w:t>
      </w:r>
      <w:r w:rsidR="0055614A">
        <w:t>человечка</w:t>
      </w:r>
      <w:r w:rsidRPr="00671576">
        <w:t>;</w:t>
      </w:r>
    </w:p>
    <w:p w14:paraId="28FEC3CB" w14:textId="7B3C2B9C" w:rsidR="0055614A" w:rsidRPr="0055614A" w:rsidRDefault="00671576" w:rsidP="00F40DD7">
      <w:pPr>
        <w:pStyle w:val="a"/>
        <w:numPr>
          <w:ilvl w:val="0"/>
          <w:numId w:val="10"/>
        </w:numPr>
      </w:pPr>
      <w:r>
        <w:t>е</w:t>
      </w:r>
      <w:r w:rsidR="0055614A" w:rsidRPr="0055614A">
        <w:t>сли игрок находит персонажа, он получает очки и продвигается на следующий уровень</w:t>
      </w:r>
      <w:r w:rsidRPr="00671576">
        <w:t>;</w:t>
      </w:r>
    </w:p>
    <w:p w14:paraId="70A70C0A" w14:textId="1694E5D5" w:rsidR="0055614A" w:rsidRDefault="00671576" w:rsidP="00F40DD7">
      <w:pPr>
        <w:pStyle w:val="a"/>
        <w:numPr>
          <w:ilvl w:val="0"/>
          <w:numId w:val="10"/>
        </w:numPr>
      </w:pPr>
      <w:r>
        <w:t>с</w:t>
      </w:r>
      <w:r w:rsidR="0055614A">
        <w:t xml:space="preserve"> каждым уровнем количество</w:t>
      </w:r>
      <w:r>
        <w:t xml:space="preserve"> различных персонажей на поле увеличивается, искомый персонаж остаётся неизменным</w:t>
      </w:r>
      <w:r w:rsidRPr="00671576">
        <w:t>;</w:t>
      </w:r>
    </w:p>
    <w:p w14:paraId="1B996433" w14:textId="09BA5D53" w:rsidR="00671576" w:rsidRPr="0055614A" w:rsidRDefault="00671576" w:rsidP="00F40DD7">
      <w:pPr>
        <w:pStyle w:val="a"/>
        <w:numPr>
          <w:ilvl w:val="0"/>
          <w:numId w:val="10"/>
        </w:numPr>
      </w:pPr>
      <w:r>
        <w:t>игра завершится по истечению времени или по окончанию попыток на нахождение нужного персонажа</w:t>
      </w:r>
      <w:r w:rsidRPr="00671576">
        <w:t>.</w:t>
      </w:r>
    </w:p>
    <w:p w14:paraId="30FEA25E" w14:textId="77777777" w:rsidR="00780A6C" w:rsidRDefault="00780A6C" w:rsidP="00780A6C">
      <w:pPr>
        <w:pStyle w:val="2"/>
        <w:rPr>
          <w:lang w:val="en-US"/>
        </w:rPr>
      </w:pPr>
      <w:bookmarkStart w:id="14" w:name="_Toc162317556"/>
      <w:r>
        <w:t>Требования к функциям</w:t>
      </w:r>
      <w:bookmarkEnd w:id="14"/>
    </w:p>
    <w:p w14:paraId="78C53D8B" w14:textId="77777777" w:rsidR="00BE1DF7" w:rsidRDefault="00BE1DF7" w:rsidP="00BE1DF7">
      <w:r>
        <w:t>Приложение должно обеспечивать следующие функции:</w:t>
      </w:r>
    </w:p>
    <w:p w14:paraId="29C4090E" w14:textId="71CD6E86" w:rsidR="00BE1DF7" w:rsidRDefault="00F40DD7" w:rsidP="00BE1DF7">
      <w:pPr>
        <w:pStyle w:val="a"/>
        <w:numPr>
          <w:ilvl w:val="0"/>
          <w:numId w:val="7"/>
        </w:numPr>
      </w:pPr>
      <w:r>
        <w:t>в</w:t>
      </w:r>
      <w:r w:rsidR="00BE1DF7">
        <w:t>озможность ввода никнейма пользователя</w:t>
      </w:r>
      <w:r>
        <w:rPr>
          <w:lang w:val="en-US"/>
        </w:rPr>
        <w:t>;</w:t>
      </w:r>
    </w:p>
    <w:p w14:paraId="6B38D242" w14:textId="748FBE93" w:rsidR="00BE1DF7" w:rsidRDefault="00F40DD7" w:rsidP="00BE1DF7">
      <w:pPr>
        <w:pStyle w:val="a"/>
        <w:numPr>
          <w:ilvl w:val="0"/>
          <w:numId w:val="7"/>
        </w:numPr>
      </w:pPr>
      <w:r>
        <w:t>в</w:t>
      </w:r>
      <w:r w:rsidR="00BE1DF7">
        <w:t>озможность отображения таблицы рекордов</w:t>
      </w:r>
      <w:r>
        <w:rPr>
          <w:lang w:val="en-US"/>
        </w:rPr>
        <w:t>;</w:t>
      </w:r>
    </w:p>
    <w:p w14:paraId="4D87B458" w14:textId="7864DA95" w:rsidR="00BE1DF7" w:rsidRDefault="00F40DD7" w:rsidP="00BE1DF7">
      <w:pPr>
        <w:pStyle w:val="a"/>
        <w:numPr>
          <w:ilvl w:val="0"/>
          <w:numId w:val="7"/>
        </w:numPr>
      </w:pPr>
      <w:r>
        <w:t>в</w:t>
      </w:r>
      <w:r w:rsidR="00BE1DF7">
        <w:t>озможность</w:t>
      </w:r>
      <w:r w:rsidR="00BE1DF7" w:rsidRPr="00BE1DF7">
        <w:t xml:space="preserve"> отображения результатов игры</w:t>
      </w:r>
      <w:r>
        <w:rPr>
          <w:lang w:val="en-US"/>
        </w:rPr>
        <w:t>;</w:t>
      </w:r>
    </w:p>
    <w:p w14:paraId="4F34C567" w14:textId="167ADA4A" w:rsidR="00BE1DF7" w:rsidRPr="00BE1DF7" w:rsidRDefault="00F40DD7" w:rsidP="00F40DD7">
      <w:pPr>
        <w:pStyle w:val="a"/>
        <w:numPr>
          <w:ilvl w:val="0"/>
          <w:numId w:val="7"/>
        </w:numPr>
      </w:pPr>
      <w:r>
        <w:t>в</w:t>
      </w:r>
      <w:r w:rsidR="00BE1DF7">
        <w:t>озможность взаимодействия с игровым процессом.</w:t>
      </w:r>
    </w:p>
    <w:p w14:paraId="33A7CCE9" w14:textId="77777777" w:rsidR="00780A6C" w:rsidRDefault="00780A6C" w:rsidP="00780A6C">
      <w:pPr>
        <w:pStyle w:val="2"/>
      </w:pPr>
      <w:bookmarkStart w:id="15" w:name="_Toc162317557"/>
      <w:r>
        <w:t>Требования к показателям назначения</w:t>
      </w:r>
      <w:bookmarkEnd w:id="15"/>
    </w:p>
    <w:p w14:paraId="763FFA49" w14:textId="77777777" w:rsidR="00BE1DF7" w:rsidRDefault="00BE1DF7" w:rsidP="00BE1DF7">
      <w:r>
        <w:t xml:space="preserve">Результат настоящей разработки должен соответствовать следующим показателям назначения: </w:t>
      </w:r>
    </w:p>
    <w:p w14:paraId="44F85F18" w14:textId="09918990" w:rsidR="00BE1DF7" w:rsidRDefault="00F40DD7" w:rsidP="00F40DD7">
      <w:pPr>
        <w:pStyle w:val="a"/>
      </w:pPr>
      <w:r>
        <w:t>р</w:t>
      </w:r>
      <w:r w:rsidR="00BE1DF7">
        <w:t>азмер окна программы не менее 600</w:t>
      </w:r>
      <w:r w:rsidR="00BE1DF7">
        <w:rPr>
          <w:lang w:val="en-US"/>
        </w:rPr>
        <w:t>x</w:t>
      </w:r>
      <w:r w:rsidR="00BE1DF7">
        <w:t>400;</w:t>
      </w:r>
    </w:p>
    <w:p w14:paraId="2F5703F3" w14:textId="584E31AB" w:rsidR="00F40DD7" w:rsidRDefault="00F40DD7" w:rsidP="00F40DD7">
      <w:pPr>
        <w:pStyle w:val="a"/>
      </w:pPr>
      <w:r>
        <w:t>картинка не должна вылезать за размеры окна пользователя</w:t>
      </w:r>
      <w:r w:rsidRPr="00F40DD7">
        <w:t>;</w:t>
      </w:r>
    </w:p>
    <w:p w14:paraId="723E707A" w14:textId="5526832D" w:rsidR="00BE1DF7" w:rsidRPr="00500991" w:rsidRDefault="00F40DD7" w:rsidP="00F40DD7">
      <w:pPr>
        <w:pStyle w:val="a"/>
      </w:pPr>
      <w:proofErr w:type="spellStart"/>
      <w:r w:rsidRPr="00500991">
        <w:lastRenderedPageBreak/>
        <w:t>к</w:t>
      </w:r>
      <w:r w:rsidR="00BE1DF7" w:rsidRPr="00500991">
        <w:t>ликабельность</w:t>
      </w:r>
      <w:proofErr w:type="spellEnd"/>
      <w:r w:rsidR="00500991" w:rsidRPr="00500991">
        <w:t xml:space="preserve"> всех созданных кнопок и персонажей на игровом поле </w:t>
      </w:r>
      <w:r w:rsidR="00BE1DF7" w:rsidRPr="00500991">
        <w:t>игры</w:t>
      </w:r>
      <w:r w:rsidRPr="00500991">
        <w:t>.</w:t>
      </w:r>
    </w:p>
    <w:p w14:paraId="476CDB8A" w14:textId="77777777" w:rsidR="00780A6C" w:rsidRDefault="00780A6C" w:rsidP="00780A6C">
      <w:pPr>
        <w:pStyle w:val="2"/>
      </w:pPr>
      <w:bookmarkStart w:id="16" w:name="_Toc162317558"/>
      <w:r>
        <w:t>Требования к пользовательскому интерфейсу</w:t>
      </w:r>
      <w:bookmarkEnd w:id="16"/>
    </w:p>
    <w:p w14:paraId="2F6E6493" w14:textId="2A71FBD6" w:rsidR="00BE1DF7" w:rsidRPr="00F40DD7" w:rsidRDefault="00BE1DF7" w:rsidP="00BE1DF7">
      <w:r w:rsidRPr="00BE1DF7">
        <w:t>Прототип экранной формы программного приложения “</w:t>
      </w:r>
      <w:proofErr w:type="spellStart"/>
      <w:r w:rsidRPr="00BE1DF7">
        <w:t>Find</w:t>
      </w:r>
      <w:proofErr w:type="spellEnd"/>
      <w:r w:rsidRPr="00BE1DF7">
        <w:t xml:space="preserve"> </w:t>
      </w:r>
      <w:proofErr w:type="spellStart"/>
      <w:r w:rsidRPr="00BE1DF7">
        <w:t>me</w:t>
      </w:r>
      <w:proofErr w:type="spellEnd"/>
      <w:r w:rsidRPr="00BE1DF7">
        <w:t>” представлены на рисунке</w:t>
      </w:r>
      <w:r w:rsidR="006103D0">
        <w:rPr>
          <w:lang w:val="en-US"/>
        </w:rPr>
        <w:t> </w:t>
      </w:r>
      <w:r w:rsidRPr="00BE1DF7">
        <w:t>1.</w:t>
      </w:r>
    </w:p>
    <w:p w14:paraId="04278A7C" w14:textId="0D3B39FF" w:rsidR="00BE1DF7" w:rsidRDefault="00BE1DF7" w:rsidP="00DA38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2CAA21" wp14:editId="4F7652FF">
            <wp:extent cx="3377369" cy="3377369"/>
            <wp:effectExtent l="19050" t="19050" r="1397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070" cy="3403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65E7A" w14:textId="77777777" w:rsidR="006916D3" w:rsidRPr="006916D3" w:rsidRDefault="006916D3" w:rsidP="006916D3">
      <w:pPr>
        <w:pStyle w:val="ad"/>
      </w:pPr>
      <w:r w:rsidRPr="006916D3">
        <w:t>Рис 1. Прототип экранной формы игры “</w:t>
      </w:r>
      <w:r w:rsidRPr="006916D3">
        <w:rPr>
          <w:lang w:val="en-US"/>
        </w:rPr>
        <w:t>Find</w:t>
      </w:r>
      <w:r w:rsidRPr="006916D3">
        <w:t xml:space="preserve"> </w:t>
      </w:r>
      <w:r w:rsidRPr="006916D3">
        <w:rPr>
          <w:lang w:val="en-US"/>
        </w:rPr>
        <w:t>me</w:t>
      </w:r>
      <w:r w:rsidRPr="006916D3">
        <w:t>”</w:t>
      </w:r>
    </w:p>
    <w:p w14:paraId="5E75639C" w14:textId="24CFEB59" w:rsidR="00500991" w:rsidRPr="00500991" w:rsidRDefault="00500991" w:rsidP="00500991">
      <w:r>
        <w:t>На рисунке 1 цифрами обозначены 1 – таймер, 2 – номер текущего уровня, 3 – счёт игрока, 4 – игровое поле, 5 – кнопка запуска игры.</w:t>
      </w:r>
    </w:p>
    <w:p w14:paraId="362F0F41" w14:textId="77777777" w:rsidR="00780A6C" w:rsidRDefault="00780A6C" w:rsidP="00780A6C">
      <w:pPr>
        <w:pStyle w:val="2"/>
      </w:pPr>
      <w:bookmarkStart w:id="17" w:name="_Toc162317559"/>
      <w:r>
        <w:t>Требования к видам обеспечения</w:t>
      </w:r>
      <w:bookmarkEnd w:id="17"/>
    </w:p>
    <w:p w14:paraId="40014B36" w14:textId="03325629" w:rsidR="00BE1DF7" w:rsidRPr="00BE1DF7" w:rsidRDefault="00BE1DF7" w:rsidP="00BE1DF7">
      <w:r>
        <w:t>В данном подразделе содержаться требования к видам обеспечения настоящей разработки.</w:t>
      </w:r>
    </w:p>
    <w:p w14:paraId="4735D0A4" w14:textId="77777777" w:rsidR="00780A6C" w:rsidRDefault="00780A6C" w:rsidP="00780A6C">
      <w:pPr>
        <w:pStyle w:val="3"/>
        <w:rPr>
          <w:lang w:val="en-US"/>
        </w:rPr>
      </w:pPr>
      <w:bookmarkStart w:id="18" w:name="_Toc162317561"/>
      <w:r>
        <w:t>Требования к информационному обеспечению</w:t>
      </w:r>
      <w:bookmarkEnd w:id="18"/>
    </w:p>
    <w:p w14:paraId="0A240E8D" w14:textId="491C6CE0" w:rsidR="00500991" w:rsidRPr="00500991" w:rsidRDefault="00500991" w:rsidP="00500991">
      <w:r>
        <w:t>В данном подразделе содержаться требования к видам информационного обеспечения.</w:t>
      </w:r>
    </w:p>
    <w:p w14:paraId="7691F193" w14:textId="77777777" w:rsidR="00780A6C" w:rsidRDefault="00780A6C" w:rsidP="00780A6C">
      <w:pPr>
        <w:pStyle w:val="4"/>
      </w:pPr>
      <w:r>
        <w:t>Требования к форматам хранения данных</w:t>
      </w:r>
    </w:p>
    <w:p w14:paraId="270A0258" w14:textId="2E7FE6A2" w:rsidR="00BE1DF7" w:rsidRPr="006916D3" w:rsidRDefault="00BE1DF7" w:rsidP="00BE1DF7">
      <w:r>
        <w:t xml:space="preserve">Данные игрового процесса пользователя должны быть сохранены в документе формата </w:t>
      </w:r>
      <w:r w:rsidRPr="00BE1DF7">
        <w:t xml:space="preserve">Excel </w:t>
      </w:r>
      <w:r>
        <w:t>для отображения в таблице рекордов.</w:t>
      </w:r>
    </w:p>
    <w:p w14:paraId="5325552A" w14:textId="5B4EA6CC" w:rsidR="00500991" w:rsidRPr="006916D3" w:rsidRDefault="00500991" w:rsidP="00500991">
      <w:r>
        <w:t xml:space="preserve">Возможность просмотра </w:t>
      </w:r>
      <w:r w:rsidRPr="00BE1DF7">
        <w:t xml:space="preserve">статистики и отчетов, чтобы игроки могли отслеживать свой прогресс и сравнивать свои результаты с другими </w:t>
      </w:r>
      <w:r>
        <w:t>попытками.</w:t>
      </w:r>
    </w:p>
    <w:p w14:paraId="50EC2A29" w14:textId="77777777" w:rsidR="00780A6C" w:rsidRDefault="00780A6C" w:rsidP="00780A6C">
      <w:pPr>
        <w:pStyle w:val="3"/>
      </w:pPr>
      <w:bookmarkStart w:id="19" w:name="_Toc162317562"/>
      <w:r>
        <w:lastRenderedPageBreak/>
        <w:t>Требования к метрологическому обеспечению</w:t>
      </w:r>
      <w:bookmarkEnd w:id="19"/>
    </w:p>
    <w:p w14:paraId="799C81E2" w14:textId="7A16A5C1" w:rsidR="00BE1DF7" w:rsidRPr="00BE1DF7" w:rsidRDefault="00BE1DF7" w:rsidP="00BE1DF7">
      <w:r>
        <w:t xml:space="preserve">Требования к метрологическому обеспечению в данной разработке не предъявляются. </w:t>
      </w:r>
    </w:p>
    <w:p w14:paraId="0F1A46A8" w14:textId="77777777" w:rsidR="00780A6C" w:rsidRDefault="00780A6C" w:rsidP="00780A6C">
      <w:pPr>
        <w:pStyle w:val="3"/>
      </w:pPr>
      <w:bookmarkStart w:id="20" w:name="_Toc162317563"/>
      <w:r>
        <w:t>Требования к техническому обеспечению</w:t>
      </w:r>
      <w:bookmarkEnd w:id="20"/>
    </w:p>
    <w:p w14:paraId="23F782A0" w14:textId="77777777" w:rsidR="00BE1DF7" w:rsidRDefault="00BE1DF7" w:rsidP="00BE1DF7">
      <w:r>
        <w:t>К вычислительной технике в рамках настоящей разработки предъявляются следующие требования:</w:t>
      </w:r>
    </w:p>
    <w:p w14:paraId="695AF71C" w14:textId="2B567DEC" w:rsidR="00BE1DF7" w:rsidRDefault="00452F74" w:rsidP="00452F74">
      <w:pPr>
        <w:pStyle w:val="a"/>
      </w:pPr>
      <w:r>
        <w:t>п</w:t>
      </w:r>
      <w:r w:rsidR="00BE1DF7">
        <w:t xml:space="preserve">роцессор с тактовой частотой, не менее </w:t>
      </w:r>
      <w:r>
        <w:t>2</w:t>
      </w:r>
      <w:r w:rsidR="00BE1DF7">
        <w:t xml:space="preserve"> ГГц;</w:t>
      </w:r>
    </w:p>
    <w:p w14:paraId="61C6D5D8" w14:textId="1D9D1FD1" w:rsidR="00BE1DF7" w:rsidRDefault="00452F74" w:rsidP="00452F74">
      <w:pPr>
        <w:pStyle w:val="a"/>
      </w:pPr>
      <w:r>
        <w:t>о</w:t>
      </w:r>
      <w:r w:rsidR="00BE1DF7">
        <w:t>перационная система Windows, не старше 10 версии;</w:t>
      </w:r>
    </w:p>
    <w:p w14:paraId="2406B628" w14:textId="6366311B" w:rsidR="00BE1DF7" w:rsidRDefault="00452F74" w:rsidP="00452F74">
      <w:pPr>
        <w:pStyle w:val="a"/>
      </w:pPr>
      <w:r>
        <w:t>о</w:t>
      </w:r>
      <w:r w:rsidR="00BE1DF7">
        <w:t>перативная память, объемом не менее 2 Гб;</w:t>
      </w:r>
    </w:p>
    <w:p w14:paraId="5DCC8296" w14:textId="4BDA6C2A" w:rsidR="00BE1DF7" w:rsidRPr="00BE1DF7" w:rsidRDefault="00452F74" w:rsidP="00452F74">
      <w:pPr>
        <w:pStyle w:val="a"/>
      </w:pPr>
      <w:r>
        <w:t>р</w:t>
      </w:r>
      <w:r w:rsidR="00BE1DF7">
        <w:t>азрешение экрана не менее 1024x768 пикселей.</w:t>
      </w:r>
    </w:p>
    <w:p w14:paraId="7E1553C0" w14:textId="77777777" w:rsidR="00780A6C" w:rsidRDefault="00780A6C" w:rsidP="00780A6C">
      <w:pPr>
        <w:pStyle w:val="2"/>
      </w:pPr>
      <w:bookmarkStart w:id="21" w:name="_Toc162317564"/>
      <w:r>
        <w:t>Требования к надежности</w:t>
      </w:r>
      <w:bookmarkEnd w:id="21"/>
    </w:p>
    <w:p w14:paraId="0DD8A7FB" w14:textId="77777777" w:rsidR="00BE1DF7" w:rsidRDefault="00BE1DF7" w:rsidP="00BE1DF7">
      <w: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59431CD7" w14:textId="44A67FBE" w:rsidR="00BE1DF7" w:rsidRPr="00405887" w:rsidRDefault="00452F74" w:rsidP="00DA3894">
      <w:pPr>
        <w:pStyle w:val="a"/>
      </w:pPr>
      <w:r>
        <w:t>о</w:t>
      </w:r>
      <w:r w:rsidR="00BE1DF7" w:rsidRPr="00405887">
        <w:t>рганизацией питания бесперебойного питания технических средств;</w:t>
      </w:r>
    </w:p>
    <w:p w14:paraId="1F5E6A51" w14:textId="2F219527" w:rsidR="00BE1DF7" w:rsidRPr="00BE1DF7" w:rsidRDefault="00452F74" w:rsidP="00DA3894">
      <w:pPr>
        <w:pStyle w:val="a"/>
      </w:pPr>
      <w:r>
        <w:t>и</w:t>
      </w:r>
      <w:r w:rsidR="00BE1DF7" w:rsidRPr="00BE1DF7">
        <w:t>гра должна быть стабильной и надежной без прерываний или сбоев</w:t>
      </w:r>
      <w:r w:rsidR="00DA3894" w:rsidRPr="00DA3894">
        <w:t>;</w:t>
      </w:r>
    </w:p>
    <w:p w14:paraId="2F9E8828" w14:textId="1CE45404" w:rsidR="00BE1DF7" w:rsidRPr="00405887" w:rsidRDefault="00DA3894" w:rsidP="00DA3894">
      <w:pPr>
        <w:pStyle w:val="a"/>
      </w:pPr>
      <w:r>
        <w:t>р</w:t>
      </w:r>
      <w:r w:rsidR="00BE1DF7" w:rsidRPr="00405887">
        <w:t>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 w:rsidR="00BE1DF7" w:rsidRPr="00405887">
        <w:br/>
        <w:t>межотраслевых типовых норм времени на работы по сервисному обслуживанию</w:t>
      </w:r>
      <w:r w:rsidR="00BE1DF7" w:rsidRPr="00405887">
        <w:br/>
        <w:t>ПЭВМ и оргтехники и сопровождению программных средств»;</w:t>
      </w:r>
    </w:p>
    <w:p w14:paraId="58DC1EC0" w14:textId="5A4E55D1" w:rsidR="00BE1DF7" w:rsidRPr="00BE1DF7" w:rsidRDefault="00DA3894" w:rsidP="00DA3894">
      <w:pPr>
        <w:pStyle w:val="a"/>
      </w:pPr>
      <w:r>
        <w:t>р</w:t>
      </w:r>
      <w:r w:rsidR="00BE1DF7" w:rsidRPr="00405887">
        <w:t>егулярным выполнением требований ГОСТ 51188–98. Защита информации. Испытания программных средств на наличие компьютерных вирусов.</w:t>
      </w:r>
    </w:p>
    <w:p w14:paraId="133AD9D9" w14:textId="77777777" w:rsidR="00780A6C" w:rsidRDefault="00780A6C" w:rsidP="00780A6C">
      <w:pPr>
        <w:pStyle w:val="2"/>
      </w:pPr>
      <w:bookmarkStart w:id="22" w:name="_Toc162317565"/>
      <w:r>
        <w:t>Требования к безопасности</w:t>
      </w:r>
      <w:bookmarkEnd w:id="22"/>
    </w:p>
    <w:p w14:paraId="04667817" w14:textId="77777777" w:rsidR="00BE1DF7" w:rsidRDefault="00BE1DF7" w:rsidP="00BE1DF7">
      <w:r>
        <w:t>Вычислительная техника, на которой предполагается использование разработки, должна соответствовать нормам электро- и пожаробезопасности в соответствии с требованиями законодательства РФ. Ответственность за соблюдение настоящих требований лежит на пользователе разрабатываемой игры.</w:t>
      </w:r>
    </w:p>
    <w:p w14:paraId="15A03674" w14:textId="485086CB" w:rsidR="00BE1DF7" w:rsidRPr="00BE1DF7" w:rsidRDefault="00BE1DF7" w:rsidP="00BE1DF7">
      <w:r>
        <w:t>В части требований к информационной безопасности, результат настоящей разработки не должен классифицироваться как информационная система обработки персональных данных.</w:t>
      </w:r>
    </w:p>
    <w:p w14:paraId="53C41F4A" w14:textId="77777777" w:rsidR="00780A6C" w:rsidRDefault="00780A6C" w:rsidP="00780A6C">
      <w:pPr>
        <w:pStyle w:val="2"/>
      </w:pPr>
      <w:bookmarkStart w:id="23" w:name="_Toc162317566"/>
      <w:r>
        <w:lastRenderedPageBreak/>
        <w:t>Требования к патентной чистоте</w:t>
      </w:r>
      <w:bookmarkEnd w:id="23"/>
    </w:p>
    <w:p w14:paraId="1BC4A1B5" w14:textId="1D4BF17F" w:rsidR="00BE1DF7" w:rsidRPr="00BE1DF7" w:rsidRDefault="00452F74" w:rsidP="00BE1DF7">
      <w:r w:rsidRPr="00452F74">
        <w:t>Настоящая разработка не должна использовать результаты интеллектуальной деятельности, обремененные правами третьих лиц. В разработке может быть использовано свободное программное обеспечение, предоставляемое по лицензии GPL всех версий.</w:t>
      </w:r>
    </w:p>
    <w:p w14:paraId="25F14256" w14:textId="77777777" w:rsidR="00780A6C" w:rsidRDefault="00780A6C" w:rsidP="00780A6C">
      <w:pPr>
        <w:pStyle w:val="2"/>
      </w:pPr>
      <w:bookmarkStart w:id="24" w:name="_Toc162317567"/>
      <w:r>
        <w:t>Требования к перспективам развития</w:t>
      </w:r>
      <w:bookmarkEnd w:id="24"/>
    </w:p>
    <w:p w14:paraId="77A608DB" w14:textId="77777777" w:rsidR="00BE1DF7" w:rsidRDefault="00BE1DF7" w:rsidP="00BE1DF7">
      <w:r>
        <w:t>Дальнейшее развитие программного продукта предполагает реализацию функций, описанных ниже:</w:t>
      </w:r>
    </w:p>
    <w:p w14:paraId="140E9C26" w14:textId="6D4B6C11" w:rsidR="00BE1DF7" w:rsidRPr="00BE1DF7" w:rsidRDefault="00452F74" w:rsidP="00BE1DF7">
      <w:pPr>
        <w:pStyle w:val="a"/>
        <w:numPr>
          <w:ilvl w:val="0"/>
          <w:numId w:val="9"/>
        </w:numPr>
        <w:rPr>
          <w:lang w:val="en-US"/>
        </w:rPr>
      </w:pPr>
      <w:r>
        <w:t>в</w:t>
      </w:r>
      <w:r w:rsidR="00BE1DF7">
        <w:t>ыбора уровня сложности</w:t>
      </w:r>
      <w:r w:rsidR="00BE1DF7" w:rsidRPr="00BE1DF7">
        <w:rPr>
          <w:lang w:val="en-US"/>
        </w:rPr>
        <w:t>;</w:t>
      </w:r>
    </w:p>
    <w:p w14:paraId="3A23790C" w14:textId="4F18BE9B" w:rsidR="00BE1DF7" w:rsidRDefault="00452F74" w:rsidP="00BE1DF7">
      <w:pPr>
        <w:pStyle w:val="a"/>
        <w:numPr>
          <w:ilvl w:val="0"/>
          <w:numId w:val="9"/>
        </w:numPr>
      </w:pPr>
      <w:r>
        <w:t>р</w:t>
      </w:r>
      <w:r w:rsidR="00BE1DF7">
        <w:t>еализация добавления большего количества различных персонажей</w:t>
      </w:r>
      <w:r w:rsidR="00BE1DF7" w:rsidRPr="00BE1DF7">
        <w:t>;</w:t>
      </w:r>
    </w:p>
    <w:p w14:paraId="0F701FBB" w14:textId="292516BF" w:rsidR="00BE1DF7" w:rsidRPr="00BE1DF7" w:rsidRDefault="00452F74" w:rsidP="00BE1DF7">
      <w:pPr>
        <w:pStyle w:val="a"/>
        <w:numPr>
          <w:ilvl w:val="0"/>
          <w:numId w:val="9"/>
        </w:numPr>
      </w:pPr>
      <w:r>
        <w:t>р</w:t>
      </w:r>
      <w:r w:rsidR="00BE1DF7">
        <w:t>еализация случайного определения поисковой цели</w:t>
      </w:r>
      <w:r>
        <w:t>.</w:t>
      </w:r>
    </w:p>
    <w:p w14:paraId="338A98A9" w14:textId="77777777" w:rsidR="00780A6C" w:rsidRDefault="00780A6C" w:rsidP="00780A6C">
      <w:pPr>
        <w:pStyle w:val="1"/>
      </w:pPr>
      <w:bookmarkStart w:id="25" w:name="_Toc162317568"/>
      <w:r>
        <w:lastRenderedPageBreak/>
        <w:t>Состав и содержание работ</w:t>
      </w:r>
      <w:bookmarkEnd w:id="25"/>
    </w:p>
    <w:p w14:paraId="784F0727" w14:textId="77777777" w:rsidR="00BE1DF7" w:rsidRDefault="00BE1DF7" w:rsidP="00BE1DF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14:paraId="0AD26014" w14:textId="77777777" w:rsidR="00BE1DF7" w:rsidRDefault="00BE1DF7" w:rsidP="00BE1DF7">
      <w:pPr>
        <w:rPr>
          <w:color w:val="000000"/>
          <w:shd w:val="clear" w:color="auto" w:fill="FFFFFF"/>
        </w:rPr>
      </w:pPr>
    </w:p>
    <w:p w14:paraId="43BC8AF3" w14:textId="77777777" w:rsidR="00BE1DF7" w:rsidRDefault="00BE1DF7" w:rsidP="00BE1DF7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Таблица 1 – Состав и содержание работ настоящей разработки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14"/>
        <w:gridCol w:w="2281"/>
        <w:gridCol w:w="1703"/>
        <w:gridCol w:w="3060"/>
        <w:gridCol w:w="2037"/>
      </w:tblGrid>
      <w:tr w:rsidR="00BE1DF7" w14:paraId="24C28C9C" w14:textId="77777777" w:rsidTr="00BE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6225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№ этапа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056D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Наименование этапа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F438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Длительность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0F71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Состав работ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28B6" w14:textId="77777777" w:rsidR="00BE1DF7" w:rsidRDefault="00BE1DF7">
            <w:pPr>
              <w:pStyle w:val="vgutTableName0"/>
              <w:rPr>
                <w:rFonts w:cstheme="minorBidi"/>
              </w:rPr>
            </w:pPr>
            <w:r>
              <w:rPr>
                <w:rFonts w:cstheme="minorBidi"/>
              </w:rPr>
              <w:t>Результат</w:t>
            </w:r>
          </w:p>
        </w:tc>
      </w:tr>
      <w:tr w:rsidR="00BE1DF7" w14:paraId="6CFF86DE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02E1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5325" w14:textId="51B59251" w:rsidR="00BE1DF7" w:rsidRDefault="00DA3894">
            <w:pPr>
              <w:pStyle w:val="vgutTableText0"/>
            </w:pPr>
            <w:r>
              <w:t xml:space="preserve">Разработка </w:t>
            </w:r>
            <w:r w:rsidR="00BE1DF7">
              <w:t>ТЗ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9160" w14:textId="77777777" w:rsidR="00BE1DF7" w:rsidRDefault="00BE1DF7">
            <w:pPr>
              <w:pStyle w:val="vgutTableText0"/>
            </w:pPr>
            <w:r>
              <w:t>2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EF08" w14:textId="77777777" w:rsidR="00BE1DF7" w:rsidRDefault="00BE1DF7">
            <w:pPr>
              <w:pStyle w:val="vgutTableText0"/>
            </w:pPr>
            <w:r>
              <w:t>В процессе выполнения задач требуется разработать и утвердить техническое задания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F9F8" w14:textId="77777777" w:rsidR="00BE1DF7" w:rsidRDefault="00BE1DF7">
            <w:pPr>
              <w:pStyle w:val="vgutTableText0"/>
            </w:pPr>
            <w:r>
              <w:rPr>
                <w:rStyle w:val="normaltextrun"/>
                <w:color w:val="000000"/>
                <w:shd w:val="clear" w:color="auto" w:fill="FFFFFF"/>
              </w:rPr>
              <w:t>Техническое задание</w:t>
            </w:r>
          </w:p>
        </w:tc>
      </w:tr>
      <w:tr w:rsidR="00BE1DF7" w14:paraId="674DBE96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285" w14:textId="77777777" w:rsidR="00BE1DF7" w:rsidRDefault="00BE1DF7">
            <w:pPr>
              <w:pStyle w:val="vgutTableText0"/>
            </w:pPr>
            <w: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C323" w14:textId="77777777" w:rsidR="00BE1DF7" w:rsidRDefault="00BE1DF7">
            <w:pPr>
              <w:pStyle w:val="vgutTableText0"/>
            </w:pPr>
            <w:r>
              <w:t>Настройка рабочего окружения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DFBF" w14:textId="77777777" w:rsidR="00BE1DF7" w:rsidRDefault="00BE1DF7">
            <w:pPr>
              <w:pStyle w:val="vgutTableText0"/>
            </w:pPr>
            <w:r>
              <w:t>1 неделя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678C" w14:textId="77777777" w:rsidR="00BE1DF7" w:rsidRDefault="00BE1DF7">
            <w:pPr>
              <w:pStyle w:val="vgutTableText0"/>
            </w:pPr>
            <w:r>
              <w:t>Подготовка и настройка рабочего окружения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326F" w14:textId="77777777" w:rsidR="00BE1DF7" w:rsidRDefault="00BE1DF7">
            <w:pPr>
              <w:pStyle w:val="vgutTableText0"/>
            </w:pPr>
            <w:r>
              <w:t>Рабочее место, подготовленное к написанию кода</w:t>
            </w:r>
          </w:p>
        </w:tc>
      </w:tr>
      <w:tr w:rsidR="00BE1DF7" w14:paraId="3E35E8A2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80C5" w14:textId="77777777" w:rsidR="00BE1DF7" w:rsidRDefault="00BE1DF7">
            <w:pPr>
              <w:pStyle w:val="vgutTableText0"/>
            </w:pPr>
            <w: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DE34" w14:textId="77777777" w:rsidR="00BE1DF7" w:rsidRDefault="00BE1DF7">
            <w:pPr>
              <w:pStyle w:val="vgutTableText0"/>
            </w:pPr>
            <w:r>
              <w:t>Проектирование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6C86" w14:textId="77777777" w:rsidR="00BE1DF7" w:rsidRDefault="00BE1DF7">
            <w:pPr>
              <w:pStyle w:val="vgutTableText0"/>
            </w:pPr>
            <w:r>
              <w:t>2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1F6D" w14:textId="77777777" w:rsidR="00BE1DF7" w:rsidRDefault="00BE1DF7">
            <w:pPr>
              <w:pStyle w:val="vgutTableText0"/>
            </w:pPr>
            <w:r>
              <w:t>Создание и утверждение структуры программного обеспечения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9521" w14:textId="77777777" w:rsidR="00BE1DF7" w:rsidRDefault="00BE1DF7">
            <w:pPr>
              <w:pStyle w:val="vgutTableText0"/>
            </w:pPr>
            <w:r>
              <w:t>Разработанная и утвержденная структура программного обеспечения</w:t>
            </w:r>
          </w:p>
        </w:tc>
      </w:tr>
      <w:tr w:rsidR="00BE1DF7" w14:paraId="1D1D604D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59EE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4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D973" w14:textId="77777777" w:rsidR="00BE1DF7" w:rsidRDefault="00BE1DF7">
            <w:pPr>
              <w:pStyle w:val="vgutTableText0"/>
            </w:pPr>
            <w:r>
              <w:t>Программная реализация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F063" w14:textId="77777777" w:rsidR="00BE1DF7" w:rsidRDefault="00BE1DF7">
            <w:pPr>
              <w:pStyle w:val="vgutTableText0"/>
            </w:pPr>
            <w:r>
              <w:t>1 месяц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D71E" w14:textId="77777777" w:rsidR="00BE1DF7" w:rsidRDefault="00BE1DF7">
            <w:pPr>
              <w:pStyle w:val="vgutTableText0"/>
            </w:pPr>
            <w:r>
              <w:t>Создание программного кода, соответствующего требования из технического задания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4283" w14:textId="77777777" w:rsidR="00BE1DF7" w:rsidRDefault="00BE1DF7">
            <w:pPr>
              <w:pStyle w:val="vgutTableText0"/>
            </w:pPr>
            <w:r>
              <w:rPr>
                <w:rStyle w:val="normaltextrun"/>
              </w:rPr>
              <w:t>Программа, соответствующая всем требованиям, предъявляемым в техническом задании</w:t>
            </w:r>
          </w:p>
        </w:tc>
      </w:tr>
      <w:tr w:rsidR="00BE1DF7" w14:paraId="0867346F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331B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5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5113" w14:textId="77777777" w:rsidR="00BE1DF7" w:rsidRDefault="00BE1DF7">
            <w:pPr>
              <w:pStyle w:val="vgutTableText0"/>
            </w:pPr>
            <w:r>
              <w:t>Тестирование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1D92" w14:textId="77777777" w:rsidR="00BE1DF7" w:rsidRDefault="00BE1DF7">
            <w:pPr>
              <w:pStyle w:val="vgutTableText0"/>
            </w:pPr>
            <w:r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3173" w14:textId="77777777" w:rsidR="00BE1DF7" w:rsidRDefault="00BE1DF7">
            <w:pPr>
              <w:pStyle w:val="vgutTableText0"/>
            </w:pPr>
            <w:r>
              <w:t xml:space="preserve">Проведение тестирования программы в соответствии с методикой тестирования 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C039" w14:textId="77777777" w:rsidR="00BE1DF7" w:rsidRDefault="00BE1DF7">
            <w:pPr>
              <w:pStyle w:val="vgutTableText0"/>
            </w:pPr>
            <w:r>
              <w:t>Список недоработок и ошибок в работе программного обеспечения</w:t>
            </w:r>
          </w:p>
        </w:tc>
      </w:tr>
      <w:tr w:rsidR="00BE1DF7" w14:paraId="14871DCB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4530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6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2B7C" w14:textId="77777777" w:rsidR="00BE1DF7" w:rsidRDefault="00BE1DF7">
            <w:pPr>
              <w:pStyle w:val="vgutTableText0"/>
            </w:pPr>
            <w:r>
              <w:t>Доработка программы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B275C" w14:textId="77777777" w:rsidR="00BE1DF7" w:rsidRDefault="00BE1DF7">
            <w:pPr>
              <w:pStyle w:val="vgutTableText0"/>
            </w:pPr>
            <w:r>
              <w:t>2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32A" w14:textId="25D85996" w:rsidR="00BE1DF7" w:rsidRDefault="00BE1DF7">
            <w:pPr>
              <w:pStyle w:val="vgutTableText0"/>
            </w:pPr>
            <w:r>
              <w:t xml:space="preserve">Исправление изъянов, обнаруженных на </w:t>
            </w:r>
            <w:r w:rsidR="00452F74">
              <w:t>предыдущем</w:t>
            </w:r>
            <w:r>
              <w:t xml:space="preserve"> этапе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AE15" w14:textId="77777777" w:rsidR="00BE1DF7" w:rsidRDefault="00BE1DF7">
            <w:pPr>
              <w:pStyle w:val="vgutTableText0"/>
            </w:pPr>
            <w:r>
              <w:rPr>
                <w:rStyle w:val="normaltextrun"/>
              </w:rPr>
              <w:t>Программа, с устраненными ошибками и недочетами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</w:tr>
      <w:tr w:rsidR="00BE1DF7" w14:paraId="02367008" w14:textId="77777777" w:rsidTr="00BE1DF7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8EB723" w14:textId="77777777" w:rsidR="00BE1DF7" w:rsidRDefault="00BE1DF7">
            <w:pPr>
              <w:pStyle w:val="vgutTableText0"/>
              <w:rPr>
                <w:lang w:val="en-US"/>
              </w:rPr>
            </w:pPr>
            <w:r>
              <w:t>7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4146AA4" w14:textId="77777777" w:rsidR="00BE1DF7" w:rsidRDefault="00BE1DF7">
            <w:pPr>
              <w:pStyle w:val="vgutTableText0"/>
            </w:pPr>
            <w:r>
              <w:t>Подготовка эксплуатационной документации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4C06DE" w14:textId="77777777" w:rsidR="00BE1DF7" w:rsidRDefault="00BE1DF7">
            <w:pPr>
              <w:pStyle w:val="vgutTableText0"/>
            </w:pPr>
            <w:r>
              <w:t>3 недели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B06510" w14:textId="77777777" w:rsidR="00BE1DF7" w:rsidRDefault="00BE1DF7">
            <w:pPr>
              <w:pStyle w:val="vgutTableText0"/>
            </w:pPr>
            <w:r>
              <w:t>Написание руководства пользователя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21FEBE" w14:textId="77777777" w:rsidR="00BE1DF7" w:rsidRDefault="00BE1DF7">
            <w:pPr>
              <w:pStyle w:val="vgutTableText0"/>
            </w:pPr>
            <w:r>
              <w:t>Руководство пользователя</w:t>
            </w:r>
          </w:p>
        </w:tc>
      </w:tr>
    </w:tbl>
    <w:p w14:paraId="5D5B387C" w14:textId="77777777" w:rsidR="00BE1DF7" w:rsidRDefault="00BE1DF7" w:rsidP="00BE1DF7">
      <w:pPr>
        <w:ind w:firstLine="0"/>
      </w:pPr>
    </w:p>
    <w:p w14:paraId="0F92DE44" w14:textId="77777777" w:rsidR="00BE1DF7" w:rsidRDefault="00BE1DF7" w:rsidP="00BE1DF7">
      <w:pPr>
        <w:ind w:firstLine="0"/>
      </w:pPr>
      <w:r>
        <w:t>Продолжение таблицы 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3059"/>
        <w:gridCol w:w="2038"/>
      </w:tblGrid>
      <w:tr w:rsidR="00BE1DF7" w14:paraId="2BFA149B" w14:textId="77777777" w:rsidTr="00BE1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9BCA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lastRenderedPageBreak/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59FE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Приемо-сдаточные испытания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7354B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2 недели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7E27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Представление результатов работ перед комиссией, тестирование результатов разработки и внесение данных в отчет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853F8" w14:textId="77777777" w:rsidR="00BE1DF7" w:rsidRDefault="00BE1DF7">
            <w:pPr>
              <w:pStyle w:val="vgutTableText0"/>
              <w:rPr>
                <w:rFonts w:cstheme="minorBidi"/>
              </w:rPr>
            </w:pPr>
            <w:r>
              <w:rPr>
                <w:rFonts w:cstheme="minorBidi"/>
              </w:rPr>
              <w:t>Оценка в ведомости</w:t>
            </w:r>
          </w:p>
        </w:tc>
      </w:tr>
    </w:tbl>
    <w:p w14:paraId="33F54B09" w14:textId="77777777" w:rsidR="00BE1DF7" w:rsidRDefault="00BE1DF7" w:rsidP="00BE1DF7">
      <w:pPr>
        <w:ind w:firstLine="0"/>
      </w:pPr>
    </w:p>
    <w:p w14:paraId="644C721B" w14:textId="77777777" w:rsidR="00BE1DF7" w:rsidRDefault="00BE1DF7" w:rsidP="00BE1DF7"/>
    <w:p w14:paraId="2C6D4B7F" w14:textId="77777777" w:rsidR="0055614A" w:rsidRPr="0055614A" w:rsidRDefault="0055614A" w:rsidP="0055614A"/>
    <w:p w14:paraId="670F66CE" w14:textId="77777777" w:rsidR="00780A6C" w:rsidRPr="008F6FA6" w:rsidRDefault="00780A6C" w:rsidP="00780A6C">
      <w:pPr>
        <w:pStyle w:val="1"/>
      </w:pPr>
      <w:bookmarkStart w:id="26" w:name="_Toc162317569"/>
      <w:r>
        <w:lastRenderedPageBreak/>
        <w:t>Требования к документированию</w:t>
      </w:r>
      <w:bookmarkEnd w:id="2"/>
      <w:bookmarkEnd w:id="3"/>
      <w:bookmarkEnd w:id="26"/>
    </w:p>
    <w:p w14:paraId="054C1EC6" w14:textId="77777777" w:rsidR="00BF1760" w:rsidRDefault="00BF1760" w:rsidP="00BF1760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14:paraId="544539DE" w14:textId="6CB13769" w:rsidR="00BF1760" w:rsidRDefault="00500991" w:rsidP="00BF1760">
      <w:pPr>
        <w:pStyle w:val="a"/>
        <w:numPr>
          <w:ilvl w:val="0"/>
          <w:numId w:val="3"/>
        </w:numPr>
        <w:ind w:left="1571"/>
        <w:rPr>
          <w:rFonts w:cs="Times New Roman"/>
          <w:szCs w:val="24"/>
        </w:rPr>
      </w:pPr>
      <w:r>
        <w:rPr>
          <w:rFonts w:cs="Times New Roman"/>
        </w:rPr>
        <w:t>т</w:t>
      </w:r>
      <w:r w:rsidR="00BF1760">
        <w:rPr>
          <w:rFonts w:cs="Times New Roman"/>
        </w:rPr>
        <w:t xml:space="preserve">ехническое задание, которое должно содержать </w:t>
      </w:r>
      <w:r w:rsidR="00BF1760">
        <w:t>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</w:t>
      </w:r>
      <w:r w:rsidRPr="00500991">
        <w:t>;</w:t>
      </w:r>
    </w:p>
    <w:p w14:paraId="7EC9CC5E" w14:textId="274F84B4" w:rsidR="00BF1760" w:rsidRDefault="00500991" w:rsidP="00BF1760">
      <w:pPr>
        <w:pStyle w:val="a"/>
        <w:numPr>
          <w:ilvl w:val="0"/>
          <w:numId w:val="3"/>
        </w:numPr>
        <w:ind w:left="1571"/>
        <w:rPr>
          <w:rFonts w:cs="Times New Roman"/>
          <w:szCs w:val="24"/>
        </w:rPr>
      </w:pPr>
      <w:r>
        <w:rPr>
          <w:rFonts w:cs="Times New Roman"/>
        </w:rPr>
        <w:t>р</w:t>
      </w:r>
      <w:r w:rsidR="00BF1760">
        <w:rPr>
          <w:rFonts w:cs="Times New Roman"/>
        </w:rPr>
        <w:t>уководство пользователя, которое должно содержать описание функций программы</w:t>
      </w:r>
      <w:r w:rsidRPr="00500991">
        <w:rPr>
          <w:rFonts w:cs="Times New Roman"/>
        </w:rPr>
        <w:t>;</w:t>
      </w:r>
    </w:p>
    <w:p w14:paraId="1EB2205F" w14:textId="193B5EB5" w:rsidR="00BF1760" w:rsidRDefault="00500991" w:rsidP="00BF1760">
      <w:pPr>
        <w:pStyle w:val="a"/>
        <w:numPr>
          <w:ilvl w:val="0"/>
          <w:numId w:val="3"/>
        </w:numPr>
        <w:ind w:left="1571"/>
        <w:rPr>
          <w:rFonts w:cs="Times New Roman"/>
          <w:szCs w:val="24"/>
        </w:rPr>
      </w:pPr>
      <w:r>
        <w:rPr>
          <w:rFonts w:cs="Times New Roman"/>
        </w:rPr>
        <w:t>о</w:t>
      </w:r>
      <w:r w:rsidR="00BF1760">
        <w:rPr>
          <w:rFonts w:cs="Times New Roman"/>
        </w:rPr>
        <w:t>тчет по УП (ПЗ), содержащий описание результатов выполненных работ в процессе разработки</w:t>
      </w:r>
      <w:r w:rsidRPr="00500991">
        <w:rPr>
          <w:rFonts w:cs="Times New Roman"/>
        </w:rPr>
        <w:t>;</w:t>
      </w:r>
    </w:p>
    <w:p w14:paraId="3290977B" w14:textId="2902153D" w:rsidR="00BF1760" w:rsidRDefault="00500991" w:rsidP="00BF1760">
      <w:pPr>
        <w:pStyle w:val="a"/>
        <w:numPr>
          <w:ilvl w:val="0"/>
          <w:numId w:val="3"/>
        </w:numPr>
        <w:ind w:left="1571"/>
        <w:rPr>
          <w:rFonts w:cs="Times New Roman"/>
        </w:rPr>
      </w:pPr>
      <w:r>
        <w:rPr>
          <w:rFonts w:cs="Times New Roman"/>
        </w:rPr>
        <w:t>п</w:t>
      </w:r>
      <w:r w:rsidR="00BF1760">
        <w:rPr>
          <w:rFonts w:cs="Times New Roman"/>
        </w:rPr>
        <w:t>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задания.</w:t>
      </w:r>
    </w:p>
    <w:p w14:paraId="701021A6" w14:textId="77777777" w:rsidR="00BF1760" w:rsidRDefault="00BF1760" w:rsidP="00BF1760">
      <w:pPr>
        <w:ind w:left="1211" w:firstLine="0"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 с учетом требований:</w:t>
      </w:r>
    </w:p>
    <w:p w14:paraId="35E7C096" w14:textId="38761FA5" w:rsidR="00BF1760" w:rsidRDefault="00BF1760" w:rsidP="00452F74">
      <w:pPr>
        <w:pStyle w:val="a"/>
      </w:pPr>
      <w:r>
        <w:t xml:space="preserve">СТП </w:t>
      </w:r>
      <w:proofErr w:type="spellStart"/>
      <w:r>
        <w:t>ВятГУ</w:t>
      </w:r>
      <w:proofErr w:type="spellEnd"/>
      <w:r>
        <w:t xml:space="preserve"> 101-2004</w:t>
      </w:r>
      <w:r w:rsidR="00500991">
        <w:rPr>
          <w:lang w:val="en-US"/>
        </w:rPr>
        <w:t>;</w:t>
      </w:r>
    </w:p>
    <w:p w14:paraId="16D407E5" w14:textId="26A8CDA4" w:rsidR="00BF1760" w:rsidRDefault="00BF1760" w:rsidP="00452F74">
      <w:pPr>
        <w:pStyle w:val="a"/>
      </w:pPr>
      <w:r>
        <w:t>ГОСТ 34.602−2020</w:t>
      </w:r>
      <w:r w:rsidR="00500991">
        <w:rPr>
          <w:lang w:val="en-US"/>
        </w:rPr>
        <w:t>;</w:t>
      </w:r>
    </w:p>
    <w:p w14:paraId="5F3FA804" w14:textId="53BF74C5" w:rsidR="00BF1760" w:rsidRDefault="00BF1760" w:rsidP="00452F74">
      <w:pPr>
        <w:pStyle w:val="a"/>
      </w:pPr>
      <w:r>
        <w:t>ГОСТ 7.32-2017</w:t>
      </w:r>
      <w:r w:rsidR="00500991">
        <w:rPr>
          <w:lang w:val="en-US"/>
        </w:rPr>
        <w:t>.</w:t>
      </w:r>
    </w:p>
    <w:p w14:paraId="7864167C" w14:textId="7518157D" w:rsidR="00BF1760" w:rsidRDefault="00BF1760" w:rsidP="00452F74">
      <w:pPr>
        <w:pStyle w:val="a"/>
      </w:pPr>
      <w:r>
        <w:br w:type="page"/>
      </w:r>
    </w:p>
    <w:p w14:paraId="4A04AA2B" w14:textId="40706FC1" w:rsidR="00BF1760" w:rsidRDefault="00BF1760" w:rsidP="00BF1760">
      <w:pPr>
        <w:pStyle w:val="1"/>
        <w:rPr>
          <w:lang w:val="en-US"/>
        </w:rPr>
      </w:pPr>
      <w:bookmarkStart w:id="27" w:name="_Toc161600696"/>
      <w:bookmarkStart w:id="28" w:name="_Toc162317570"/>
      <w:r w:rsidRPr="00BF1760">
        <w:lastRenderedPageBreak/>
        <w:t>Требования к приемно-сдаточным процедурам</w:t>
      </w:r>
      <w:bookmarkEnd w:id="27"/>
      <w:bookmarkEnd w:id="28"/>
    </w:p>
    <w:p w14:paraId="02209D3E" w14:textId="77777777" w:rsidR="00BF1760" w:rsidRDefault="00BF1760" w:rsidP="00BF1760">
      <w:r>
        <w:t>Процесс приемки-сдачи работы в соответствии с утвержденными процедурами предусматривает следующий формат:</w:t>
      </w:r>
    </w:p>
    <w:p w14:paraId="383D10E4" w14:textId="6602C567" w:rsidR="00BF1760" w:rsidRDefault="00B87450" w:rsidP="00452F74">
      <w:pPr>
        <w:pStyle w:val="a"/>
      </w:pPr>
      <w:r>
        <w:t>а</w:t>
      </w:r>
      <w:r w:rsidR="00BF1760">
        <w:t>втор проекта, т.е. разработчик, прибывает в специально отведенную аудиторию, где представляет свою работу комиссии</w:t>
      </w:r>
      <w:r w:rsidRPr="00B87450">
        <w:t>;</w:t>
      </w:r>
    </w:p>
    <w:p w14:paraId="19BDCB9B" w14:textId="746EAEDD" w:rsidR="00BF1760" w:rsidRDefault="00B87450" w:rsidP="00452F74">
      <w:pPr>
        <w:pStyle w:val="a"/>
      </w:pPr>
      <w:r>
        <w:t>п</w:t>
      </w:r>
      <w:r w:rsidR="00BF1760">
        <w:t xml:space="preserve">еред началом презентации разработчик предоставляет документацию, заверенную необходимым набором подписей, для ознакомления членам комиссии; </w:t>
      </w:r>
    </w:p>
    <w:p w14:paraId="2138BC72" w14:textId="7A717E77" w:rsidR="00BF1760" w:rsidRDefault="00B87450" w:rsidP="00452F74">
      <w:pPr>
        <w:pStyle w:val="a"/>
        <w:rPr>
          <w:rFonts w:eastAsia="Times New Roman"/>
        </w:rPr>
      </w:pPr>
      <w:r>
        <w:t>р</w:t>
      </w:r>
      <w:r w:rsidR="00BF1760">
        <w:t>азработчик представляет проект в течение пяти минут;</w:t>
      </w:r>
    </w:p>
    <w:p w14:paraId="18A231AA" w14:textId="011E6221" w:rsidR="00BF1760" w:rsidRDefault="00B87450" w:rsidP="00452F74">
      <w:pPr>
        <w:pStyle w:val="a"/>
        <w:rPr>
          <w:rFonts w:eastAsia="Times New Roman"/>
        </w:rPr>
      </w:pPr>
      <w:r>
        <w:t>в</w:t>
      </w:r>
      <w:r w:rsidR="00BF1760">
        <w:t xml:space="preserve"> рамках данной процедуры приемки проекта разработчик должен продемонстрировать полное понимание ключевых аспектов своей работы и быть готовым к обсуждению любых вопросов, которые могут возникнуть у членов комиссии;</w:t>
      </w:r>
    </w:p>
    <w:p w14:paraId="21580ED7" w14:textId="0D6E9568" w:rsidR="00BF1760" w:rsidRDefault="00B87450" w:rsidP="00452F74">
      <w:pPr>
        <w:pStyle w:val="a"/>
        <w:rPr>
          <w:rFonts w:eastAsia="Times New Roman"/>
        </w:rPr>
      </w:pPr>
      <w:r>
        <w:t>в</w:t>
      </w:r>
      <w:r w:rsidR="00BF1760">
        <w:t xml:space="preserve"> результате процесса приемки-сдачи комиссия оценивает проделанную работу и принимает решение о её приемке/не приемке с занесением результатов в ведомость.</w:t>
      </w:r>
    </w:p>
    <w:p w14:paraId="4A3E1DE7" w14:textId="77777777" w:rsidR="00BF1760" w:rsidRDefault="00BF1760" w:rsidP="00B87450">
      <w:pPr>
        <w:rPr>
          <w:rFonts w:eastAsia="Times New Roman"/>
        </w:rPr>
      </w:pPr>
      <w:r>
        <w:rPr>
          <w:rFonts w:eastAsia="Times New Roman"/>
        </w:rPr>
        <w:t>Комиссия, ответственная за приемку работы, состоит из представителей заказчика:</w:t>
      </w:r>
    </w:p>
    <w:p w14:paraId="4C0E11EA" w14:textId="4754F630" w:rsidR="00BF1760" w:rsidRDefault="00BF1760" w:rsidP="00452F74">
      <w:pPr>
        <w:pStyle w:val="a"/>
      </w:pPr>
      <w:r>
        <w:t xml:space="preserve">Чистяков Геннадий Андреевич – </w:t>
      </w:r>
      <w:r w:rsidR="00452F74">
        <w:t>р</w:t>
      </w:r>
      <w:r>
        <w:t>уководитель образовательной программы по специальности «Информационные системы и программирование»</w:t>
      </w:r>
      <w:r w:rsidR="00B87450" w:rsidRPr="00B87450">
        <w:t>;</w:t>
      </w:r>
    </w:p>
    <w:p w14:paraId="52D22688" w14:textId="33205A44" w:rsidR="00BF1760" w:rsidRDefault="00BF1760" w:rsidP="00452F74">
      <w:pPr>
        <w:pStyle w:val="a"/>
      </w:pPr>
      <w:proofErr w:type="spellStart"/>
      <w:r w:rsidRPr="00BF1760">
        <w:t>Ржаникова</w:t>
      </w:r>
      <w:proofErr w:type="spellEnd"/>
      <w:r>
        <w:t xml:space="preserve"> Елена Дмитриевна – </w:t>
      </w:r>
      <w:r w:rsidR="00452F74">
        <w:t>п</w:t>
      </w:r>
      <w:r>
        <w:t>реподаватель по дисциплине МДК 05.05 «Анализ и разработка технических заданий»</w:t>
      </w:r>
      <w:r w:rsidR="00B87450" w:rsidRPr="00B87450">
        <w:t>;</w:t>
      </w:r>
    </w:p>
    <w:p w14:paraId="631D1827" w14:textId="0676C47B" w:rsidR="00BF1760" w:rsidRDefault="00BF1760" w:rsidP="00452F74">
      <w:pPr>
        <w:pStyle w:val="a"/>
      </w:pPr>
      <w:r>
        <w:t>Коржавина А</w:t>
      </w:r>
      <w:r w:rsidR="00452F74">
        <w:t>настасия</w:t>
      </w:r>
      <w:r>
        <w:t xml:space="preserve"> </w:t>
      </w:r>
      <w:r w:rsidR="00452F74">
        <w:t>Сергеевна</w:t>
      </w:r>
      <w:r>
        <w:t xml:space="preserve"> – </w:t>
      </w:r>
      <w:r w:rsidR="00452F74">
        <w:t>п</w:t>
      </w:r>
      <w:r>
        <w:t>реподаватель по дисциплине Учебная практика</w:t>
      </w:r>
      <w:r w:rsidR="00B87450">
        <w:t> </w:t>
      </w:r>
      <w:r>
        <w:t>05.01</w:t>
      </w:r>
      <w:r w:rsidR="00B87450" w:rsidRPr="00B87450">
        <w:t>;</w:t>
      </w:r>
    </w:p>
    <w:p w14:paraId="6E348DD2" w14:textId="6F58A15D" w:rsidR="00BF1760" w:rsidRDefault="00BF1760" w:rsidP="00452F74">
      <w:pPr>
        <w:pStyle w:val="a"/>
      </w:pPr>
      <w:r>
        <w:t xml:space="preserve">Самоделкин Павел Андреевич – </w:t>
      </w:r>
      <w:r w:rsidR="00452F74">
        <w:t>п</w:t>
      </w:r>
      <w:r>
        <w:t>реподаватель по дисциплине МДК 06.01 «Внедрение информационных систем».</w:t>
      </w:r>
    </w:p>
    <w:p w14:paraId="37FD65D4" w14:textId="77777777" w:rsidR="00BF780A" w:rsidRDefault="00BF780A" w:rsidP="00BF1760">
      <w:pPr>
        <w:ind w:firstLine="0"/>
      </w:pPr>
    </w:p>
    <w:sectPr w:rsidR="00BF780A" w:rsidSect="00960137">
      <w:headerReference w:type="default" r:id="rId9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3E7D" w14:textId="77777777" w:rsidR="00960137" w:rsidRDefault="00960137">
      <w:pPr>
        <w:spacing w:before="0" w:line="240" w:lineRule="auto"/>
      </w:pPr>
      <w:r>
        <w:separator/>
      </w:r>
    </w:p>
  </w:endnote>
  <w:endnote w:type="continuationSeparator" w:id="0">
    <w:p w14:paraId="2DBC9D99" w14:textId="77777777" w:rsidR="00960137" w:rsidRDefault="0096013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EFB1" w14:textId="77777777" w:rsidR="00960137" w:rsidRDefault="00960137">
      <w:pPr>
        <w:spacing w:before="0" w:line="240" w:lineRule="auto"/>
      </w:pPr>
      <w:r>
        <w:separator/>
      </w:r>
    </w:p>
  </w:footnote>
  <w:footnote w:type="continuationSeparator" w:id="0">
    <w:p w14:paraId="33868D18" w14:textId="77777777" w:rsidR="00960137" w:rsidRDefault="0096013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DDC0" w14:textId="77777777" w:rsidR="00FF35F9" w:rsidRPr="00C17A21" w:rsidRDefault="00F51B7E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3</w:t>
    </w:r>
    <w:r w:rsidRPr="00C17A21">
      <w:rPr>
        <w:rStyle w:val="a8"/>
      </w:rPr>
      <w:fldChar w:fldCharType="end"/>
    </w:r>
  </w:p>
  <w:p w14:paraId="5E3304B0" w14:textId="77777777" w:rsidR="00FF35F9" w:rsidRPr="008E27BF" w:rsidRDefault="00FF35F9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8A4866"/>
    <w:multiLevelType w:val="hybridMultilevel"/>
    <w:tmpl w:val="520ACD6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19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33C9555F"/>
    <w:multiLevelType w:val="hybridMultilevel"/>
    <w:tmpl w:val="BB32EC0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8280CDF"/>
    <w:multiLevelType w:val="hybridMultilevel"/>
    <w:tmpl w:val="E56AC39E"/>
    <w:lvl w:ilvl="0" w:tplc="163C61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E9062AE"/>
    <w:multiLevelType w:val="hybridMultilevel"/>
    <w:tmpl w:val="8DA21A0A"/>
    <w:lvl w:ilvl="0" w:tplc="FC5860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EA14663"/>
    <w:multiLevelType w:val="hybridMultilevel"/>
    <w:tmpl w:val="EC84462C"/>
    <w:lvl w:ilvl="0" w:tplc="145ECC2A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D953DE7"/>
    <w:multiLevelType w:val="hybridMultilevel"/>
    <w:tmpl w:val="0BE469F8"/>
    <w:lvl w:ilvl="0" w:tplc="145ECC2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E2D7D49"/>
    <w:multiLevelType w:val="hybridMultilevel"/>
    <w:tmpl w:val="7362ED96"/>
    <w:lvl w:ilvl="0" w:tplc="210E95AC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0F5AF3"/>
    <w:multiLevelType w:val="hybridMultilevel"/>
    <w:tmpl w:val="D6D6886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0A"/>
    <w:rsid w:val="000C270D"/>
    <w:rsid w:val="002A2120"/>
    <w:rsid w:val="003764DF"/>
    <w:rsid w:val="00452F74"/>
    <w:rsid w:val="00500991"/>
    <w:rsid w:val="0055614A"/>
    <w:rsid w:val="00583013"/>
    <w:rsid w:val="006103D0"/>
    <w:rsid w:val="00671576"/>
    <w:rsid w:val="006916D3"/>
    <w:rsid w:val="00780A6C"/>
    <w:rsid w:val="007E398F"/>
    <w:rsid w:val="008D7E4D"/>
    <w:rsid w:val="0093335F"/>
    <w:rsid w:val="00960137"/>
    <w:rsid w:val="00A342A9"/>
    <w:rsid w:val="00B87450"/>
    <w:rsid w:val="00BE1DF7"/>
    <w:rsid w:val="00BF1760"/>
    <w:rsid w:val="00BF780A"/>
    <w:rsid w:val="00C05E88"/>
    <w:rsid w:val="00C47586"/>
    <w:rsid w:val="00C604EF"/>
    <w:rsid w:val="00DA3894"/>
    <w:rsid w:val="00F40DD7"/>
    <w:rsid w:val="00F51B7E"/>
    <w:rsid w:val="00F51ECE"/>
    <w:rsid w:val="00FA1778"/>
    <w:rsid w:val="00FE095C"/>
    <w:rsid w:val="00F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00AB"/>
  <w15:docId w15:val="{81D7EA32-5799-4EC0-9608-481F0916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50099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780A6C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780A6C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780A6C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780A6C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780A6C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780A6C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780A6C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780A6C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780A6C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780A6C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780A6C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780A6C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780A6C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780A6C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780A6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780A6C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780A6C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780A6C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780A6C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780A6C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780A6C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780A6C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780A6C"/>
    <w:rPr>
      <w:rFonts w:ascii="Times New Roman" w:eastAsiaTheme="minorEastAsia" w:hAnsi="Times New Roman"/>
      <w:b/>
      <w:caps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780A6C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780A6C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780A6C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780A6C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6">
    <w:name w:val="header"/>
    <w:aliases w:val="vgux_TitleHeader"/>
    <w:basedOn w:val="a0"/>
    <w:link w:val="a7"/>
    <w:uiPriority w:val="99"/>
    <w:unhideWhenUsed/>
    <w:rsid w:val="00780A6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780A6C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780A6C"/>
    <w:rPr>
      <w:szCs w:val="24"/>
    </w:rPr>
  </w:style>
  <w:style w:type="paragraph" w:customStyle="1" w:styleId="vguxTitleDocName">
    <w:name w:val="vgux_TitleDocName"/>
    <w:basedOn w:val="a0"/>
    <w:qFormat/>
    <w:rsid w:val="00780A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9">
    <w:name w:val="TOC Heading"/>
    <w:basedOn w:val="1"/>
    <w:next w:val="a0"/>
    <w:uiPriority w:val="39"/>
    <w:unhideWhenUsed/>
    <w:qFormat/>
    <w:rsid w:val="00780A6C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customStyle="1" w:styleId="vguList2">
    <w:name w:val="vgu_List2"/>
    <w:basedOn w:val="a"/>
    <w:qFormat/>
    <w:rsid w:val="00BF1760"/>
    <w:pPr>
      <w:tabs>
        <w:tab w:val="left" w:pos="2268"/>
      </w:tabs>
      <w:ind w:firstLine="1701"/>
    </w:pPr>
    <w:rPr>
      <w:rFonts w:eastAsiaTheme="minorHAnsi" w:cs="Times New Roman"/>
      <w:lang w:eastAsia="en-US"/>
    </w:rPr>
  </w:style>
  <w:style w:type="paragraph" w:styleId="aa">
    <w:name w:val="footer"/>
    <w:basedOn w:val="a0"/>
    <w:link w:val="ab"/>
    <w:uiPriority w:val="99"/>
    <w:unhideWhenUsed/>
    <w:rsid w:val="00BF176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F1760"/>
    <w:rPr>
      <w:rFonts w:ascii="Times New Roman" w:eastAsiaTheme="minorEastAsia" w:hAnsi="Times New Roman"/>
      <w:sz w:val="24"/>
      <w:lang w:eastAsia="ru-RU"/>
    </w:rPr>
  </w:style>
  <w:style w:type="character" w:customStyle="1" w:styleId="vgutTableText">
    <w:name w:val="vgut_TableText Знак"/>
    <w:basedOn w:val="a1"/>
    <w:link w:val="vgutTableText0"/>
    <w:locked/>
    <w:rsid w:val="00BE1DF7"/>
    <w:rPr>
      <w:rFonts w:ascii="Times New Roman" w:hAnsi="Times New Roman" w:cs="Times New Roman"/>
      <w:sz w:val="24"/>
    </w:rPr>
  </w:style>
  <w:style w:type="paragraph" w:customStyle="1" w:styleId="vgutTableText0">
    <w:name w:val="vgut_TableText"/>
    <w:basedOn w:val="a0"/>
    <w:link w:val="vgutTableText"/>
    <w:qFormat/>
    <w:rsid w:val="00BE1DF7"/>
    <w:pPr>
      <w:spacing w:before="0" w:after="60" w:line="276" w:lineRule="auto"/>
      <w:ind w:firstLine="0"/>
      <w:jc w:val="left"/>
    </w:pPr>
    <w:rPr>
      <w:rFonts w:eastAsiaTheme="minorHAnsi" w:cs="Times New Roman"/>
      <w:lang w:eastAsia="en-US"/>
    </w:rPr>
  </w:style>
  <w:style w:type="character" w:customStyle="1" w:styleId="vgutTableName">
    <w:name w:val="vgut_TableName Знак"/>
    <w:basedOn w:val="a1"/>
    <w:link w:val="vgutTableName0"/>
    <w:locked/>
    <w:rsid w:val="00BE1DF7"/>
    <w:rPr>
      <w:rFonts w:ascii="Times New Roman" w:hAnsi="Times New Roman" w:cs="Times New Roman"/>
      <w:sz w:val="24"/>
    </w:rPr>
  </w:style>
  <w:style w:type="paragraph" w:customStyle="1" w:styleId="vgutTableName0">
    <w:name w:val="vgut_TableName"/>
    <w:basedOn w:val="a0"/>
    <w:link w:val="vgutTableName"/>
    <w:qFormat/>
    <w:rsid w:val="00BE1DF7"/>
    <w:pPr>
      <w:spacing w:before="60" w:after="60" w:line="276" w:lineRule="auto"/>
      <w:ind w:firstLine="0"/>
      <w:contextualSpacing w:val="0"/>
      <w:jc w:val="left"/>
    </w:pPr>
    <w:rPr>
      <w:rFonts w:eastAsiaTheme="minorHAnsi" w:cs="Times New Roman"/>
      <w:lang w:eastAsia="en-US"/>
    </w:rPr>
  </w:style>
  <w:style w:type="character" w:customStyle="1" w:styleId="normaltextrun">
    <w:name w:val="normaltextrun"/>
    <w:basedOn w:val="a1"/>
    <w:rsid w:val="00BE1DF7"/>
  </w:style>
  <w:style w:type="character" w:customStyle="1" w:styleId="eop">
    <w:name w:val="eop"/>
    <w:basedOn w:val="a1"/>
    <w:rsid w:val="00BE1DF7"/>
  </w:style>
  <w:style w:type="table" w:styleId="ac">
    <w:name w:val="Table Grid"/>
    <w:basedOn w:val="a2"/>
    <w:uiPriority w:val="59"/>
    <w:rsid w:val="00BE1DF7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 w:cs="Times New Roman" w:hint="default"/>
        <w:sz w:val="24"/>
        <w:szCs w:val="24"/>
      </w:rPr>
    </w:tblStylePr>
  </w:style>
  <w:style w:type="paragraph" w:styleId="ad">
    <w:name w:val="caption"/>
    <w:aliases w:val="vgu_PictureName"/>
    <w:basedOn w:val="a0"/>
    <w:next w:val="a0"/>
    <w:link w:val="ae"/>
    <w:uiPriority w:val="35"/>
    <w:unhideWhenUsed/>
    <w:qFormat/>
    <w:rsid w:val="006916D3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e">
    <w:name w:val="Название объекта Знак"/>
    <w:aliases w:val="vgu_PictureName Знак"/>
    <w:basedOn w:val="a1"/>
    <w:link w:val="ad"/>
    <w:uiPriority w:val="35"/>
    <w:rsid w:val="006916D3"/>
    <w:rPr>
      <w:rFonts w:ascii="Times New Roman" w:eastAsiaTheme="minorEastAsia" w:hAnsi="Times New Roman"/>
      <w:b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307BF-F738-41FE-AE89-F7ACBF45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Панкратов Никита Владимирович</dc:creator>
  <cp:keywords/>
  <dc:description/>
  <cp:lastModifiedBy>Панкратов Никита Владимирович</cp:lastModifiedBy>
  <cp:revision>2</cp:revision>
  <dcterms:created xsi:type="dcterms:W3CDTF">2024-04-09T12:16:00Z</dcterms:created>
  <dcterms:modified xsi:type="dcterms:W3CDTF">2024-04-09T12:16:00Z</dcterms:modified>
</cp:coreProperties>
</file>