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3826" w14:textId="77777777" w:rsidR="00BF3FD6" w:rsidRPr="0072228A" w:rsidRDefault="00BF3FD6" w:rsidP="00BF3FD6">
      <w:pPr>
        <w:spacing w:line="360" w:lineRule="auto"/>
        <w:rPr>
          <w:rFonts w:eastAsiaTheme="minorHAnsi"/>
          <w:b/>
          <w:bCs/>
          <w:szCs w:val="21"/>
        </w:rPr>
      </w:pPr>
      <w:r w:rsidRPr="0072228A">
        <w:rPr>
          <w:rFonts w:eastAsiaTheme="minorHAnsi" w:hint="eastAsia"/>
          <w:b/>
          <w:bCs/>
          <w:szCs w:val="21"/>
        </w:rPr>
        <w:t>任务1</w:t>
      </w:r>
    </w:p>
    <w:p w14:paraId="5C5AE597" w14:textId="4B5DB5DE" w:rsidR="00BF3FD6" w:rsidRPr="0072228A" w:rsidRDefault="00BF3FD6" w:rsidP="00BF3FD6">
      <w:pPr>
        <w:spacing w:line="360" w:lineRule="auto"/>
        <w:rPr>
          <w:rFonts w:eastAsiaTheme="minorHAnsi"/>
          <w:szCs w:val="21"/>
        </w:rPr>
      </w:pPr>
      <w:r w:rsidRPr="0072228A">
        <w:rPr>
          <w:rFonts w:eastAsiaTheme="minorHAnsi" w:hint="eastAsia"/>
          <w:szCs w:val="21"/>
        </w:rPr>
        <w:t>处理</w:t>
      </w:r>
      <w:r w:rsidRPr="0072228A">
        <w:rPr>
          <w:rFonts w:eastAsiaTheme="minorHAnsi"/>
          <w:szCs w:val="21"/>
        </w:rPr>
        <w:t>PathwayCommons11.All.hgnc.sif</w:t>
      </w:r>
      <w:r w:rsidRPr="0072228A">
        <w:rPr>
          <w:rFonts w:eastAsiaTheme="minorHAnsi" w:hint="eastAsia"/>
          <w:szCs w:val="21"/>
        </w:rPr>
        <w:t>文件，目的在于将原文件中第二列表示相互作用类型的关键字，从</w:t>
      </w:r>
      <w:proofErr w:type="spellStart"/>
      <w:r w:rsidRPr="0072228A">
        <w:rPr>
          <w:rFonts w:eastAsiaTheme="minorHAnsi" w:hint="eastAsia"/>
          <w:szCs w:val="21"/>
        </w:rPr>
        <w:t>BioPAX</w:t>
      </w:r>
      <w:proofErr w:type="spellEnd"/>
      <w:r w:rsidRPr="0072228A">
        <w:rPr>
          <w:rFonts w:eastAsiaTheme="minorHAnsi" w:hint="eastAsia"/>
          <w:szCs w:val="21"/>
        </w:rPr>
        <w:t>体系转换为PMapp体系。也即进行简单的查询和替代</w:t>
      </w:r>
      <w:r w:rsidR="006E456D">
        <w:rPr>
          <w:rFonts w:eastAsiaTheme="minorHAnsi" w:hint="eastAsia"/>
          <w:szCs w:val="21"/>
        </w:rPr>
        <w:t>，并给出每种替换发生的次数填在下表</w:t>
      </w:r>
      <w:r w:rsidRPr="0072228A">
        <w:rPr>
          <w:rFonts w:eastAsiaTheme="minorHAnsi" w:hint="eastAsia"/>
          <w:szCs w:val="21"/>
        </w:rPr>
        <w:t>。转换对应关系见下表：</w:t>
      </w:r>
    </w:p>
    <w:tbl>
      <w:tblPr>
        <w:tblStyle w:val="a7"/>
        <w:tblW w:w="6391" w:type="dxa"/>
        <w:tblLook w:val="04A0" w:firstRow="1" w:lastRow="0" w:firstColumn="1" w:lastColumn="0" w:noHBand="0" w:noVBand="1"/>
      </w:tblPr>
      <w:tblGrid>
        <w:gridCol w:w="3499"/>
        <w:gridCol w:w="1656"/>
        <w:gridCol w:w="1236"/>
      </w:tblGrid>
      <w:tr w:rsidR="00BF3FD6" w:rsidRPr="0072228A" w14:paraId="03956B01" w14:textId="77777777" w:rsidTr="000E4082">
        <w:tc>
          <w:tcPr>
            <w:tcW w:w="3499" w:type="dxa"/>
          </w:tcPr>
          <w:p w14:paraId="2626BF41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hint="eastAsia"/>
                <w:szCs w:val="21"/>
              </w:rPr>
              <w:t>转换前字符串</w:t>
            </w:r>
          </w:p>
        </w:tc>
        <w:tc>
          <w:tcPr>
            <w:tcW w:w="1656" w:type="dxa"/>
          </w:tcPr>
          <w:p w14:paraId="3783DB95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hint="eastAsia"/>
                <w:szCs w:val="21"/>
              </w:rPr>
              <w:t>转换后字符串</w:t>
            </w:r>
          </w:p>
        </w:tc>
        <w:tc>
          <w:tcPr>
            <w:tcW w:w="1236" w:type="dxa"/>
          </w:tcPr>
          <w:p w14:paraId="588BBB18" w14:textId="77777777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hint="eastAsia"/>
                <w:szCs w:val="21"/>
              </w:rPr>
              <w:t>转换数目</w:t>
            </w:r>
          </w:p>
        </w:tc>
      </w:tr>
      <w:tr w:rsidR="00BF3FD6" w:rsidRPr="0072228A" w14:paraId="4C137DF0" w14:textId="77777777" w:rsidTr="000E4082">
        <w:tc>
          <w:tcPr>
            <w:tcW w:w="3499" w:type="dxa"/>
          </w:tcPr>
          <w:p w14:paraId="1636AC54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controls-state-change-of</w:t>
            </w:r>
          </w:p>
        </w:tc>
        <w:tc>
          <w:tcPr>
            <w:tcW w:w="1656" w:type="dxa"/>
          </w:tcPr>
          <w:p w14:paraId="4A7DD760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hint="eastAsia"/>
                <w:szCs w:val="21"/>
              </w:rPr>
              <w:t>S</w:t>
            </w:r>
            <w:r w:rsidRPr="0072228A">
              <w:rPr>
                <w:rFonts w:eastAsiaTheme="minorHAnsi"/>
                <w:szCs w:val="21"/>
              </w:rPr>
              <w:t>R</w:t>
            </w:r>
          </w:p>
        </w:tc>
        <w:tc>
          <w:tcPr>
            <w:tcW w:w="1236" w:type="dxa"/>
          </w:tcPr>
          <w:p w14:paraId="58BC54F1" w14:textId="6516F032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  <w:bookmarkStart w:id="0" w:name="_GoBack"/>
            <w:bookmarkEnd w:id="0"/>
          </w:p>
        </w:tc>
      </w:tr>
      <w:tr w:rsidR="00BF3FD6" w:rsidRPr="0072228A" w14:paraId="72BDE1E2" w14:textId="77777777" w:rsidTr="000E4082">
        <w:tc>
          <w:tcPr>
            <w:tcW w:w="3499" w:type="dxa"/>
          </w:tcPr>
          <w:p w14:paraId="22D3389B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controls-phosphorylation-of</w:t>
            </w:r>
          </w:p>
        </w:tc>
        <w:tc>
          <w:tcPr>
            <w:tcW w:w="1656" w:type="dxa"/>
          </w:tcPr>
          <w:p w14:paraId="1C2F52AD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72228A">
              <w:rPr>
                <w:rFonts w:eastAsiaTheme="minorHAnsi" w:hint="eastAsia"/>
                <w:szCs w:val="21"/>
              </w:rPr>
              <w:t>S</w:t>
            </w:r>
            <w:r w:rsidRPr="0072228A">
              <w:rPr>
                <w:rFonts w:eastAsiaTheme="minorHAnsi"/>
                <w:szCs w:val="21"/>
              </w:rPr>
              <w:t>Rp</w:t>
            </w:r>
            <w:proofErr w:type="spellEnd"/>
          </w:p>
        </w:tc>
        <w:tc>
          <w:tcPr>
            <w:tcW w:w="1236" w:type="dxa"/>
          </w:tcPr>
          <w:p w14:paraId="5E836B72" w14:textId="3C09933E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7485234F" w14:textId="77777777" w:rsidTr="000E4082">
        <w:tc>
          <w:tcPr>
            <w:tcW w:w="3499" w:type="dxa"/>
          </w:tcPr>
          <w:p w14:paraId="798F8366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/>
                <w:szCs w:val="21"/>
              </w:rPr>
              <w:t>controls-expression-of</w:t>
            </w:r>
          </w:p>
        </w:tc>
        <w:tc>
          <w:tcPr>
            <w:tcW w:w="1656" w:type="dxa"/>
          </w:tcPr>
          <w:p w14:paraId="11B0DA44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ER</w:t>
            </w:r>
          </w:p>
        </w:tc>
        <w:tc>
          <w:tcPr>
            <w:tcW w:w="1236" w:type="dxa"/>
          </w:tcPr>
          <w:p w14:paraId="48B22012" w14:textId="56628CA3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76C92F21" w14:textId="77777777" w:rsidTr="000E4082">
        <w:tc>
          <w:tcPr>
            <w:tcW w:w="3499" w:type="dxa"/>
          </w:tcPr>
          <w:p w14:paraId="32A8868F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in-complex-with</w:t>
            </w:r>
          </w:p>
        </w:tc>
        <w:tc>
          <w:tcPr>
            <w:tcW w:w="1656" w:type="dxa"/>
          </w:tcPr>
          <w:p w14:paraId="063EF558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CAI</w:t>
            </w:r>
          </w:p>
        </w:tc>
        <w:tc>
          <w:tcPr>
            <w:tcW w:w="1236" w:type="dxa"/>
          </w:tcPr>
          <w:p w14:paraId="3856D8D5" w14:textId="1DBA1E43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13AF7BFB" w14:textId="77777777" w:rsidTr="000E4082">
        <w:tc>
          <w:tcPr>
            <w:tcW w:w="3499" w:type="dxa"/>
          </w:tcPr>
          <w:p w14:paraId="1F21F755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controls-transport-of</w:t>
            </w:r>
          </w:p>
        </w:tc>
        <w:tc>
          <w:tcPr>
            <w:tcW w:w="1656" w:type="dxa"/>
          </w:tcPr>
          <w:p w14:paraId="751A328B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TR</w:t>
            </w:r>
          </w:p>
        </w:tc>
        <w:tc>
          <w:tcPr>
            <w:tcW w:w="1236" w:type="dxa"/>
          </w:tcPr>
          <w:p w14:paraId="09120752" w14:textId="0827AA0A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1DEBF1B3" w14:textId="77777777" w:rsidTr="000E4082">
        <w:tc>
          <w:tcPr>
            <w:tcW w:w="3499" w:type="dxa"/>
          </w:tcPr>
          <w:p w14:paraId="4E33FF95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controls-transport-of-chemical</w:t>
            </w:r>
          </w:p>
        </w:tc>
        <w:tc>
          <w:tcPr>
            <w:tcW w:w="1656" w:type="dxa"/>
          </w:tcPr>
          <w:p w14:paraId="3BE0E832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TRc</w:t>
            </w:r>
            <w:proofErr w:type="spellEnd"/>
          </w:p>
        </w:tc>
        <w:tc>
          <w:tcPr>
            <w:tcW w:w="1236" w:type="dxa"/>
          </w:tcPr>
          <w:p w14:paraId="3E38A3AD" w14:textId="74B2EFDC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6A8C8037" w14:textId="77777777" w:rsidTr="000E4082">
        <w:tc>
          <w:tcPr>
            <w:tcW w:w="3499" w:type="dxa"/>
          </w:tcPr>
          <w:p w14:paraId="7FA42F4C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chemical-affects</w:t>
            </w:r>
          </w:p>
        </w:tc>
        <w:tc>
          <w:tcPr>
            <w:tcW w:w="1656" w:type="dxa"/>
          </w:tcPr>
          <w:p w14:paraId="58B77D8E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hint="eastAsia"/>
                <w:szCs w:val="21"/>
              </w:rPr>
              <w:t>c</w:t>
            </w:r>
            <w:r w:rsidRPr="0072228A">
              <w:rPr>
                <w:rFonts w:eastAsiaTheme="minorHAnsi"/>
                <w:szCs w:val="21"/>
              </w:rPr>
              <w:t>a</w:t>
            </w:r>
          </w:p>
        </w:tc>
        <w:tc>
          <w:tcPr>
            <w:tcW w:w="1236" w:type="dxa"/>
          </w:tcPr>
          <w:p w14:paraId="12588FAC" w14:textId="0FA8CDE6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6E087370" w14:textId="77777777" w:rsidTr="000E4082">
        <w:tc>
          <w:tcPr>
            <w:tcW w:w="3499" w:type="dxa"/>
          </w:tcPr>
          <w:p w14:paraId="2B1FA9CE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/>
                <w:szCs w:val="21"/>
              </w:rPr>
              <w:t>interacts-with</w:t>
            </w:r>
          </w:p>
        </w:tc>
        <w:tc>
          <w:tcPr>
            <w:tcW w:w="1656" w:type="dxa"/>
          </w:tcPr>
          <w:p w14:paraId="78C205EB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hint="eastAsia"/>
                <w:szCs w:val="21"/>
              </w:rPr>
              <w:t>M</w:t>
            </w:r>
            <w:r w:rsidRPr="0072228A">
              <w:rPr>
                <w:rFonts w:eastAsiaTheme="minorHAnsi"/>
                <w:szCs w:val="21"/>
              </w:rPr>
              <w:t>I</w:t>
            </w:r>
          </w:p>
        </w:tc>
        <w:tc>
          <w:tcPr>
            <w:tcW w:w="1236" w:type="dxa"/>
          </w:tcPr>
          <w:p w14:paraId="466A1084" w14:textId="59EFB783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13B4648D" w14:textId="77777777" w:rsidTr="000E4082">
        <w:tc>
          <w:tcPr>
            <w:tcW w:w="3499" w:type="dxa"/>
          </w:tcPr>
          <w:p w14:paraId="55418792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used-to-produce</w:t>
            </w:r>
          </w:p>
        </w:tc>
        <w:tc>
          <w:tcPr>
            <w:tcW w:w="1656" w:type="dxa"/>
          </w:tcPr>
          <w:p w14:paraId="4DFADDDB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72228A">
              <w:rPr>
                <w:rFonts w:eastAsiaTheme="minorHAnsi" w:hint="eastAsia"/>
                <w:szCs w:val="21"/>
              </w:rPr>
              <w:t>s</w:t>
            </w:r>
            <w:r w:rsidRPr="0072228A">
              <w:rPr>
                <w:rFonts w:eastAsiaTheme="minorHAnsi"/>
                <w:szCs w:val="21"/>
              </w:rPr>
              <w:t>p</w:t>
            </w:r>
            <w:proofErr w:type="spellEnd"/>
          </w:p>
        </w:tc>
        <w:tc>
          <w:tcPr>
            <w:tcW w:w="1236" w:type="dxa"/>
          </w:tcPr>
          <w:p w14:paraId="2C1DF107" w14:textId="5C5FF6F4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7DEC5CA4" w14:textId="77777777" w:rsidTr="000E4082">
        <w:tc>
          <w:tcPr>
            <w:tcW w:w="3499" w:type="dxa"/>
          </w:tcPr>
          <w:p w14:paraId="0A8221E2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consumption-controlled-by</w:t>
            </w:r>
          </w:p>
        </w:tc>
        <w:tc>
          <w:tcPr>
            <w:tcW w:w="1656" w:type="dxa"/>
          </w:tcPr>
          <w:p w14:paraId="3D5A9878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72228A">
              <w:rPr>
                <w:rFonts w:eastAsiaTheme="minorHAnsi" w:hint="eastAsia"/>
                <w:szCs w:val="21"/>
              </w:rPr>
              <w:t>s</w:t>
            </w:r>
            <w:r w:rsidRPr="0072228A">
              <w:rPr>
                <w:rFonts w:eastAsiaTheme="minorHAnsi"/>
                <w:szCs w:val="21"/>
              </w:rPr>
              <w:t>E</w:t>
            </w:r>
            <w:proofErr w:type="spellEnd"/>
          </w:p>
        </w:tc>
        <w:tc>
          <w:tcPr>
            <w:tcW w:w="1236" w:type="dxa"/>
          </w:tcPr>
          <w:p w14:paraId="5798045E" w14:textId="6891CABA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371D28F5" w14:textId="77777777" w:rsidTr="000E4082">
        <w:tc>
          <w:tcPr>
            <w:tcW w:w="3499" w:type="dxa"/>
          </w:tcPr>
          <w:p w14:paraId="6FAAFF41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controls-production-of</w:t>
            </w:r>
          </w:p>
        </w:tc>
        <w:tc>
          <w:tcPr>
            <w:tcW w:w="1656" w:type="dxa"/>
          </w:tcPr>
          <w:p w14:paraId="0E0F4E3D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hint="eastAsia"/>
                <w:szCs w:val="21"/>
              </w:rPr>
              <w:t>E</w:t>
            </w:r>
            <w:r w:rsidRPr="0072228A">
              <w:rPr>
                <w:rFonts w:eastAsiaTheme="minorHAnsi"/>
                <w:szCs w:val="21"/>
              </w:rPr>
              <w:t>p</w:t>
            </w:r>
          </w:p>
        </w:tc>
        <w:tc>
          <w:tcPr>
            <w:tcW w:w="1236" w:type="dxa"/>
          </w:tcPr>
          <w:p w14:paraId="7C3923BE" w14:textId="3C1B247A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757CC97A" w14:textId="77777777" w:rsidTr="000E4082">
        <w:tc>
          <w:tcPr>
            <w:tcW w:w="3499" w:type="dxa"/>
          </w:tcPr>
          <w:p w14:paraId="74B91F6F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catalysis-precedes</w:t>
            </w:r>
          </w:p>
        </w:tc>
        <w:tc>
          <w:tcPr>
            <w:tcW w:w="1656" w:type="dxa"/>
          </w:tcPr>
          <w:p w14:paraId="7CF7DCC2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72228A">
              <w:rPr>
                <w:rFonts w:eastAsiaTheme="minorHAnsi" w:hint="eastAsia"/>
                <w:szCs w:val="21"/>
              </w:rPr>
              <w:t>E</w:t>
            </w:r>
            <w:r w:rsidRPr="0072228A">
              <w:rPr>
                <w:rFonts w:eastAsiaTheme="minorHAnsi"/>
                <w:szCs w:val="21"/>
              </w:rPr>
              <w:t>F</w:t>
            </w:r>
          </w:p>
        </w:tc>
        <w:tc>
          <w:tcPr>
            <w:tcW w:w="1236" w:type="dxa"/>
          </w:tcPr>
          <w:p w14:paraId="4BDCECFF" w14:textId="78532D2A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  <w:tr w:rsidR="00BF3FD6" w:rsidRPr="0072228A" w14:paraId="51278178" w14:textId="77777777" w:rsidTr="000E4082">
        <w:tc>
          <w:tcPr>
            <w:tcW w:w="3499" w:type="dxa"/>
          </w:tcPr>
          <w:p w14:paraId="4F4A3B2A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72228A">
              <w:rPr>
                <w:rFonts w:eastAsiaTheme="minorHAnsi" w:cs="Calibri"/>
                <w:color w:val="000000"/>
                <w:kern w:val="24"/>
                <w:szCs w:val="21"/>
              </w:rPr>
              <w:t>reacts-with</w:t>
            </w:r>
          </w:p>
        </w:tc>
        <w:tc>
          <w:tcPr>
            <w:tcW w:w="1656" w:type="dxa"/>
          </w:tcPr>
          <w:p w14:paraId="6DCC9F2F" w14:textId="77777777" w:rsidR="00BF3FD6" w:rsidRPr="0072228A" w:rsidRDefault="00BF3FD6" w:rsidP="000E4082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72228A">
              <w:rPr>
                <w:rFonts w:eastAsiaTheme="minorHAnsi" w:hint="eastAsia"/>
                <w:szCs w:val="21"/>
              </w:rPr>
              <w:t>r</w:t>
            </w:r>
            <w:r w:rsidRPr="0072228A">
              <w:rPr>
                <w:rFonts w:eastAsiaTheme="minorHAnsi"/>
                <w:szCs w:val="21"/>
              </w:rPr>
              <w:t>w</w:t>
            </w:r>
            <w:proofErr w:type="spellEnd"/>
          </w:p>
        </w:tc>
        <w:tc>
          <w:tcPr>
            <w:tcW w:w="1236" w:type="dxa"/>
          </w:tcPr>
          <w:p w14:paraId="5E03C19D" w14:textId="29F8A416" w:rsidR="00BF3FD6" w:rsidRPr="0072228A" w:rsidRDefault="00BF3FD6" w:rsidP="000E4082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</w:p>
        </w:tc>
      </w:tr>
    </w:tbl>
    <w:p w14:paraId="739EC5D6" w14:textId="77777777" w:rsidR="00BF3FD6" w:rsidRPr="00CC7252" w:rsidRDefault="00BF3FD6" w:rsidP="00BF3FD6">
      <w:pPr>
        <w:spacing w:line="360" w:lineRule="auto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难点在于如何处理“</w:t>
      </w:r>
      <w:r w:rsidRPr="00CC7252">
        <w:rPr>
          <w:rFonts w:eastAsiaTheme="minorHAnsi"/>
          <w:szCs w:val="21"/>
        </w:rPr>
        <w:t>controls-transport-of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和“</w:t>
      </w:r>
      <w:r w:rsidRPr="00CC7252">
        <w:rPr>
          <w:rFonts w:eastAsiaTheme="minorHAnsi"/>
          <w:szCs w:val="21"/>
        </w:rPr>
        <w:t>controls-transport-of-chemical</w:t>
      </w:r>
      <w:r>
        <w:rPr>
          <w:rFonts w:eastAsiaTheme="minorHAnsi" w:hint="eastAsia"/>
          <w:szCs w:val="21"/>
        </w:rPr>
        <w:t>”这两个替换的先后关系，得到正确结果。</w:t>
      </w:r>
    </w:p>
    <w:p w14:paraId="55D6FB18" w14:textId="77777777" w:rsidR="002B1CAF" w:rsidRPr="00BF3FD6" w:rsidRDefault="002B1CAF"/>
    <w:sectPr w:rsidR="002B1CAF" w:rsidRPr="00BF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261C" w14:textId="77777777" w:rsidR="00C86D6C" w:rsidRDefault="00C86D6C" w:rsidP="00BF3FD6">
      <w:r>
        <w:separator/>
      </w:r>
    </w:p>
  </w:endnote>
  <w:endnote w:type="continuationSeparator" w:id="0">
    <w:p w14:paraId="5EC09D19" w14:textId="77777777" w:rsidR="00C86D6C" w:rsidRDefault="00C86D6C" w:rsidP="00BF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34C8" w14:textId="77777777" w:rsidR="00C86D6C" w:rsidRDefault="00C86D6C" w:rsidP="00BF3FD6">
      <w:r>
        <w:separator/>
      </w:r>
    </w:p>
  </w:footnote>
  <w:footnote w:type="continuationSeparator" w:id="0">
    <w:p w14:paraId="7B305F61" w14:textId="77777777" w:rsidR="00C86D6C" w:rsidRDefault="00C86D6C" w:rsidP="00BF3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A8"/>
    <w:rsid w:val="002B1CAF"/>
    <w:rsid w:val="006B42A8"/>
    <w:rsid w:val="006E456D"/>
    <w:rsid w:val="00841B96"/>
    <w:rsid w:val="00BF3FD6"/>
    <w:rsid w:val="00C8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DDDDE"/>
  <w15:chartTrackingRefBased/>
  <w15:docId w15:val="{2FE394A5-3DC9-4638-89F8-C2047B67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FD6"/>
    <w:rPr>
      <w:sz w:val="18"/>
      <w:szCs w:val="18"/>
    </w:rPr>
  </w:style>
  <w:style w:type="table" w:styleId="a7">
    <w:name w:val="Table Grid"/>
    <w:basedOn w:val="a1"/>
    <w:uiPriority w:val="39"/>
    <w:rsid w:val="00BF3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2019-07-24T01:45:00Z</dcterms:created>
  <dcterms:modified xsi:type="dcterms:W3CDTF">2019-07-24T01:47:00Z</dcterms:modified>
</cp:coreProperties>
</file>