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0F" w:rsidRDefault="00D8720F" w:rsidP="00ED53DA">
      <w:pPr>
        <w:jc w:val="center"/>
        <w:rPr>
          <w:i/>
          <w:sz w:val="40"/>
        </w:rPr>
      </w:pPr>
      <w:r w:rsidRPr="00D8720F">
        <w:rPr>
          <w:b/>
          <w:sz w:val="44"/>
        </w:rPr>
        <w:t>Лабораторная работа №3</w:t>
      </w:r>
      <w:r w:rsidR="00ED53DA" w:rsidRPr="00C01CC6">
        <w:rPr>
          <w:b/>
          <w:sz w:val="44"/>
        </w:rPr>
        <w:t xml:space="preserve">. </w:t>
      </w:r>
      <w:hyperlink r:id="rId6" w:history="1">
        <w:r w:rsidRPr="00E91FFE">
          <w:rPr>
            <w:rStyle w:val="a3"/>
            <w:i/>
            <w:sz w:val="40"/>
          </w:rPr>
          <w:t>Поточные криптосистемы</w:t>
        </w:r>
      </w:hyperlink>
    </w:p>
    <w:p w:rsidR="00D0048F" w:rsidRPr="00D0048F" w:rsidRDefault="00D0048F" w:rsidP="00D0048F">
      <w:pPr>
        <w:rPr>
          <w:sz w:val="40"/>
          <w:szCs w:val="40"/>
        </w:rPr>
      </w:pPr>
    </w:p>
    <w:p w:rsidR="004B7DF7" w:rsidRPr="00ED53DA" w:rsidRDefault="00D8720F" w:rsidP="00D8720F">
      <w:pPr>
        <w:jc w:val="both"/>
      </w:pPr>
      <w:r w:rsidRPr="00ED53DA">
        <w:rPr>
          <w:i/>
        </w:rPr>
        <w:t>Введение</w:t>
      </w:r>
      <w:r w:rsidR="00B66B43" w:rsidRPr="00ED53DA">
        <w:rPr>
          <w:i/>
        </w:rPr>
        <w:t>.</w:t>
      </w:r>
      <w:r w:rsidRPr="00ED53DA">
        <w:rPr>
          <w:i/>
        </w:rPr>
        <w:t xml:space="preserve"> </w:t>
      </w:r>
      <w:r w:rsidRPr="00ED53DA">
        <w:t xml:space="preserve">Для выработки ключей криптосистем и гаммы </w:t>
      </w:r>
      <w:r w:rsidR="00ED53DA" w:rsidRPr="00ED53DA">
        <w:t>нужно</w:t>
      </w:r>
      <w:r w:rsidRPr="00ED53DA">
        <w:t xml:space="preserve"> использовать </w:t>
      </w:r>
      <w:hyperlink r:id="rId7" w:history="1">
        <w:r w:rsidRPr="00ED53DA">
          <w:rPr>
            <w:rStyle w:val="a3"/>
          </w:rPr>
          <w:t>криптографические генераторы</w:t>
        </w:r>
      </w:hyperlink>
      <w:r w:rsidR="00ED53DA" w:rsidRPr="00ED53DA">
        <w:t xml:space="preserve"> псевдослучайных чисел</w:t>
      </w:r>
      <w:r w:rsidRPr="00ED53DA">
        <w:t xml:space="preserve">. Необходимость отказа от обычных программных генераторов (например, от </w:t>
      </w:r>
      <w:hyperlink r:id="rId8" w:history="1">
        <w:r w:rsidR="00267ADA" w:rsidRPr="00ED53DA">
          <w:rPr>
            <w:rStyle w:val="a3"/>
          </w:rPr>
          <w:t>линейного к</w:t>
        </w:r>
        <w:r w:rsidRPr="00ED53DA">
          <w:rPr>
            <w:rStyle w:val="a3"/>
          </w:rPr>
          <w:t>онгруэнтного метода</w:t>
        </w:r>
      </w:hyperlink>
      <w:r w:rsidRPr="00ED53DA">
        <w:t xml:space="preserve">) обусловлена двумя причинами: незащищенностью реализации и возможностью предугадать значение. </w:t>
      </w:r>
      <w:r w:rsidR="00267ADA" w:rsidRPr="00ED53DA">
        <w:t>Выделяют класс криптографических генератор</w:t>
      </w:r>
      <w:r w:rsidR="00ED53DA">
        <w:t>ов</w:t>
      </w:r>
      <w:r w:rsidR="00267ADA" w:rsidRPr="00ED53DA">
        <w:t xml:space="preserve">, базовым элементом которых является </w:t>
      </w:r>
      <w:hyperlink r:id="rId9" w:history="1">
        <w:r w:rsidR="00267ADA" w:rsidRPr="00ED53DA">
          <w:rPr>
            <w:rStyle w:val="a3"/>
          </w:rPr>
          <w:t>регистр сдвига с линейной обратной связью</w:t>
        </w:r>
      </w:hyperlink>
      <w:r w:rsidR="00267ADA" w:rsidRPr="00ED53DA">
        <w:t xml:space="preserve"> (РСЛОС). При этом, как правило, требуется</w:t>
      </w:r>
      <w:r w:rsidR="002C2D34" w:rsidRPr="00ED53DA">
        <w:t xml:space="preserve">, чтобы РСЛОС генерировал </w:t>
      </w:r>
      <w:hyperlink r:id="rId10" w:history="1">
        <w:r w:rsidR="002C2D34" w:rsidRPr="00ED53DA">
          <w:rPr>
            <w:rStyle w:val="a3"/>
          </w:rPr>
          <w:t>линейную рекуррентную последовательность</w:t>
        </w:r>
      </w:hyperlink>
      <w:r w:rsidR="002C2D34" w:rsidRPr="00ED53DA">
        <w:t xml:space="preserve"> (ЛРП)</w:t>
      </w:r>
      <w:r w:rsidR="00267ADA" w:rsidRPr="00ED53DA">
        <w:t xml:space="preserve"> </w:t>
      </w:r>
      <w:r w:rsidR="002C2D34" w:rsidRPr="00ED53DA">
        <w:t xml:space="preserve">с </w:t>
      </w:r>
      <w:r w:rsidR="00267ADA" w:rsidRPr="00ED53DA">
        <w:t>макс</w:t>
      </w:r>
      <w:r w:rsidR="002C2D34" w:rsidRPr="00ED53DA">
        <w:t xml:space="preserve">имально возможным периодом (относительно </w:t>
      </w:r>
      <w:r w:rsidR="009E494F" w:rsidRPr="00ED53DA">
        <w:rPr>
          <w:i/>
        </w:rPr>
        <w:t>длины</w:t>
      </w:r>
      <w:r w:rsidR="009E494F" w:rsidRPr="00ED53DA">
        <w:t xml:space="preserve"> </w:t>
      </w:r>
      <w:r w:rsidR="00E03FDB" w:rsidRPr="00ED53DA">
        <w:rPr>
          <w:i/>
        </w:rPr>
        <w:t>РСЛОС</w:t>
      </w:r>
      <w:r w:rsidR="00E03FDB" w:rsidRPr="00ED53DA">
        <w:t xml:space="preserve"> </w:t>
      </w:r>
      <w:r w:rsidR="00542A76" w:rsidRPr="00ED53DA">
        <w:t>(количества ячеек памяти</w:t>
      </w:r>
      <w:r w:rsidR="00E03FDB" w:rsidRPr="00ED53DA">
        <w:t xml:space="preserve"> у РСЛОС</w:t>
      </w:r>
      <w:r w:rsidR="00542A76" w:rsidRPr="00ED53DA">
        <w:t>)</w:t>
      </w:r>
      <w:r w:rsidR="002C2D34" w:rsidRPr="00ED53DA">
        <w:t>)</w:t>
      </w:r>
      <w:r w:rsidR="00E91FFE" w:rsidRPr="00ED53DA">
        <w:t>, высокой линейной сложностью</w:t>
      </w:r>
      <w:r w:rsidR="002C2D34" w:rsidRPr="00ED53DA">
        <w:t xml:space="preserve"> и хорошими статистическими свойствами. Так как ЛРП не обладает нелинейными свойствами, то </w:t>
      </w:r>
      <w:r w:rsidR="004B7DF7" w:rsidRPr="00ED53DA">
        <w:t xml:space="preserve">возможно </w:t>
      </w:r>
      <w:hyperlink r:id="rId11" w:history="1">
        <w:r w:rsidR="004B7DF7" w:rsidRPr="00ED53DA">
          <w:rPr>
            <w:rStyle w:val="a3"/>
          </w:rPr>
          <w:t>восстановление РСЛОС</w:t>
        </w:r>
      </w:hyperlink>
      <w:r w:rsidR="004B7DF7" w:rsidRPr="00ED53DA">
        <w:t xml:space="preserve"> по небольшому отрезку ЛРП этого РСЛОС. </w:t>
      </w:r>
      <w:r w:rsidR="002B260B" w:rsidRPr="00ED53DA">
        <w:t>Поэтому, для построения</w:t>
      </w:r>
      <w:r w:rsidR="004B7DF7" w:rsidRPr="00ED53DA">
        <w:t xml:space="preserve"> криптографических генераторов использует сочетание РСЛОС с различными узлами и элементами памяти. Одним из вариантов </w:t>
      </w:r>
      <w:r w:rsidR="00EE4E25" w:rsidRPr="00ED53DA">
        <w:t xml:space="preserve">такого сочетания </w:t>
      </w:r>
      <w:r w:rsidR="004B7DF7" w:rsidRPr="00ED53DA">
        <w:t>яв</w:t>
      </w:r>
      <w:r w:rsidR="00EE4E25" w:rsidRPr="00ED53DA">
        <w:t>ляется комбинирующий генератор.</w:t>
      </w:r>
      <w:r w:rsidR="003937FB" w:rsidRPr="00ED53DA">
        <w:t xml:space="preserve"> Дополнительную информацию вы можете посмотреть в лекции.</w:t>
      </w:r>
    </w:p>
    <w:p w:rsidR="004B7DF7" w:rsidRPr="00ED53DA" w:rsidRDefault="004B7DF7" w:rsidP="00D8720F">
      <w:pPr>
        <w:jc w:val="both"/>
      </w:pPr>
    </w:p>
    <w:p w:rsidR="00542A76" w:rsidRPr="00ED53DA" w:rsidRDefault="00B66B43" w:rsidP="00D8720F">
      <w:pPr>
        <w:jc w:val="both"/>
      </w:pPr>
      <w:r w:rsidRPr="00ED53DA">
        <w:rPr>
          <w:i/>
        </w:rPr>
        <w:t>Комбинирующий генератор.</w:t>
      </w:r>
      <w:r w:rsidR="004B7DF7" w:rsidRPr="00ED53DA">
        <w:rPr>
          <w:i/>
        </w:rPr>
        <w:t xml:space="preserve"> </w:t>
      </w:r>
      <w:r w:rsidR="00542A76" w:rsidRPr="00ED53DA">
        <w:t>Криптографически стойкий</w:t>
      </w:r>
      <w:r w:rsidR="009E494F" w:rsidRPr="00ED53DA">
        <w:t xml:space="preserve"> </w:t>
      </w:r>
      <w:hyperlink r:id="rId12" w:anchor="%D0%9D%D0%B5%D0%BB%D0%B8%D0%BD%D0%B5%D0%B9%D0%BD%D0%B0%D1%8F_%D0%BA%D0%BE%D0%BC%D0%B1%D0%B8%D0%BD%D0%B0%D1%86%D0%B8%D1%8F_%D0%B3%D0%B5%D0%BD%D0%B5%D1%80%D0%B0%D1%82%D0%BE%D1%80%D0%BE%D0%B2" w:history="1">
        <w:r w:rsidR="009E494F" w:rsidRPr="00ED53DA">
          <w:rPr>
            <w:rStyle w:val="a3"/>
          </w:rPr>
          <w:t>к</w:t>
        </w:r>
        <w:r w:rsidR="004B7DF7" w:rsidRPr="00ED53DA">
          <w:rPr>
            <w:rStyle w:val="a3"/>
          </w:rPr>
          <w:t>омбинирующий генератор</w:t>
        </w:r>
      </w:hyperlink>
      <w:r w:rsidR="004B7DF7" w:rsidRPr="00ED53DA">
        <w:t xml:space="preserve"> построен на основе </w:t>
      </w:r>
      <m:oMath>
        <m:r>
          <w:rPr>
            <w:rFonts w:ascii="Cambria Math" w:hAnsi="Cambria Math"/>
          </w:rPr>
          <m:t>d</m:t>
        </m:r>
      </m:oMath>
      <w:r w:rsidR="004B7DF7" w:rsidRPr="00ED53DA">
        <w:t xml:space="preserve"> </w:t>
      </w:r>
      <w:r w:rsidR="00E91FFE" w:rsidRPr="00ED53DA">
        <w:t>РСЛОС</w:t>
      </w:r>
      <w:r w:rsidR="00007CC2" w:rsidRPr="00ED53DA">
        <w:t xml:space="preserve"> над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2A76" w:rsidRPr="00ED53DA">
        <w:t xml:space="preserve">, </w:t>
      </w:r>
      <w:proofErr w:type="gramStart"/>
      <w:r w:rsidR="00542A76" w:rsidRPr="00ED53DA">
        <w:t>длины</w:t>
      </w:r>
      <w:proofErr w:type="gramEnd"/>
      <w:r w:rsidR="00542A76" w:rsidRPr="00ED53DA">
        <w:t xml:space="preserve"> которых попарно взаимно-простые числа,</w:t>
      </w:r>
      <w:r w:rsidR="00E91FFE" w:rsidRPr="00ED53DA">
        <w:t xml:space="preserve"> и нелинейной </w:t>
      </w:r>
      <w:hyperlink r:id="rId13" w:history="1">
        <w:r w:rsidR="00E91FFE" w:rsidRPr="00ED53DA">
          <w:rPr>
            <w:rStyle w:val="a3"/>
          </w:rPr>
          <w:t>булевой функции</w:t>
        </w:r>
      </w:hyperlink>
      <w:r w:rsidR="009E494F" w:rsidRPr="00ED53DA">
        <w:t xml:space="preserve"> </w:t>
      </w:r>
      <m:oMath>
        <m:r>
          <w:rPr>
            <w:rFonts w:ascii="Cambria Math" w:hAnsi="Cambria Math"/>
          </w:rPr>
          <m:t xml:space="preserve">g: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494F" w:rsidRPr="00ED53DA">
        <w:t>, на вход которой поступают элементы ЛРП, вырабатываемые РСЛОС.</w:t>
      </w:r>
      <w:r w:rsidR="00B47117" w:rsidRPr="00ED53DA">
        <w:t xml:space="preserve"> Таким образом,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B47117" w:rsidRPr="00ED53DA">
        <w:t>-</w:t>
      </w:r>
      <w:proofErr w:type="gramEnd"/>
      <w:r w:rsidR="00B47117" w:rsidRPr="00ED53DA">
        <w:t>ый элемент</w:t>
      </w:r>
      <w:r w:rsidR="00723479" w:rsidRPr="00ED53DA">
        <w:t xml:space="preserve"> выходной последовательности</w:t>
      </w:r>
      <w:r w:rsidR="00B47117" w:rsidRPr="00ED53DA">
        <w:t xml:space="preserve">, формируемой комбинирующим генератором, может быть вычислен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)</m:t>
                </m:r>
              </m:sup>
            </m:sSubSup>
          </m:e>
        </m:d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117" w:rsidRPr="00ED53DA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 d</m:t>
            </m:r>
          </m:e>
        </m:acc>
      </m:oMath>
      <w:r w:rsidR="00B47117" w:rsidRPr="00ED53DA">
        <w:t xml:space="preserve"> – </w:t>
      </w:r>
      <m:oMath>
        <m:r>
          <w:rPr>
            <w:rFonts w:ascii="Cambria Math" w:hAnsi="Cambria Math"/>
          </w:rPr>
          <m:t>t</m:t>
        </m:r>
      </m:oMath>
      <w:r w:rsidR="00B47117" w:rsidRPr="00ED53DA">
        <w:t xml:space="preserve">-ый элемент ЛРП, вырабатываемой </w:t>
      </w:r>
      <m:oMath>
        <m:r>
          <w:rPr>
            <w:rFonts w:ascii="Cambria Math" w:hAnsi="Cambria Math"/>
          </w:rPr>
          <m:t>i</m:t>
        </m:r>
      </m:oMath>
      <w:r w:rsidR="00B47117" w:rsidRPr="00ED53DA">
        <w:t>-ым РСЛОС.</w:t>
      </w:r>
      <w:r w:rsidRPr="00ED53DA">
        <w:t xml:space="preserve"> Важной характеристикой комбинирующего генератора, является </w:t>
      </w:r>
      <w:hyperlink r:id="rId14" w:history="1">
        <w:r w:rsidRPr="00ED53DA">
          <w:rPr>
            <w:rStyle w:val="a3"/>
          </w:rPr>
          <w:t>линейная сложность</w:t>
        </w:r>
      </w:hyperlink>
      <w:r w:rsidRPr="00ED53DA">
        <w:t>.</w:t>
      </w:r>
      <w:r w:rsidR="003869E4" w:rsidRPr="00ED53DA">
        <w:t xml:space="preserve"> Высокую линейную сложность имеет, например,</w:t>
      </w:r>
      <w:r w:rsidRPr="00ED53DA">
        <w:t xml:space="preserve"> </w:t>
      </w:r>
      <w:hyperlink r:id="rId15" w:history="1">
        <w:r w:rsidRPr="00ED53DA">
          <w:rPr>
            <w:rStyle w:val="a3"/>
          </w:rPr>
          <w:t>генератор Геффе</w:t>
        </w:r>
      </w:hyperlink>
      <w:r w:rsidRPr="00ED53DA">
        <w:t>.</w:t>
      </w:r>
    </w:p>
    <w:p w:rsidR="00B66B43" w:rsidRPr="00ED53DA" w:rsidRDefault="00B66B43" w:rsidP="00D8720F">
      <w:pPr>
        <w:jc w:val="both"/>
      </w:pPr>
    </w:p>
    <w:p w:rsidR="00723479" w:rsidRPr="00ED53DA" w:rsidRDefault="00B66B43" w:rsidP="00B66B43">
      <w:pPr>
        <w:jc w:val="both"/>
      </w:pPr>
      <w:r w:rsidRPr="00ED53DA">
        <w:rPr>
          <w:i/>
        </w:rPr>
        <w:t xml:space="preserve">Генератор Геффе. </w:t>
      </w:r>
      <w:r w:rsidRPr="00ED53DA">
        <w:t xml:space="preserve">Этот генератор один из вариантов комбинирующего генератора при </w:t>
      </w:r>
      <m:oMath>
        <m:r>
          <w:rPr>
            <w:rFonts w:ascii="Cambria Math" w:hAnsi="Cambria Math"/>
          </w:rPr>
          <m:t>d=3</m:t>
        </m:r>
      </m:oMath>
      <w:r w:rsidRPr="00ED53DA">
        <w:t xml:space="preserve">. В нем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Pr="00ED53DA">
        <w:t>-</w:t>
      </w:r>
      <w:proofErr w:type="gramEnd"/>
      <w:r w:rsidRPr="00ED53DA">
        <w:t xml:space="preserve">ый элемент </w:t>
      </w:r>
      <w:r w:rsidR="00723479" w:rsidRPr="00ED53DA">
        <w:t xml:space="preserve">выходной последовательности </w:t>
      </w:r>
      <w:r w:rsidRPr="00ED53DA">
        <w:t xml:space="preserve">может быть вычислен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nary>
                      <m:naryPr>
                        <m:chr m:val="⨁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53DA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1, 3</m:t>
            </m:r>
          </m:e>
        </m:acc>
      </m:oMath>
      <w:r w:rsidRPr="00ED53DA">
        <w:t xml:space="preserve"> – </w:t>
      </w:r>
      <m:oMath>
        <m:r>
          <w:rPr>
            <w:rFonts w:ascii="Cambria Math" w:hAnsi="Cambria Math"/>
          </w:rPr>
          <m:t>t</m:t>
        </m:r>
      </m:oMath>
      <w:r w:rsidRPr="00ED53DA">
        <w:t xml:space="preserve">-ый элемент ЛРП, вырабатываемой </w:t>
      </w:r>
      <m:oMath>
        <m:r>
          <w:rPr>
            <w:rFonts w:ascii="Cambria Math" w:hAnsi="Cambria Math"/>
          </w:rPr>
          <m:t>i</m:t>
        </m:r>
      </m:oMath>
      <w:r w:rsidRPr="00ED53DA">
        <w:t>-ым РСЛОС</w:t>
      </w:r>
      <w:r w:rsidR="00216C92" w:rsidRPr="00ED53DA">
        <w:t xml:space="preserve">. </w:t>
      </w:r>
      <w:r w:rsidR="003869E4" w:rsidRPr="00ED53DA">
        <w:t>Д</w:t>
      </w:r>
      <w:r w:rsidR="00216C92" w:rsidRPr="00ED53DA">
        <w:t xml:space="preserve">ля достижения максимального периода выходной последовательности, длины РСЛОС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16C92" w:rsidRPr="00ED53DA">
        <w:t xml:space="preserve"> должны быть попарно взаимно-простыми числами. Но </w:t>
      </w:r>
      <w:r w:rsidR="003869E4" w:rsidRPr="00ED53DA">
        <w:t xml:space="preserve">даже в этом случае </w:t>
      </w:r>
      <w:r w:rsidR="00216C92" w:rsidRPr="00ED53DA">
        <w:t xml:space="preserve">данный генератор </w:t>
      </w:r>
      <w:r w:rsidR="003869E4" w:rsidRPr="00ED53DA">
        <w:t xml:space="preserve">уязвим к </w:t>
      </w:r>
      <w:hyperlink r:id="rId16" w:anchor="%D0%9A%D0%BE%D1%80%D1%80%D0%B5%D0%BB%D1%8F%D1%86%D0%B8%D0%BE%D0%BD%D0%BD%D1%8B%D0%B5_%D0%B0%D1%82%D0%B0%D0%BA%D0%B8" w:history="1">
        <w:r w:rsidR="00216C92" w:rsidRPr="00ED53DA">
          <w:rPr>
            <w:rStyle w:val="a3"/>
          </w:rPr>
          <w:t>корреляционным атакам</w:t>
        </w:r>
      </w:hyperlink>
      <w:r w:rsidR="00216C92" w:rsidRPr="00ED53DA">
        <w:t>.</w:t>
      </w:r>
    </w:p>
    <w:p w:rsidR="00723479" w:rsidRPr="00ED53DA" w:rsidRDefault="00723479" w:rsidP="00B66B43">
      <w:pPr>
        <w:jc w:val="both"/>
      </w:pPr>
    </w:p>
    <w:p w:rsidR="00E03FDB" w:rsidRPr="00ED53DA" w:rsidRDefault="00723479" w:rsidP="00B66B43">
      <w:pPr>
        <w:jc w:val="both"/>
        <w:rPr>
          <w:rStyle w:val="a3"/>
        </w:rPr>
      </w:pPr>
      <w:r w:rsidRPr="00ED53DA">
        <w:rPr>
          <w:i/>
        </w:rPr>
        <w:t xml:space="preserve">Тестирование последовательностей. </w:t>
      </w:r>
      <w:r w:rsidRPr="00ED53DA">
        <w:t xml:space="preserve">Для проверки статистических свойств последовательностей, которые вырабатывают </w:t>
      </w:r>
      <w:proofErr w:type="gramStart"/>
      <w:r w:rsidRPr="00ED53DA">
        <w:t>аппаратные</w:t>
      </w:r>
      <w:proofErr w:type="gramEnd"/>
      <w:r w:rsidRPr="00ED53DA">
        <w:t xml:space="preserve"> и программные </w:t>
      </w:r>
      <w:hyperlink r:id="rId17" w:history="1">
        <w:r w:rsidRPr="00ED53DA">
          <w:rPr>
            <w:rStyle w:val="a3"/>
          </w:rPr>
          <w:t>генераторы псевдослучайных чисел</w:t>
        </w:r>
      </w:hyperlink>
      <w:r w:rsidRPr="00ED53DA">
        <w:t xml:space="preserve"> используются пакеты (батареи) </w:t>
      </w:r>
      <w:hyperlink r:id="rId18" w:anchor="%D0%A1%D1%82%D0%B0%D1%82%D0%B8%D1%81%D1%82%D0%B8%D1%87%D0%B5%D1%81%D0%BA%D0%B8%D0%B5_%D1%82%D0%B5%D1%81%D1%82%D1%8B" w:history="1">
        <w:r w:rsidRPr="00ED53DA">
          <w:rPr>
            <w:rStyle w:val="a3"/>
          </w:rPr>
          <w:t>статистических тестов</w:t>
        </w:r>
      </w:hyperlink>
      <w:r w:rsidRPr="00ED53DA">
        <w:t xml:space="preserve">. Один из самых известных пакетов – пакет тестов </w:t>
      </w:r>
      <w:hyperlink r:id="rId19" w:history="1">
        <w:r w:rsidRPr="00ED53DA">
          <w:rPr>
            <w:rStyle w:val="a3"/>
            <w:lang w:val="en-US"/>
          </w:rPr>
          <w:t>NIST</w:t>
        </w:r>
      </w:hyperlink>
      <w:r w:rsidR="00AF02E4" w:rsidRPr="00ED53DA">
        <w:rPr>
          <w:rStyle w:val="a3"/>
        </w:rPr>
        <w:t>.</w:t>
      </w:r>
    </w:p>
    <w:p w:rsidR="00AF02E4" w:rsidRPr="00ED53DA" w:rsidRDefault="00AF02E4" w:rsidP="00B66B43">
      <w:pPr>
        <w:jc w:val="both"/>
      </w:pPr>
    </w:p>
    <w:p w:rsidR="002B260B" w:rsidRDefault="002B260B" w:rsidP="00B66B43">
      <w:pPr>
        <w:jc w:val="both"/>
      </w:pPr>
      <w:r w:rsidRPr="00ED53DA">
        <w:rPr>
          <w:i/>
        </w:rPr>
        <w:t xml:space="preserve">Условие лабораторной работы. </w:t>
      </w:r>
      <w:r w:rsidRPr="00ED53DA">
        <w:t xml:space="preserve">В рамках данной лабораторной работы вам необходимо реализовать генератор </w:t>
      </w:r>
      <w:proofErr w:type="spellStart"/>
      <w:r w:rsidRPr="00ED53DA">
        <w:t>Геффе</w:t>
      </w:r>
      <w:proofErr w:type="spellEnd"/>
      <w:r w:rsidR="00650A8D" w:rsidRPr="00ED53DA">
        <w:t xml:space="preserve"> с заданным</w:t>
      </w:r>
      <w:r w:rsidR="00130E33">
        <w:t>и</w:t>
      </w:r>
      <w:r w:rsidR="00650A8D" w:rsidRPr="00ED53DA">
        <w:t xml:space="preserve"> характеристическим</w:t>
      </w:r>
      <w:r w:rsidR="00130E33">
        <w:t>и многочлена</w:t>
      </w:r>
      <w:r w:rsidR="00650A8D" w:rsidRPr="00ED53DA">
        <w:t>м</w:t>
      </w:r>
      <w:r w:rsidR="00130E33">
        <w:t>и</w:t>
      </w:r>
      <w:r w:rsidR="00650A8D" w:rsidRPr="00ED53DA">
        <w:t xml:space="preserve"> и начальным</w:t>
      </w:r>
      <w:r w:rsidR="00130E33">
        <w:t>и состояния</w:t>
      </w:r>
      <w:r w:rsidR="00650A8D" w:rsidRPr="00ED53DA">
        <w:t>м</w:t>
      </w:r>
      <w:r w:rsidR="00130E33">
        <w:t>и</w:t>
      </w:r>
      <w:r w:rsidR="00877C7A" w:rsidRPr="00ED53DA">
        <w:t xml:space="preserve">. </w:t>
      </w:r>
    </w:p>
    <w:p w:rsidR="00575BA0" w:rsidRDefault="00130E33" w:rsidP="006B5A3A">
      <w:pPr>
        <w:ind w:firstLine="426"/>
        <w:jc w:val="both"/>
      </w:pPr>
      <w:r>
        <w:t xml:space="preserve">Шаг 1. Реализовать работу РСЛОС. </w:t>
      </w:r>
      <w:r w:rsidR="00204097">
        <w:t>На входе заданы</w:t>
      </w:r>
      <w:r w:rsidR="00575BA0">
        <w:t xml:space="preserve"> число </w:t>
      </w:r>
      <w:r w:rsidR="00575BA0" w:rsidRPr="00575BA0">
        <w:rPr>
          <w:i/>
          <w:lang w:val="en-US"/>
        </w:rPr>
        <w:t>n</w:t>
      </w:r>
      <w:r w:rsidR="00575BA0">
        <w:t xml:space="preserve"> – количество ячеек памяти, из которых состоит регистр, и</w:t>
      </w:r>
      <w:r w:rsidR="00204097">
        <w:t xml:space="preserve"> дв</w:t>
      </w:r>
      <w:r w:rsidR="006B5A3A">
        <w:t xml:space="preserve">е </w:t>
      </w:r>
      <w:r w:rsidR="00575BA0">
        <w:t xml:space="preserve">битовые </w:t>
      </w:r>
      <w:r w:rsidR="006B5A3A">
        <w:t>последовательно</w:t>
      </w:r>
      <w:r w:rsidR="00575BA0">
        <w:t xml:space="preserve">сти: 1) </w:t>
      </w:r>
      <w:r w:rsidR="00575BA0" w:rsidRPr="00575BA0">
        <w:rPr>
          <w:i/>
          <w:lang w:val="en-US"/>
        </w:rPr>
        <w:t>a</w:t>
      </w:r>
      <w:r w:rsidR="00575BA0" w:rsidRPr="00575BA0">
        <w:rPr>
          <w:i/>
          <w:vertAlign w:val="subscript"/>
          <w:lang w:val="en-US"/>
        </w:rPr>
        <w:t>n</w:t>
      </w:r>
      <w:r w:rsidR="00575BA0" w:rsidRPr="00575BA0">
        <w:rPr>
          <w:vertAlign w:val="subscript"/>
        </w:rPr>
        <w:t>-1</w:t>
      </w:r>
      <w:r w:rsidR="00575BA0" w:rsidRPr="00575BA0">
        <w:rPr>
          <w:i/>
          <w:lang w:val="en-US"/>
        </w:rPr>
        <w:t>a</w:t>
      </w:r>
      <w:r w:rsidR="00575BA0" w:rsidRPr="00575BA0">
        <w:rPr>
          <w:i/>
          <w:vertAlign w:val="subscript"/>
          <w:lang w:val="en-US"/>
        </w:rPr>
        <w:t>n</w:t>
      </w:r>
      <w:r w:rsidR="00575BA0" w:rsidRPr="00575BA0">
        <w:rPr>
          <w:vertAlign w:val="subscript"/>
        </w:rPr>
        <w:t>-2</w:t>
      </w:r>
      <w:r w:rsidR="00575BA0" w:rsidRPr="00575BA0">
        <w:t>...</w:t>
      </w:r>
      <w:r w:rsidR="00575BA0" w:rsidRPr="00575BA0">
        <w:rPr>
          <w:i/>
          <w:lang w:val="en-US"/>
        </w:rPr>
        <w:t>a</w:t>
      </w:r>
      <w:r w:rsidR="00575BA0" w:rsidRPr="00575BA0">
        <w:rPr>
          <w:vertAlign w:val="subscript"/>
        </w:rPr>
        <w:t>1</w:t>
      </w:r>
      <w:r w:rsidR="00575BA0" w:rsidRPr="00575BA0">
        <w:rPr>
          <w:i/>
          <w:lang w:val="en-US"/>
        </w:rPr>
        <w:t>a</w:t>
      </w:r>
      <w:r w:rsidR="00575BA0" w:rsidRPr="00575BA0">
        <w:rPr>
          <w:vertAlign w:val="subscript"/>
        </w:rPr>
        <w:t>0</w:t>
      </w:r>
      <w:r w:rsidR="00575BA0" w:rsidRPr="00575BA0">
        <w:t xml:space="preserve"> – </w:t>
      </w:r>
      <w:r w:rsidR="00575BA0">
        <w:t xml:space="preserve">задает начальное заполнение, 2) </w:t>
      </w:r>
      <w:proofErr w:type="spellStart"/>
      <w:r w:rsidR="00575BA0" w:rsidRPr="00575BA0">
        <w:rPr>
          <w:i/>
          <w:lang w:val="en-US"/>
        </w:rPr>
        <w:t>c</w:t>
      </w:r>
      <w:r w:rsidR="00575BA0" w:rsidRPr="00575BA0">
        <w:rPr>
          <w:i/>
          <w:vertAlign w:val="subscript"/>
          <w:lang w:val="en-US"/>
        </w:rPr>
        <w:t>n</w:t>
      </w:r>
      <w:proofErr w:type="spellEnd"/>
      <w:r w:rsidR="00575BA0" w:rsidRPr="00575BA0">
        <w:rPr>
          <w:vertAlign w:val="subscript"/>
        </w:rPr>
        <w:t>-1</w:t>
      </w:r>
      <w:proofErr w:type="spellStart"/>
      <w:r w:rsidR="00575BA0" w:rsidRPr="00575BA0">
        <w:rPr>
          <w:i/>
          <w:lang w:val="en-US"/>
        </w:rPr>
        <w:t>c</w:t>
      </w:r>
      <w:r w:rsidR="00575BA0" w:rsidRPr="00575BA0">
        <w:rPr>
          <w:i/>
          <w:vertAlign w:val="subscript"/>
          <w:lang w:val="en-US"/>
        </w:rPr>
        <w:t>n</w:t>
      </w:r>
      <w:proofErr w:type="spellEnd"/>
      <w:r w:rsidR="00575BA0" w:rsidRPr="00575BA0">
        <w:rPr>
          <w:vertAlign w:val="subscript"/>
        </w:rPr>
        <w:t>-2</w:t>
      </w:r>
      <w:r w:rsidR="00575BA0" w:rsidRPr="00575BA0">
        <w:t>...</w:t>
      </w:r>
      <w:r w:rsidR="00575BA0" w:rsidRPr="00575BA0">
        <w:rPr>
          <w:i/>
          <w:lang w:val="en-US"/>
        </w:rPr>
        <w:t>c</w:t>
      </w:r>
      <w:r w:rsidR="00575BA0" w:rsidRPr="00575BA0">
        <w:rPr>
          <w:vertAlign w:val="subscript"/>
        </w:rPr>
        <w:t>1</w:t>
      </w:r>
      <w:r w:rsidR="00575BA0" w:rsidRPr="00575BA0">
        <w:rPr>
          <w:i/>
          <w:lang w:val="en-US"/>
        </w:rPr>
        <w:t>c</w:t>
      </w:r>
      <w:r w:rsidR="00575BA0" w:rsidRPr="00575BA0">
        <w:rPr>
          <w:vertAlign w:val="subscript"/>
        </w:rPr>
        <w:t>0</w:t>
      </w:r>
      <w:r w:rsidR="00575BA0" w:rsidRPr="00575BA0">
        <w:t xml:space="preserve"> – </w:t>
      </w:r>
      <w:r w:rsidR="00575BA0">
        <w:t xml:space="preserve">задает линейную обратную связь. </w:t>
      </w:r>
      <w:r w:rsidR="00C5617E" w:rsidRPr="00C5617E">
        <w:rPr>
          <w:i/>
          <w:lang w:val="en-US"/>
        </w:rPr>
        <w:t>a</w:t>
      </w:r>
      <w:r w:rsidR="00C5617E" w:rsidRPr="00C5617E">
        <w:rPr>
          <w:vertAlign w:val="subscript"/>
        </w:rPr>
        <w:t>0</w:t>
      </w:r>
      <w:r w:rsidR="00C5617E" w:rsidRPr="00C5617E">
        <w:t xml:space="preserve"> – </w:t>
      </w:r>
      <w:r w:rsidR="00C5617E">
        <w:t xml:space="preserve">задает состояние 0-ой ячейки памяти, </w:t>
      </w:r>
      <w:r w:rsidR="00C5617E" w:rsidRPr="00C5617E">
        <w:rPr>
          <w:i/>
          <w:lang w:val="en-US"/>
        </w:rPr>
        <w:t>a</w:t>
      </w:r>
      <w:r w:rsidR="00C5617E" w:rsidRPr="00C5617E">
        <w:rPr>
          <w:vertAlign w:val="subscript"/>
        </w:rPr>
        <w:t>1</w:t>
      </w:r>
      <w:r w:rsidR="00C5617E" w:rsidRPr="00C5617E">
        <w:t xml:space="preserve"> – </w:t>
      </w:r>
      <w:r w:rsidR="00C5617E">
        <w:t xml:space="preserve">перовой и т.д., </w:t>
      </w:r>
      <w:r w:rsidR="00C5617E" w:rsidRPr="00C5617E">
        <w:rPr>
          <w:i/>
          <w:lang w:val="en-US"/>
        </w:rPr>
        <w:t>a</w:t>
      </w:r>
      <w:r w:rsidR="00C5617E" w:rsidRPr="00C5617E">
        <w:rPr>
          <w:i/>
          <w:vertAlign w:val="subscript"/>
          <w:lang w:val="en-US"/>
        </w:rPr>
        <w:t>n</w:t>
      </w:r>
      <w:r w:rsidR="00C5617E" w:rsidRPr="00C5617E">
        <w:rPr>
          <w:vertAlign w:val="subscript"/>
        </w:rPr>
        <w:t>-1</w:t>
      </w:r>
      <w:r w:rsidR="00C5617E" w:rsidRPr="00C5617E">
        <w:t xml:space="preserve"> – </w:t>
      </w:r>
      <w:r w:rsidR="00C5617E">
        <w:t>(</w:t>
      </w:r>
      <w:r w:rsidR="00C5617E" w:rsidRPr="00C5617E">
        <w:rPr>
          <w:i/>
          <w:lang w:val="en-US"/>
        </w:rPr>
        <w:t>n</w:t>
      </w:r>
      <w:r w:rsidR="00C5617E" w:rsidRPr="00C5617E">
        <w:t>-1)-</w:t>
      </w:r>
      <w:r w:rsidR="00C5617E">
        <w:t xml:space="preserve">ой, таким </w:t>
      </w:r>
      <w:proofErr w:type="gramStart"/>
      <w:r w:rsidR="00C5617E">
        <w:t>образом</w:t>
      </w:r>
      <w:proofErr w:type="gramEnd"/>
      <w:r w:rsidR="00C5617E">
        <w:t xml:space="preserve"> задаем состояния всех </w:t>
      </w:r>
      <w:r w:rsidR="00C5617E" w:rsidRPr="00C5617E">
        <w:rPr>
          <w:i/>
          <w:lang w:val="en-US"/>
        </w:rPr>
        <w:t>n</w:t>
      </w:r>
      <w:r w:rsidR="00C5617E">
        <w:t xml:space="preserve"> ячеек. Пусть </w:t>
      </w:r>
      <w:r w:rsidR="00C5617E" w:rsidRPr="00C5617E">
        <w:rPr>
          <w:i/>
          <w:lang w:val="en-US"/>
        </w:rPr>
        <w:t>b</w:t>
      </w:r>
      <w:r w:rsidR="00C5617E" w:rsidRPr="00C5617E">
        <w:rPr>
          <w:vertAlign w:val="subscript"/>
        </w:rPr>
        <w:t>0</w:t>
      </w:r>
      <w:r w:rsidR="00C5617E" w:rsidRPr="00C5617E">
        <w:t xml:space="preserve">, </w:t>
      </w:r>
      <w:r w:rsidR="00C5617E" w:rsidRPr="00C5617E">
        <w:rPr>
          <w:i/>
          <w:lang w:val="en-US"/>
        </w:rPr>
        <w:t>b</w:t>
      </w:r>
      <w:r w:rsidR="00C5617E" w:rsidRPr="00C5617E">
        <w:rPr>
          <w:vertAlign w:val="subscript"/>
        </w:rPr>
        <w:t>1</w:t>
      </w:r>
      <w:r w:rsidR="00C5617E" w:rsidRPr="00C5617E">
        <w:t xml:space="preserve">, ..., </w:t>
      </w:r>
      <w:proofErr w:type="spellStart"/>
      <w:r w:rsidR="00C5617E" w:rsidRPr="00C5617E">
        <w:rPr>
          <w:i/>
          <w:lang w:val="en-US"/>
        </w:rPr>
        <w:t>b</w:t>
      </w:r>
      <w:r w:rsidR="00C5617E" w:rsidRPr="00C5617E">
        <w:rPr>
          <w:i/>
          <w:vertAlign w:val="subscript"/>
          <w:lang w:val="en-US"/>
        </w:rPr>
        <w:t>n</w:t>
      </w:r>
      <w:proofErr w:type="spellEnd"/>
      <w:r w:rsidR="00C5617E" w:rsidRPr="00C5617E">
        <w:rPr>
          <w:vertAlign w:val="subscript"/>
        </w:rPr>
        <w:t>-1</w:t>
      </w:r>
      <w:r w:rsidR="00C5617E" w:rsidRPr="00C5617E">
        <w:t xml:space="preserve"> – </w:t>
      </w:r>
      <w:r w:rsidR="00C5617E">
        <w:t xml:space="preserve">текущие значения в соответствующих ячейках памяти (в начальный момент </w:t>
      </w:r>
      <w:r w:rsidR="00C5617E" w:rsidRPr="00C5617E">
        <w:rPr>
          <w:i/>
          <w:lang w:val="en-US"/>
        </w:rPr>
        <w:t>b</w:t>
      </w:r>
      <w:r w:rsidR="00C5617E" w:rsidRPr="00C5617E">
        <w:rPr>
          <w:i/>
          <w:vertAlign w:val="subscript"/>
          <w:lang w:val="en-US"/>
        </w:rPr>
        <w:t>i</w:t>
      </w:r>
      <w:r w:rsidR="00C5617E" w:rsidRPr="00C5617E">
        <w:t xml:space="preserve"> = </w:t>
      </w:r>
      <w:proofErr w:type="spellStart"/>
      <w:r w:rsidR="00C5617E" w:rsidRPr="00C5617E">
        <w:rPr>
          <w:i/>
          <w:lang w:val="en-US"/>
        </w:rPr>
        <w:t>a</w:t>
      </w:r>
      <w:r w:rsidR="00C5617E" w:rsidRPr="00C5617E">
        <w:rPr>
          <w:i/>
          <w:vertAlign w:val="subscript"/>
          <w:lang w:val="en-US"/>
        </w:rPr>
        <w:t>i</w:t>
      </w:r>
      <w:proofErr w:type="spellEnd"/>
      <w:r w:rsidR="00C5617E">
        <w:t xml:space="preserve">). </w:t>
      </w:r>
      <w:proofErr w:type="gramStart"/>
      <w:r w:rsidR="00C5617E">
        <w:t xml:space="preserve">За одну итерацию: </w:t>
      </w:r>
      <w:r w:rsidR="00507573">
        <w:t xml:space="preserve">1) внешний выводе: </w:t>
      </w:r>
      <w:r w:rsidR="00C5617E">
        <w:t xml:space="preserve">регистр возвращает значение, хранящееся в 0-ой ячейке, т.е. </w:t>
      </w:r>
      <w:r w:rsidR="00C5617E" w:rsidRPr="00C5617E">
        <w:rPr>
          <w:i/>
          <w:lang w:val="en-US"/>
        </w:rPr>
        <w:t>b</w:t>
      </w:r>
      <w:r w:rsidR="00C5617E" w:rsidRPr="00C5617E">
        <w:rPr>
          <w:vertAlign w:val="subscript"/>
        </w:rPr>
        <w:t>0</w:t>
      </w:r>
      <w:r w:rsidR="00C5617E">
        <w:t xml:space="preserve">; </w:t>
      </w:r>
      <w:r w:rsidR="00507573">
        <w:t xml:space="preserve">2) изменение внутреннего состояния: </w:t>
      </w:r>
      <w:r w:rsidR="00C5617E">
        <w:t xml:space="preserve">вычисляется значение </w:t>
      </w:r>
      <w:r w:rsidR="00C5617E" w:rsidRPr="00C5617E">
        <w:rPr>
          <w:i/>
          <w:lang w:val="en-US"/>
        </w:rPr>
        <w:t>r</w:t>
      </w:r>
      <w:r w:rsidR="00C5617E">
        <w:rPr>
          <w:lang w:val="en-US"/>
        </w:rPr>
        <w:t> </w:t>
      </w:r>
      <w:r w:rsidR="00C5617E" w:rsidRPr="00C5617E">
        <w:t>=</w:t>
      </w:r>
      <w:r w:rsidR="00C5617E">
        <w:rPr>
          <w:lang w:val="en-US"/>
        </w:rPr>
        <w:t> </w:t>
      </w:r>
      <w:r w:rsidR="00C5617E" w:rsidRPr="00C5617E">
        <w:t>(</w:t>
      </w:r>
      <w:r w:rsidR="00C5617E" w:rsidRPr="00C5617E">
        <w:rPr>
          <w:i/>
          <w:lang w:val="en-US"/>
        </w:rPr>
        <w:t>c</w:t>
      </w:r>
      <w:r w:rsidR="00C5617E" w:rsidRPr="00C5617E">
        <w:rPr>
          <w:vertAlign w:val="subscript"/>
        </w:rPr>
        <w:t>0</w:t>
      </w:r>
      <w:r w:rsidR="00C5617E" w:rsidRPr="00C5617E">
        <w:t>*</w:t>
      </w:r>
      <w:r w:rsidR="00C5617E" w:rsidRPr="00C5617E">
        <w:rPr>
          <w:i/>
          <w:lang w:val="en-US"/>
        </w:rPr>
        <w:t>b</w:t>
      </w:r>
      <w:r w:rsidR="00C5617E" w:rsidRPr="00C5617E">
        <w:rPr>
          <w:vertAlign w:val="subscript"/>
        </w:rPr>
        <w:t>0</w:t>
      </w:r>
      <w:r w:rsidR="00C5617E" w:rsidRPr="00C5617E">
        <w:t>)</w:t>
      </w:r>
      <w:r w:rsidR="00C5617E">
        <w:rPr>
          <w:lang w:val="en-US"/>
        </w:rPr>
        <w:t> </w:t>
      </w:r>
      <w:r w:rsidR="00C5617E" w:rsidRPr="00C5617E">
        <w:t>+</w:t>
      </w:r>
      <w:r w:rsidR="00C5617E">
        <w:rPr>
          <w:lang w:val="en-US"/>
        </w:rPr>
        <w:t> </w:t>
      </w:r>
      <w:r w:rsidR="00C5617E" w:rsidRPr="00C5617E">
        <w:t>(</w:t>
      </w:r>
      <w:r w:rsidR="00C5617E" w:rsidRPr="00C5617E">
        <w:rPr>
          <w:i/>
          <w:lang w:val="en-US"/>
        </w:rPr>
        <w:t>c</w:t>
      </w:r>
      <w:r w:rsidR="00C5617E" w:rsidRPr="00507573">
        <w:rPr>
          <w:vertAlign w:val="subscript"/>
        </w:rPr>
        <w:t>1</w:t>
      </w:r>
      <w:r w:rsidR="00C5617E" w:rsidRPr="00C5617E">
        <w:t>*</w:t>
      </w:r>
      <w:r w:rsidR="00C5617E" w:rsidRPr="00507573">
        <w:rPr>
          <w:i/>
          <w:lang w:val="en-US"/>
        </w:rPr>
        <w:t>b</w:t>
      </w:r>
      <w:r w:rsidR="00C5617E" w:rsidRPr="00507573">
        <w:rPr>
          <w:vertAlign w:val="subscript"/>
        </w:rPr>
        <w:t>1</w:t>
      </w:r>
      <w:r w:rsidR="00C5617E" w:rsidRPr="00C5617E">
        <w:t>)</w:t>
      </w:r>
      <w:r w:rsidR="00C5617E">
        <w:rPr>
          <w:lang w:val="en-US"/>
        </w:rPr>
        <w:t> </w:t>
      </w:r>
      <w:r w:rsidR="00C5617E" w:rsidRPr="00C5617E">
        <w:t>+...+</w:t>
      </w:r>
      <w:r w:rsidR="00C5617E">
        <w:rPr>
          <w:lang w:val="en-US"/>
        </w:rPr>
        <w:t> </w:t>
      </w:r>
      <w:r w:rsidR="00C5617E" w:rsidRPr="00C5617E">
        <w:t>(</w:t>
      </w:r>
      <w:proofErr w:type="spellStart"/>
      <w:r w:rsidR="00C5617E" w:rsidRPr="00507573">
        <w:rPr>
          <w:i/>
          <w:lang w:val="en-US"/>
        </w:rPr>
        <w:t>c</w:t>
      </w:r>
      <w:r w:rsidR="00C5617E" w:rsidRPr="00507573">
        <w:rPr>
          <w:i/>
          <w:vertAlign w:val="subscript"/>
          <w:lang w:val="en-US"/>
        </w:rPr>
        <w:t>n</w:t>
      </w:r>
      <w:proofErr w:type="spellEnd"/>
      <w:r w:rsidR="00C5617E" w:rsidRPr="00507573">
        <w:rPr>
          <w:vertAlign w:val="subscript"/>
        </w:rPr>
        <w:t>-1</w:t>
      </w:r>
      <w:r w:rsidR="00C5617E" w:rsidRPr="00C5617E">
        <w:t>*</w:t>
      </w:r>
      <w:proofErr w:type="spellStart"/>
      <w:r w:rsidR="00C5617E" w:rsidRPr="00507573">
        <w:rPr>
          <w:i/>
          <w:lang w:val="en-US"/>
        </w:rPr>
        <w:t>b</w:t>
      </w:r>
      <w:r w:rsidR="00C5617E" w:rsidRPr="00507573">
        <w:rPr>
          <w:i/>
          <w:vertAlign w:val="subscript"/>
          <w:lang w:val="en-US"/>
        </w:rPr>
        <w:t>n</w:t>
      </w:r>
      <w:proofErr w:type="spellEnd"/>
      <w:r w:rsidR="00C5617E" w:rsidRPr="00507573">
        <w:rPr>
          <w:vertAlign w:val="subscript"/>
        </w:rPr>
        <w:t>-1</w:t>
      </w:r>
      <w:r w:rsidR="00C5617E" w:rsidRPr="00C5617E">
        <w:t xml:space="preserve">); </w:t>
      </w:r>
      <w:r w:rsidR="00C5617E">
        <w:t xml:space="preserve">значение </w:t>
      </w:r>
      <w:r w:rsidR="00C5617E" w:rsidRPr="00507573">
        <w:rPr>
          <w:i/>
          <w:lang w:val="en-US"/>
        </w:rPr>
        <w:t>i</w:t>
      </w:r>
      <w:r w:rsidR="00C5617E">
        <w:t xml:space="preserve">-ой ячейки переходит в </w:t>
      </w:r>
      <w:r w:rsidR="00C5617E" w:rsidRPr="00C5617E">
        <w:t>(</w:t>
      </w:r>
      <w:r w:rsidR="00C5617E" w:rsidRPr="00507573">
        <w:rPr>
          <w:i/>
          <w:lang w:val="en-US"/>
        </w:rPr>
        <w:t>i</w:t>
      </w:r>
      <w:r w:rsidR="00C5617E" w:rsidRPr="00C5617E">
        <w:t>-1)-</w:t>
      </w:r>
      <w:proofErr w:type="spellStart"/>
      <w:r w:rsidR="00C5617E">
        <w:t>ую</w:t>
      </w:r>
      <w:proofErr w:type="spellEnd"/>
      <w:r w:rsidR="00C5617E">
        <w:t xml:space="preserve"> </w:t>
      </w:r>
      <w:r w:rsidR="00C5617E" w:rsidRPr="00C5617E">
        <w:t>(</w:t>
      </w:r>
      <w:r w:rsidR="00C5617E" w:rsidRPr="00507573">
        <w:rPr>
          <w:i/>
          <w:lang w:val="en-US"/>
        </w:rPr>
        <w:t>i</w:t>
      </w:r>
      <w:r w:rsidR="00C5617E" w:rsidRPr="00C5617E">
        <w:t xml:space="preserve"> </w:t>
      </w:r>
      <w:r w:rsidR="00C5617E">
        <w:t xml:space="preserve">изменяется от 1 до </w:t>
      </w:r>
      <w:r w:rsidR="00C5617E" w:rsidRPr="00507573">
        <w:rPr>
          <w:i/>
          <w:lang w:val="en-US"/>
        </w:rPr>
        <w:t>n</w:t>
      </w:r>
      <w:r w:rsidR="00C5617E" w:rsidRPr="00C5617E">
        <w:t>-1)</w:t>
      </w:r>
      <w:r w:rsidR="00507573">
        <w:t xml:space="preserve">, т.е. </w:t>
      </w:r>
      <w:r w:rsidR="00507573" w:rsidRPr="00507573">
        <w:rPr>
          <w:i/>
          <w:lang w:val="en-US"/>
        </w:rPr>
        <w:t>b</w:t>
      </w:r>
      <w:r w:rsidR="00507573" w:rsidRPr="00507573">
        <w:rPr>
          <w:i/>
          <w:vertAlign w:val="subscript"/>
          <w:lang w:val="en-US"/>
        </w:rPr>
        <w:t>i</w:t>
      </w:r>
      <w:r w:rsidR="00507573" w:rsidRPr="00507573">
        <w:rPr>
          <w:vertAlign w:val="subscript"/>
        </w:rPr>
        <w:t>-1</w:t>
      </w:r>
      <w:r w:rsidR="00507573" w:rsidRPr="00507573">
        <w:t xml:space="preserve"> = </w:t>
      </w:r>
      <w:r w:rsidR="00507573" w:rsidRPr="00507573">
        <w:rPr>
          <w:i/>
          <w:lang w:val="en-US"/>
        </w:rPr>
        <w:t>b</w:t>
      </w:r>
      <w:r w:rsidR="00507573" w:rsidRPr="00507573">
        <w:rPr>
          <w:i/>
          <w:vertAlign w:val="subscript"/>
          <w:lang w:val="en-US"/>
        </w:rPr>
        <w:t>i</w:t>
      </w:r>
      <w:r w:rsidR="00C5617E">
        <w:t>; значение (</w:t>
      </w:r>
      <w:r w:rsidR="00C5617E" w:rsidRPr="00507573">
        <w:rPr>
          <w:i/>
          <w:lang w:val="en-US"/>
        </w:rPr>
        <w:t>n</w:t>
      </w:r>
      <w:r w:rsidR="00C5617E" w:rsidRPr="00C5617E">
        <w:t>-1)</w:t>
      </w:r>
      <w:r w:rsidR="00C5617E">
        <w:t xml:space="preserve">-ой </w:t>
      </w:r>
      <w:r w:rsidR="00507573">
        <w:t xml:space="preserve">принимается равным </w:t>
      </w:r>
      <w:proofErr w:type="spellStart"/>
      <w:r w:rsidR="00507573" w:rsidRPr="00507573">
        <w:rPr>
          <w:i/>
          <w:lang w:val="en-US"/>
        </w:rPr>
        <w:t>b</w:t>
      </w:r>
      <w:r w:rsidR="00507573" w:rsidRPr="00507573">
        <w:rPr>
          <w:i/>
          <w:vertAlign w:val="subscript"/>
          <w:lang w:val="en-US"/>
        </w:rPr>
        <w:t>n</w:t>
      </w:r>
      <w:proofErr w:type="spellEnd"/>
      <w:r w:rsidR="00507573" w:rsidRPr="00507573">
        <w:rPr>
          <w:vertAlign w:val="subscript"/>
        </w:rPr>
        <w:t>-1</w:t>
      </w:r>
      <w:r w:rsidR="00507573" w:rsidRPr="00507573">
        <w:t xml:space="preserve"> = </w:t>
      </w:r>
      <w:r w:rsidR="00507573" w:rsidRPr="00507573">
        <w:rPr>
          <w:i/>
          <w:lang w:val="en-US"/>
        </w:rPr>
        <w:t>r</w:t>
      </w:r>
      <w:r w:rsidR="00507573">
        <w:t>.</w:t>
      </w:r>
      <w:proofErr w:type="gramEnd"/>
      <w:r w:rsidR="00507573">
        <w:t xml:space="preserve"> На рисунке внизу представлен пример, для </w:t>
      </w:r>
      <w:r w:rsidR="00507573">
        <w:rPr>
          <w:lang w:val="en-US"/>
        </w:rPr>
        <w:t>n</w:t>
      </w:r>
      <w:r w:rsidR="00507573" w:rsidRPr="00507573">
        <w:t xml:space="preserve"> = 8 </w:t>
      </w:r>
      <w:r w:rsidR="00507573">
        <w:t xml:space="preserve">и </w:t>
      </w:r>
      <w:r w:rsidR="00507573" w:rsidRPr="00575BA0">
        <w:rPr>
          <w:i/>
          <w:lang w:val="en-US"/>
        </w:rPr>
        <w:t>c</w:t>
      </w:r>
      <w:r w:rsidR="00507573">
        <w:rPr>
          <w:i/>
          <w:vertAlign w:val="subscript"/>
        </w:rPr>
        <w:t>7</w:t>
      </w:r>
      <w:r w:rsidR="00507573" w:rsidRPr="00575BA0">
        <w:rPr>
          <w:i/>
          <w:lang w:val="en-US"/>
        </w:rPr>
        <w:t>c</w:t>
      </w:r>
      <w:r w:rsidR="00507573">
        <w:rPr>
          <w:i/>
          <w:vertAlign w:val="subscript"/>
        </w:rPr>
        <w:t>6</w:t>
      </w:r>
      <w:r w:rsidR="00507573" w:rsidRPr="00575BA0">
        <w:t>...</w:t>
      </w:r>
      <w:r w:rsidR="00507573" w:rsidRPr="00575BA0">
        <w:rPr>
          <w:i/>
          <w:lang w:val="en-US"/>
        </w:rPr>
        <w:t>c</w:t>
      </w:r>
      <w:r w:rsidR="00507573" w:rsidRPr="00575BA0">
        <w:rPr>
          <w:vertAlign w:val="subscript"/>
        </w:rPr>
        <w:t>1</w:t>
      </w:r>
      <w:r w:rsidR="00507573" w:rsidRPr="00575BA0">
        <w:rPr>
          <w:i/>
          <w:lang w:val="en-US"/>
        </w:rPr>
        <w:t>c</w:t>
      </w:r>
      <w:r w:rsidR="00507573" w:rsidRPr="00575BA0">
        <w:rPr>
          <w:vertAlign w:val="subscript"/>
        </w:rPr>
        <w:t>0</w:t>
      </w:r>
      <w:r w:rsidR="00507573">
        <w:t xml:space="preserve">=00011101. </w:t>
      </w:r>
    </w:p>
    <w:p w:rsidR="00507573" w:rsidRPr="00507573" w:rsidRDefault="00507573" w:rsidP="006B5A3A">
      <w:pPr>
        <w:ind w:firstLine="426"/>
        <w:jc w:val="both"/>
      </w:pPr>
      <w:r>
        <w:t xml:space="preserve">На первом шаге необходимо реализовать 3 РСЛОС, </w:t>
      </w:r>
      <w:proofErr w:type="gramStart"/>
      <w:r>
        <w:t>заданные</w:t>
      </w:r>
      <w:proofErr w:type="gramEnd"/>
      <w:r>
        <w:t xml:space="preserve"> в вашем варианте. Для каждого регистра найти период выходной последовательности и сгенерированную последовательность, до начала зацикливания. </w:t>
      </w:r>
    </w:p>
    <w:p w:rsidR="00575BA0" w:rsidRDefault="00575BA0" w:rsidP="006B5A3A">
      <w:pPr>
        <w:ind w:firstLine="426"/>
        <w:jc w:val="both"/>
      </w:pPr>
      <w:r w:rsidRPr="00575BA0">
        <w:rPr>
          <w:noProof/>
        </w:rPr>
        <w:lastRenderedPageBreak/>
        <w:drawing>
          <wp:inline distT="0" distB="0" distL="0" distR="0">
            <wp:extent cx="6152515" cy="1533525"/>
            <wp:effectExtent l="1905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E33" w:rsidRDefault="00507573" w:rsidP="006B5A3A">
      <w:pPr>
        <w:ind w:firstLine="426"/>
        <w:jc w:val="both"/>
      </w:pPr>
      <w:r>
        <w:t xml:space="preserve">Шаг 2. </w:t>
      </w:r>
      <w:r w:rsidR="00575BA0">
        <w:t xml:space="preserve"> </w:t>
      </w:r>
      <w:r w:rsidR="00D34013">
        <w:t xml:space="preserve">Сгенерировать выходную последовательность </w:t>
      </w:r>
      <w:r w:rsidR="00D34013" w:rsidRPr="00D34013">
        <w:rPr>
          <w:i/>
        </w:rPr>
        <w:t>γ</w:t>
      </w:r>
      <w:r w:rsidR="00D34013" w:rsidRPr="00D34013">
        <w:rPr>
          <w:i/>
          <w:vertAlign w:val="subscript"/>
          <w:lang w:val="en-US"/>
        </w:rPr>
        <w:t>i</w:t>
      </w:r>
      <w:r w:rsidR="00D34013">
        <w:t xml:space="preserve"> генератора </w:t>
      </w:r>
      <w:proofErr w:type="spellStart"/>
      <w:r w:rsidR="00D34013">
        <w:t>Геффе</w:t>
      </w:r>
      <w:proofErr w:type="spellEnd"/>
      <w:r w:rsidR="00D34013">
        <w:t xml:space="preserve"> длительностью </w:t>
      </w:r>
      <w:r w:rsidR="00D34013">
        <w:rPr>
          <w:lang w:val="en-US"/>
        </w:rPr>
        <w:t>N </w:t>
      </w:r>
      <w:r w:rsidR="00D34013" w:rsidRPr="00C01CC6">
        <w:t>=</w:t>
      </w:r>
      <w:r w:rsidR="00D34013">
        <w:rPr>
          <w:lang w:val="en-US"/>
        </w:rPr>
        <w:t> </w:t>
      </w:r>
      <w:r w:rsidR="00D34013" w:rsidRPr="00C01CC6">
        <w:t>10</w:t>
      </w:r>
      <w:r w:rsidR="00D34013">
        <w:rPr>
          <w:lang w:val="en-US"/>
        </w:rPr>
        <w:t> </w:t>
      </w:r>
      <w:r w:rsidR="00D34013" w:rsidRPr="00C01CC6">
        <w:t xml:space="preserve">000 </w:t>
      </w:r>
      <w:r w:rsidR="00D34013" w:rsidRPr="00D34013">
        <w:t>элементов</w:t>
      </w:r>
      <w:r w:rsidR="00D34013" w:rsidRPr="00C01CC6">
        <w:t xml:space="preserve">. </w:t>
      </w:r>
    </w:p>
    <w:p w:rsidR="00D34013" w:rsidRPr="00D34013" w:rsidRDefault="00D34013" w:rsidP="006B5A3A">
      <w:pPr>
        <w:ind w:firstLine="426"/>
        <w:jc w:val="both"/>
      </w:pPr>
      <w:r>
        <w:t>Шаг 3. Для сгенерированной на Шаге 2 последовательности вычислить следующие статистики:</w:t>
      </w:r>
      <w:r>
        <w:br/>
        <w:t xml:space="preserve">1) количество 0 и количество 1; 2) </w:t>
      </w:r>
      <w:r w:rsidRPr="00D34013">
        <w:rPr>
          <w:position w:val="-36"/>
        </w:rPr>
        <w:object w:dxaOrig="37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pt;height:41.3pt" o:ole="">
            <v:imagedata r:id="rId21" o:title=""/>
          </v:shape>
          <o:OLEObject Type="Embed" ProgID="Equation.DSMT4" ShapeID="_x0000_i1025" DrawAspect="Content" ObjectID="_1739713166" r:id="rId22"/>
        </w:object>
      </w:r>
      <w:r>
        <w:t xml:space="preserve"> для </w:t>
      </w:r>
      <w:r w:rsidRPr="00D34013">
        <w:rPr>
          <w:i/>
          <w:lang w:val="en-US"/>
        </w:rPr>
        <w:t>i</w:t>
      </w:r>
      <w:r w:rsidRPr="00D34013">
        <w:t xml:space="preserve"> </w:t>
      </w:r>
      <w:r>
        <w:t xml:space="preserve">от 1 до 5. Прокомментировать полученные результаты. </w:t>
      </w:r>
    </w:p>
    <w:p w:rsidR="00043552" w:rsidRPr="00ED53DA" w:rsidRDefault="00043552" w:rsidP="00043552">
      <w:pPr>
        <w:jc w:val="both"/>
        <w:rPr>
          <w:i/>
        </w:rPr>
      </w:pPr>
    </w:p>
    <w:p w:rsidR="00A943B0" w:rsidRPr="00ED53DA" w:rsidRDefault="00A943B0" w:rsidP="00825DE5">
      <w:pPr>
        <w:spacing w:after="200"/>
        <w:jc w:val="both"/>
        <w:rPr>
          <w:i/>
        </w:rPr>
      </w:pPr>
      <w:r w:rsidRPr="00ED53DA">
        <w:rPr>
          <w:i/>
        </w:rPr>
        <w:t xml:space="preserve">Варианты </w:t>
      </w:r>
      <w:r w:rsidR="005A3BF3" w:rsidRPr="00ED53DA">
        <w:rPr>
          <w:i/>
        </w:rPr>
        <w:t xml:space="preserve">РСЛОС в </w:t>
      </w:r>
      <w:r w:rsidRPr="00ED53DA">
        <w:rPr>
          <w:i/>
        </w:rPr>
        <w:t>лабораторной ра</w:t>
      </w:r>
      <w:r w:rsidR="005A3BF3" w:rsidRPr="00ED53DA">
        <w:rPr>
          <w:i/>
        </w:rPr>
        <w:t>боте</w:t>
      </w:r>
      <w:r w:rsidRPr="00ED53DA">
        <w:rPr>
          <w:i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3B0" w:rsidRPr="00AA1448" w:rsidTr="00A943B0">
        <w:tc>
          <w:tcPr>
            <w:tcW w:w="2336" w:type="dxa"/>
          </w:tcPr>
          <w:p w:rsidR="00A943B0" w:rsidRPr="00AA1448" w:rsidRDefault="00A943B0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Вариант</w:t>
            </w:r>
          </w:p>
        </w:tc>
        <w:tc>
          <w:tcPr>
            <w:tcW w:w="2336" w:type="dxa"/>
          </w:tcPr>
          <w:p w:rsidR="00A943B0" w:rsidRPr="00AA1448" w:rsidRDefault="00A943B0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РСЛОС №1</w:t>
            </w:r>
          </w:p>
          <w:p w:rsidR="00130E33" w:rsidRPr="00AA1448" w:rsidRDefault="006B5A3A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(5</w:t>
            </w:r>
            <w:r w:rsidR="00204097" w:rsidRPr="00AA1448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A943B0" w:rsidRPr="00AA1448" w:rsidRDefault="00A943B0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РСЛОС №2</w:t>
            </w:r>
          </w:p>
          <w:p w:rsidR="00204097" w:rsidRPr="00AA1448" w:rsidRDefault="006B5A3A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(7</w:t>
            </w:r>
            <w:r w:rsidR="00204097" w:rsidRPr="00AA1448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A943B0" w:rsidRPr="00AA1448" w:rsidRDefault="00A943B0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РСЛОС №3</w:t>
            </w:r>
          </w:p>
          <w:p w:rsidR="00204097" w:rsidRPr="00AA1448" w:rsidRDefault="006B5A3A" w:rsidP="009400B4">
            <w:pPr>
              <w:jc w:val="center"/>
              <w:rPr>
                <w:b/>
                <w:sz w:val="20"/>
                <w:szCs w:val="20"/>
              </w:rPr>
            </w:pPr>
            <w:r w:rsidRPr="00AA1448">
              <w:rPr>
                <w:b/>
                <w:sz w:val="20"/>
                <w:szCs w:val="20"/>
              </w:rPr>
              <w:t>(8</w:t>
            </w:r>
            <w:r w:rsidR="00204097" w:rsidRPr="00AA1448">
              <w:rPr>
                <w:b/>
                <w:sz w:val="20"/>
                <w:szCs w:val="20"/>
              </w:rPr>
              <w:t>)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01101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1101111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1100001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00000011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11001101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2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01001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11011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00B4">
              <w:rPr>
                <w:rFonts w:ascii="Times New Roman" w:hAnsi="Times New Roman" w:cs="Times New Roman"/>
                <w:color w:val="000000"/>
              </w:rPr>
              <w:t>0011100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00B4">
              <w:rPr>
                <w:rFonts w:ascii="Times New Roman" w:hAnsi="Times New Roman" w:cs="Times New Roman"/>
                <w:color w:val="000000"/>
              </w:rPr>
              <w:t>0101111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10001011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00001111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3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10010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10011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0000001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0110011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00100101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11110011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4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01000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11101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0100001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1001111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01101011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00101011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5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00010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1100101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0101111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00000001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10011101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6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00111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10011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1100000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11010100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11010101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7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00101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10101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0111001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1100111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10010100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11010011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8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10100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11001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1011000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1000011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01000110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00001101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9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10010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1011011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0110011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00110010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11010011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10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01101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1000010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1000111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00110010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01001101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00100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1010111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1010001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00101100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11110101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12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11100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1110101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1101011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10010111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10111011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13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10010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01101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0010000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400B4">
              <w:rPr>
                <w:rFonts w:ascii="Times New Roman" w:hAnsi="Times New Roman" w:cs="Times New Roman"/>
                <w:color w:val="000000"/>
                <w:lang w:val="en-US"/>
              </w:rPr>
              <w:t>0101101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01100011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0FC1">
              <w:rPr>
                <w:rFonts w:ascii="Times New Roman" w:hAnsi="Times New Roman" w:cs="Times New Roman"/>
                <w:color w:val="000000"/>
                <w:lang w:val="en-US"/>
              </w:rPr>
              <w:t>11110011</w:t>
            </w:r>
          </w:p>
        </w:tc>
      </w:tr>
      <w:tr w:rsidR="00A943B0" w:rsidRPr="00AA1448" w:rsidTr="00C0233D">
        <w:tc>
          <w:tcPr>
            <w:tcW w:w="2336" w:type="dxa"/>
            <w:vAlign w:val="center"/>
          </w:tcPr>
          <w:p w:rsidR="00A943B0" w:rsidRPr="00AA1448" w:rsidRDefault="00A943B0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14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00100</w:t>
            </w:r>
          </w:p>
          <w:p w:rsidR="00573659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0111010</w:t>
            </w:r>
          </w:p>
          <w:p w:rsidR="00C0233D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0011001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00000100</w:t>
            </w:r>
          </w:p>
          <w:p w:rsidR="00C0233D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11100011</w:t>
            </w:r>
          </w:p>
        </w:tc>
      </w:tr>
      <w:tr w:rsidR="00825DE5" w:rsidRPr="00AA1448" w:rsidTr="00C0233D">
        <w:tc>
          <w:tcPr>
            <w:tcW w:w="2336" w:type="dxa"/>
            <w:vAlign w:val="center"/>
          </w:tcPr>
          <w:p w:rsidR="00825DE5" w:rsidRPr="00AA1448" w:rsidRDefault="00825DE5" w:rsidP="009400B4">
            <w:pPr>
              <w:jc w:val="center"/>
              <w:rPr>
                <w:sz w:val="20"/>
                <w:szCs w:val="20"/>
              </w:rPr>
            </w:pPr>
            <w:r w:rsidRPr="00AA1448">
              <w:rPr>
                <w:sz w:val="20"/>
                <w:szCs w:val="20"/>
              </w:rPr>
              <w:t>15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01110</w:t>
            </w:r>
          </w:p>
          <w:p w:rsidR="00825DE5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11101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1110101</w:t>
            </w:r>
          </w:p>
          <w:p w:rsidR="00825DE5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0011011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01111110</w:t>
            </w:r>
          </w:p>
          <w:p w:rsidR="00825DE5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10101111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Pr="00AA1448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00000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1110110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9400B4">
              <w:rPr>
                <w:rFonts w:ascii="Times New Roman" w:hAnsi="Times New Roman" w:cs="Times New Roman"/>
              </w:rPr>
              <w:t>0111011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00001100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11100101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11111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10111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0111110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0011001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11101011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11000011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00110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01111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0011011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1011011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11001101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10010111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01011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01101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0000101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0111011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10011011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11000101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11010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10101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1010000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0101101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00111110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00001111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10100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lastRenderedPageBreak/>
              <w:t>11011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lastRenderedPageBreak/>
              <w:t>1000110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lastRenderedPageBreak/>
              <w:t>1001101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lastRenderedPageBreak/>
              <w:t>11000000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lastRenderedPageBreak/>
              <w:t>00001011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01010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10101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0010100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0111111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10000001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01101001</w:t>
            </w:r>
          </w:p>
        </w:tc>
      </w:tr>
      <w:tr w:rsidR="009400B4" w:rsidRPr="00AA1448" w:rsidTr="00C0233D">
        <w:tc>
          <w:tcPr>
            <w:tcW w:w="2336" w:type="dxa"/>
            <w:vAlign w:val="center"/>
          </w:tcPr>
          <w:p w:rsidR="009400B4" w:rsidRDefault="009400B4" w:rsidP="00940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36" w:type="dxa"/>
          </w:tcPr>
          <w:p w:rsidR="009400B4" w:rsidRPr="009400B4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11111</w:t>
            </w:r>
          </w:p>
          <w:p w:rsidR="009400B4" w:rsidRPr="00AA1448" w:rsidRDefault="009400B4" w:rsidP="009400B4">
            <w:pPr>
              <w:pStyle w:val="HTML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9400B4">
              <w:rPr>
                <w:rFonts w:ascii="Times New Roman" w:hAnsi="Times New Roman" w:cs="Times New Roman"/>
                <w:color w:val="333333"/>
              </w:rPr>
              <w:t>01011</w:t>
            </w:r>
          </w:p>
        </w:tc>
        <w:tc>
          <w:tcPr>
            <w:tcW w:w="2336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1101100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2B0FC1">
              <w:rPr>
                <w:rFonts w:ascii="Times New Roman" w:hAnsi="Times New Roman" w:cs="Times New Roman"/>
              </w:rPr>
              <w:t>1011001</w:t>
            </w:r>
          </w:p>
        </w:tc>
        <w:tc>
          <w:tcPr>
            <w:tcW w:w="2337" w:type="dxa"/>
          </w:tcPr>
          <w:p w:rsidR="002B0FC1" w:rsidRPr="002B0FC1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00011011</w:t>
            </w:r>
          </w:p>
          <w:p w:rsidR="009400B4" w:rsidRPr="00AA1448" w:rsidRDefault="002B0FC1" w:rsidP="002B0FC1">
            <w:pPr>
              <w:pStyle w:val="HTML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FC1">
              <w:rPr>
                <w:rFonts w:ascii="Times New Roman" w:hAnsi="Times New Roman" w:cs="Times New Roman"/>
                <w:lang w:val="en-US"/>
              </w:rPr>
              <w:t>00011111</w:t>
            </w:r>
          </w:p>
        </w:tc>
      </w:tr>
    </w:tbl>
    <w:p w:rsidR="00AF02E4" w:rsidRDefault="00AF02E4" w:rsidP="00043552">
      <w:pPr>
        <w:jc w:val="both"/>
        <w:rPr>
          <w:i/>
        </w:rPr>
      </w:pPr>
    </w:p>
    <w:p w:rsidR="002B0FC1" w:rsidRPr="00C01CC6" w:rsidRDefault="002B0FC1" w:rsidP="00043552">
      <w:pPr>
        <w:jc w:val="both"/>
      </w:pPr>
      <w:bookmarkStart w:id="0" w:name="_GoBack"/>
      <w:bookmarkEnd w:id="0"/>
    </w:p>
    <w:sectPr w:rsidR="002B0FC1" w:rsidRPr="00C01CC6" w:rsidSect="00ED53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6328"/>
    <w:multiLevelType w:val="hybridMultilevel"/>
    <w:tmpl w:val="FD404530"/>
    <w:lvl w:ilvl="0" w:tplc="C120608A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9744A1"/>
    <w:multiLevelType w:val="hybridMultilevel"/>
    <w:tmpl w:val="4CC695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772929"/>
    <w:multiLevelType w:val="hybridMultilevel"/>
    <w:tmpl w:val="DD466388"/>
    <w:lvl w:ilvl="0" w:tplc="352A0CE2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8"/>
      </w:rPr>
    </w:lvl>
    <w:lvl w:ilvl="1" w:tplc="CD64226A">
      <w:start w:val="1"/>
      <w:numFmt w:val="lowerLetter"/>
      <w:lvlText w:val="%2)"/>
      <w:lvlJc w:val="left"/>
      <w:pPr>
        <w:ind w:left="785" w:hanging="360"/>
      </w:pPr>
      <w:rPr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805CD3"/>
    <w:multiLevelType w:val="hybridMultilevel"/>
    <w:tmpl w:val="BF4423A4"/>
    <w:lvl w:ilvl="0" w:tplc="150A6ADE">
      <w:start w:val="1"/>
      <w:numFmt w:val="decimal"/>
      <w:lvlText w:val="%1)"/>
      <w:lvlJc w:val="left"/>
      <w:pPr>
        <w:ind w:left="785" w:hanging="360"/>
      </w:pPr>
      <w:rPr>
        <w:rFonts w:hint="default"/>
        <w:i w:val="0"/>
        <w:color w:val="000000"/>
        <w:sz w:val="28"/>
      </w:rPr>
    </w:lvl>
    <w:lvl w:ilvl="1" w:tplc="04190017">
      <w:start w:val="1"/>
      <w:numFmt w:val="lowerLetter"/>
      <w:lvlText w:val="%2)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>
    <w:nsid w:val="5FF04B8B"/>
    <w:multiLevelType w:val="hybridMultilevel"/>
    <w:tmpl w:val="15F0F392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E626463"/>
    <w:multiLevelType w:val="hybridMultilevel"/>
    <w:tmpl w:val="6C9068DE"/>
    <w:lvl w:ilvl="0" w:tplc="87A4305C">
      <w:numFmt w:val="decimal"/>
      <w:lvlText w:val="%1)"/>
      <w:lvlJc w:val="left"/>
      <w:pPr>
        <w:ind w:left="786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38E6E12"/>
    <w:multiLevelType w:val="hybridMultilevel"/>
    <w:tmpl w:val="E99EE280"/>
    <w:lvl w:ilvl="0" w:tplc="0D3AAC78">
      <w:start w:val="10"/>
      <w:numFmt w:val="decimal"/>
      <w:lvlText w:val="%1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F"/>
    <w:rsid w:val="00007CC2"/>
    <w:rsid w:val="00043552"/>
    <w:rsid w:val="000468D9"/>
    <w:rsid w:val="00084B6D"/>
    <w:rsid w:val="000C21C6"/>
    <w:rsid w:val="00130E33"/>
    <w:rsid w:val="00192572"/>
    <w:rsid w:val="001953B4"/>
    <w:rsid w:val="001C4643"/>
    <w:rsid w:val="00204097"/>
    <w:rsid w:val="00216C92"/>
    <w:rsid w:val="00267ADA"/>
    <w:rsid w:val="002A6BE7"/>
    <w:rsid w:val="002B0FC1"/>
    <w:rsid w:val="002B260B"/>
    <w:rsid w:val="002C2D34"/>
    <w:rsid w:val="003869E4"/>
    <w:rsid w:val="003937FB"/>
    <w:rsid w:val="003A7E82"/>
    <w:rsid w:val="00434333"/>
    <w:rsid w:val="004430E3"/>
    <w:rsid w:val="004B7DF7"/>
    <w:rsid w:val="00507573"/>
    <w:rsid w:val="00542A76"/>
    <w:rsid w:val="00573659"/>
    <w:rsid w:val="00575BA0"/>
    <w:rsid w:val="005A3BF3"/>
    <w:rsid w:val="00634D99"/>
    <w:rsid w:val="00650A8D"/>
    <w:rsid w:val="0067294C"/>
    <w:rsid w:val="006B5A3A"/>
    <w:rsid w:val="006D12D0"/>
    <w:rsid w:val="00723479"/>
    <w:rsid w:val="007E7140"/>
    <w:rsid w:val="00825DE5"/>
    <w:rsid w:val="00877C7A"/>
    <w:rsid w:val="0088371C"/>
    <w:rsid w:val="009400B4"/>
    <w:rsid w:val="009C7E11"/>
    <w:rsid w:val="009E494F"/>
    <w:rsid w:val="00A81FA9"/>
    <w:rsid w:val="00A943B0"/>
    <w:rsid w:val="00AA1448"/>
    <w:rsid w:val="00AA733A"/>
    <w:rsid w:val="00AD0CF1"/>
    <w:rsid w:val="00AF02E4"/>
    <w:rsid w:val="00B254ED"/>
    <w:rsid w:val="00B47117"/>
    <w:rsid w:val="00B66B43"/>
    <w:rsid w:val="00BD21E1"/>
    <w:rsid w:val="00BF37CF"/>
    <w:rsid w:val="00C01CC6"/>
    <w:rsid w:val="00C0233D"/>
    <w:rsid w:val="00C5617E"/>
    <w:rsid w:val="00C728A0"/>
    <w:rsid w:val="00C82AF4"/>
    <w:rsid w:val="00D0048F"/>
    <w:rsid w:val="00D3161B"/>
    <w:rsid w:val="00D34013"/>
    <w:rsid w:val="00D420F3"/>
    <w:rsid w:val="00D54037"/>
    <w:rsid w:val="00D8720F"/>
    <w:rsid w:val="00DA2A64"/>
    <w:rsid w:val="00DD7A9A"/>
    <w:rsid w:val="00E03FDB"/>
    <w:rsid w:val="00E15E2E"/>
    <w:rsid w:val="00E30D6A"/>
    <w:rsid w:val="00E91FFE"/>
    <w:rsid w:val="00E941BA"/>
    <w:rsid w:val="00EB2B9B"/>
    <w:rsid w:val="00ED1021"/>
    <w:rsid w:val="00ED53DA"/>
    <w:rsid w:val="00EE4E25"/>
    <w:rsid w:val="00EF1CBE"/>
    <w:rsid w:val="00F67C3A"/>
    <w:rsid w:val="00F90B06"/>
    <w:rsid w:val="00FE5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21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7ADA"/>
    <w:rPr>
      <w:color w:val="0563C1" w:themeColor="hyperlink"/>
      <w:u w:val="single"/>
    </w:rPr>
  </w:style>
  <w:style w:type="character" w:styleId="a4">
    <w:name w:val="FollowedHyperlink"/>
    <w:basedOn w:val="a0"/>
    <w:rsid w:val="00267ADA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4B7DF7"/>
    <w:rPr>
      <w:color w:val="808080"/>
    </w:rPr>
  </w:style>
  <w:style w:type="paragraph" w:styleId="a6">
    <w:name w:val="List Paragraph"/>
    <w:basedOn w:val="a"/>
    <w:uiPriority w:val="34"/>
    <w:qFormat/>
    <w:rsid w:val="00877C7A"/>
    <w:pPr>
      <w:ind w:left="720"/>
      <w:contextualSpacing/>
    </w:pPr>
  </w:style>
  <w:style w:type="table" w:styleId="a7">
    <w:name w:val="Table Grid"/>
    <w:basedOn w:val="a1"/>
    <w:rsid w:val="00A9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9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41BA"/>
    <w:rPr>
      <w:rFonts w:ascii="Courier New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E03FDB"/>
    <w:rPr>
      <w:color w:val="605E5C"/>
      <w:shd w:val="clear" w:color="auto" w:fill="E1DFDD"/>
    </w:rPr>
  </w:style>
  <w:style w:type="paragraph" w:styleId="a8">
    <w:name w:val="Balloon Text"/>
    <w:basedOn w:val="a"/>
    <w:link w:val="a9"/>
    <w:rsid w:val="00ED53D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ED5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21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7ADA"/>
    <w:rPr>
      <w:color w:val="0563C1" w:themeColor="hyperlink"/>
      <w:u w:val="single"/>
    </w:rPr>
  </w:style>
  <w:style w:type="character" w:styleId="a4">
    <w:name w:val="FollowedHyperlink"/>
    <w:basedOn w:val="a0"/>
    <w:rsid w:val="00267ADA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4B7DF7"/>
    <w:rPr>
      <w:color w:val="808080"/>
    </w:rPr>
  </w:style>
  <w:style w:type="paragraph" w:styleId="a6">
    <w:name w:val="List Paragraph"/>
    <w:basedOn w:val="a"/>
    <w:uiPriority w:val="34"/>
    <w:qFormat/>
    <w:rsid w:val="00877C7A"/>
    <w:pPr>
      <w:ind w:left="720"/>
      <w:contextualSpacing/>
    </w:pPr>
  </w:style>
  <w:style w:type="table" w:styleId="a7">
    <w:name w:val="Table Grid"/>
    <w:basedOn w:val="a1"/>
    <w:rsid w:val="00A9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9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41BA"/>
    <w:rPr>
      <w:rFonts w:ascii="Courier New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E03FDB"/>
    <w:rPr>
      <w:color w:val="605E5C"/>
      <w:shd w:val="clear" w:color="auto" w:fill="E1DFDD"/>
    </w:rPr>
  </w:style>
  <w:style w:type="paragraph" w:styleId="a8">
    <w:name w:val="Balloon Text"/>
    <w:basedOn w:val="a"/>
    <w:link w:val="a9"/>
    <w:rsid w:val="00ED53D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ED5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13" Type="http://schemas.openxmlformats.org/officeDocument/2006/relationships/hyperlink" Target="https://ru.wikipedia.org/wiki/%D0%91%D1%83%D0%BB%D0%B5%D0%B2%D0%B0_%D1%84%D1%83%D0%BD%D0%BA%D1%86%D0%B8%D1%8F" TargetMode="External"/><Relationship Id="rId18" Type="http://schemas.openxmlformats.org/officeDocument/2006/relationships/hyperlink" Target="https://ru.wikipedia.org/wiki/%D0%A2%D0%B5%D1%81%D1%82%D0%B8%D1%80%D0%BE%D0%B2%D0%B0%D0%BD%D0%B8%D0%B5_%D0%BF%D1%81%D0%B5%D0%B2%D0%B4%D0%BE%D1%81%D0%BB%D1%83%D1%87%D0%B0%D0%B9%D0%BD%D1%8B%D1%85_%D0%BF%D0%BE%D1%81%D0%BB%D0%B5%D0%B4%D0%BE%D0%B2%D0%B0%D1%82%D0%B5%D0%BB%D1%8C%D0%BD%D0%BE%D1%81%D1%82%D0%B5%D0%B9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wmf"/><Relationship Id="rId7" Type="http://schemas.openxmlformats.org/officeDocument/2006/relationships/hyperlink" Target="https://ru.wikipedia.org/wiki/%D0%9A%D1%80%D0%B8%D0%BF%D1%82%D0%BE%D0%B3%D1%80%D0%B0%D1%84%D0%B8%D1%87%D0%B5%D1%81%D0%BA%D0%B8_%D1%81%D1%82%D0%BE%D0%B9%D0%BA%D0%B8%D0%B9_%D0%B3%D0%B5%D0%BD%D0%B5%D1%80%D0%B0%D1%82%D0%BE%D1%80_%D0%BF%D1%81%D0%B5%D0%B2%D0%B4%D0%BE%D1%81%D0%BB%D1%83%D1%87%D0%B0%D0%B9%D0%BD%D1%8B%D1%85_%D1%87%D0%B8%D1%81%D0%B5%D0%BB" TargetMode="External"/><Relationship Id="rId12" Type="http://schemas.openxmlformats.org/officeDocument/2006/relationships/hyperlink" Target="https://ru.wikipedia.org/wiki/%D0%9F%D0%BE%D1%82%D0%BE%D0%BA%D0%BE%D0%B2%D1%8B%D0%B9_%D1%88%D0%B8%D1%84%D1%80" TargetMode="External"/><Relationship Id="rId17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1%82%D0%BE%D0%BA%D0%BE%D0%B2%D1%8B%D0%B9_%D1%88%D0%B8%D1%84%D1%80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1%82%D0%BE%D0%BA%D0%BE%D0%B2%D1%8B%D0%B9_%D1%88%D0%B8%D1%84%D1%80" TargetMode="External"/><Relationship Id="rId11" Type="http://schemas.openxmlformats.org/officeDocument/2006/relationships/hyperlink" Target="https://ru.wikipedia.org/wiki/%D0%90%D0%BB%D0%B3%D0%BE%D1%80%D0%B8%D1%82%D0%BC_%D0%91%D0%B5%D1%80%D0%BB%D0%B5%D0%BA%D1%8D%D0%BC%D0%BF%D0%B0_%E2%80%94_%D0%9C%D1%8D%D1%81%D1%81%D0%B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bmstu.wiki/%D0%93%D0%B5%D0%BD%D0%B5%D1%80%D0%B0%D1%82%D0%BE%D1%80_%D0%93%D0%B5%D1%84%D1%84%D0%B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B%D0%B8%D0%BD%D0%B5%D0%B9%D0%BD%D0%B0%D1%8F_%D1%80%D0%B5%D0%BA%D1%83%D1%80%D1%80%D0%B5%D0%BD%D1%82%D0%BD%D0%B0%D1%8F_%D0%BF%D0%BE%D1%81%D0%BB%D0%B5%D0%B4%D0%BE%D0%B2%D0%B0%D1%82%D0%B5%D0%BB%D1%8C%D0%BD%D0%BE%D1%81%D1%82%D1%8C" TargetMode="External"/><Relationship Id="rId19" Type="http://schemas.openxmlformats.org/officeDocument/2006/relationships/hyperlink" Target="https://ru.wikipedia.org/wiki/%D0%A1%D1%82%D0%B0%D1%82%D0%B8%D1%81%D1%82%D0%B8%D1%87%D0%B5%D1%81%D0%BA%D0%B8%D0%B5_%D1%82%D0%B5%D1%81%D1%82%D1%8B_N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3%D0%B8%D1%81%D1%82%D1%80_%D1%81%D0%B4%D0%B2%D0%B8%D0%B3%D0%B0_%D1%81_%D0%BB%D0%B8%D0%BD%D0%B5%D0%B9%D0%BD%D0%BE%D0%B9_%D0%BE%D0%B1%D1%80%D0%B0%D1%82%D0%BD%D0%BE%D0%B9_%D1%81%D0%B2%D1%8F%D0%B7%D1%8C%D1%8E" TargetMode="External"/><Relationship Id="rId14" Type="http://schemas.openxmlformats.org/officeDocument/2006/relationships/hyperlink" Target="https://chilikov.wordpress.com/2012/10/31/%D0%BB%D0%B8%D0%BD%D0%B5%D0%B9%D0%BD%D0%B0%D1%8F-%D1%81%D0%BB%D0%BE%D0%B6%D0%BD%D0%BE%D1%81%D1%82%D1%8C-%D0%BA%D0%BE%D0%BC%D0%B1%D0%B8%D0%BD%D0%B8%D1%80%D1%83%D1%8E%D1%89%D0%B8%D1%85-%D0%B3%D0%B5/" TargetMode="External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Казловский Максим Анатольевич</dc:creator>
  <cp:lastModifiedBy>Sergey</cp:lastModifiedBy>
  <cp:revision>2</cp:revision>
  <cp:lastPrinted>2019-03-26T07:45:00Z</cp:lastPrinted>
  <dcterms:created xsi:type="dcterms:W3CDTF">2023-03-07T13:53:00Z</dcterms:created>
  <dcterms:modified xsi:type="dcterms:W3CDTF">2023-03-07T13:53:00Z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ocHome">
    <vt:i4>381046698</vt:i4>
  </property>
</Properties>
</file>