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A61943" w:rsidRDefault="00A53966" w:rsidP="00A53966">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9F1B9E"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9F1B9E"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9F1B9E"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F1B9E"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9F1B9E"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F1B9E"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9F1B9E"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9F1B9E"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9F1B9E"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F1B9E"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9F1B9E"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9F1B9E"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9F1B9E"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9F1B9E"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9F1B9E"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9F1B9E"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9F1B9E"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9F1B9E"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F1B9E"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9F1B9E"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9F1B9E"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9F1B9E"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w:t>
            </w:r>
            <w:r>
              <w:rPr>
                <w:lang w:val="en-US"/>
              </w:rPr>
              <w:t>r</w:t>
            </w:r>
            <w:r>
              <w:rPr>
                <w:lang w:val="en-US"/>
              </w:rPr>
              <w:t>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9F1B9E"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9F1B9E"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9F1B9E"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F1B9E"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9F1B9E"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F1B9E"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F1B9E"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t>createStocktackingPlan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F1B9E" w:rsidP="001F514F">
            <w:pPr>
              <w:pStyle w:val="aff4"/>
              <w:rPr>
                <w:rFonts w:asciiTheme="majorHAnsi" w:eastAsiaTheme="majorEastAsia" w:hAnsiTheme="majorHAnsi" w:cstheme="majorBidi"/>
                <w:sz w:val="26"/>
                <w:szCs w:val="26"/>
                <w:u w:val="none"/>
              </w:rPr>
            </w:pPr>
            <w:hyperlink w:anchor="_createStocktackingPlanRequest" w:history="1">
              <w:r w:rsidR="00A53966" w:rsidRPr="00A00C30">
                <w:rPr>
                  <w:rStyle w:val="af5"/>
                  <w:rFonts w:asciiTheme="majorHAnsi" w:eastAsiaTheme="majorEastAsia" w:hAnsiTheme="majorHAnsi" w:cstheme="majorBidi"/>
                  <w:sz w:val="26"/>
                  <w:szCs w:val="26"/>
                </w:rPr>
                <w:t>createStocktackingPlanRequest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F1B9E"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9F1B9E"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9F1B9E"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9F1B9E"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9F1B9E"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9F1B9E"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9F1B9E"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9F1B9E"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9F1B9E"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9F1B9E"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790CED" w:rsidRPr="0036168D" w:rsidRDefault="00790CED" w:rsidP="00790CED">
      <w:pPr>
        <w:pStyle w:val="3"/>
      </w:pPr>
      <w:r w:rsidRPr="002C62C8">
        <w:rPr>
          <w:lang w:val="en-US"/>
        </w:rPr>
        <w:t>changeTripDepartureStatus</w:t>
      </w:r>
    </w:p>
    <w:p w:rsidR="00790CED" w:rsidRPr="0036168D" w:rsidRDefault="00790CED" w:rsidP="00790CED">
      <w:pPr>
        <w:ind w:firstLine="708"/>
      </w:pPr>
      <w:r>
        <w:t>Принимает данные об изменениях состояния транспорта</w:t>
      </w:r>
    </w:p>
    <w:tbl>
      <w:tblPr>
        <w:tblStyle w:val="af4"/>
        <w:tblW w:w="9497" w:type="dxa"/>
        <w:tblInd w:w="392" w:type="dxa"/>
        <w:tblLayout w:type="fixed"/>
        <w:tblLook w:val="04A0" w:firstRow="1" w:lastRow="0" w:firstColumn="1" w:lastColumn="0" w:noHBand="0" w:noVBand="1"/>
      </w:tblPr>
      <w:tblGrid>
        <w:gridCol w:w="1701"/>
        <w:gridCol w:w="3998"/>
        <w:gridCol w:w="3798"/>
      </w:tblGrid>
      <w:tr w:rsidR="00790CED" w:rsidRPr="001A2CDB" w:rsidTr="00C665A6">
        <w:tc>
          <w:tcPr>
            <w:tcW w:w="1701" w:type="dxa"/>
          </w:tcPr>
          <w:p w:rsidR="00790CED" w:rsidRPr="00AC038A" w:rsidRDefault="00790CED" w:rsidP="00C665A6">
            <w:pPr>
              <w:ind w:left="284"/>
              <w:rPr>
                <w:b/>
              </w:rPr>
            </w:pPr>
            <w:r>
              <w:rPr>
                <w:b/>
              </w:rPr>
              <w:t>Имя</w:t>
            </w:r>
          </w:p>
        </w:tc>
        <w:tc>
          <w:tcPr>
            <w:tcW w:w="3998" w:type="dxa"/>
          </w:tcPr>
          <w:p w:rsidR="00790CED" w:rsidRPr="00210AA5" w:rsidRDefault="00790CED" w:rsidP="00C665A6">
            <w:pPr>
              <w:jc w:val="center"/>
              <w:rPr>
                <w:b/>
              </w:rPr>
            </w:pPr>
            <w:r>
              <w:rPr>
                <w:b/>
              </w:rPr>
              <w:t>Тип</w:t>
            </w:r>
          </w:p>
        </w:tc>
        <w:tc>
          <w:tcPr>
            <w:tcW w:w="3798" w:type="dxa"/>
          </w:tcPr>
          <w:p w:rsidR="00790CED" w:rsidRPr="00210AA5" w:rsidRDefault="00790CED" w:rsidP="00C665A6">
            <w:pPr>
              <w:rPr>
                <w:b/>
              </w:rPr>
            </w:pPr>
            <w:r>
              <w:rPr>
                <w:b/>
              </w:rPr>
              <w:t>Комментарий</w:t>
            </w:r>
          </w:p>
        </w:tc>
      </w:tr>
      <w:tr w:rsidR="00790CED" w:rsidRPr="00CC49AA" w:rsidTr="00C665A6">
        <w:tc>
          <w:tcPr>
            <w:tcW w:w="9497" w:type="dxa"/>
            <w:gridSpan w:val="3"/>
          </w:tcPr>
          <w:p w:rsidR="00790CED" w:rsidRPr="000821A3" w:rsidRDefault="00790CED" w:rsidP="00C665A6">
            <w:pPr>
              <w:rPr>
                <w:b/>
              </w:rPr>
            </w:pPr>
            <w:r w:rsidRPr="000821A3">
              <w:rPr>
                <w:b/>
              </w:rPr>
              <w:t>Вход</w:t>
            </w:r>
            <w:r>
              <w:rPr>
                <w:b/>
              </w:rPr>
              <w:t>ящие параметры</w:t>
            </w:r>
          </w:p>
        </w:tc>
      </w:tr>
      <w:tr w:rsidR="00790CED" w:rsidRPr="00CC49AA" w:rsidTr="00C665A6">
        <w:tc>
          <w:tcPr>
            <w:tcW w:w="1701" w:type="dxa"/>
          </w:tcPr>
          <w:p w:rsidR="00790CED" w:rsidRPr="001A2CDB" w:rsidRDefault="00790CED" w:rsidP="00C665A6">
            <w:pPr>
              <w:ind w:left="284"/>
            </w:pPr>
            <w:r>
              <w:rPr>
                <w:lang w:val="en-US"/>
              </w:rPr>
              <w:t>Request</w:t>
            </w:r>
          </w:p>
        </w:tc>
        <w:tc>
          <w:tcPr>
            <w:tcW w:w="3998" w:type="dxa"/>
          </w:tcPr>
          <w:p w:rsidR="00790CED" w:rsidRPr="0036168D" w:rsidRDefault="009F1B9E" w:rsidP="00C665A6">
            <w:pPr>
              <w:pStyle w:val="aff4"/>
              <w:rPr>
                <w:rFonts w:cstheme="majorBidi"/>
                <w:sz w:val="26"/>
                <w:szCs w:val="26"/>
                <w:lang w:val="en-US"/>
              </w:rPr>
            </w:pPr>
            <w:hyperlink w:anchor="_changeTripDepartureStatusRequest" w:history="1">
              <w:r w:rsidR="0052692E" w:rsidRPr="0052692E">
                <w:rPr>
                  <w:rStyle w:val="af5"/>
                  <w:rFonts w:cstheme="majorBidi"/>
                  <w:color w:val="00B0F0"/>
                  <w:sz w:val="26"/>
                  <w:szCs w:val="26"/>
                  <w:lang w:val="en-US"/>
                </w:rPr>
                <w:t>changeTripDepartureStatusRequest</w:t>
              </w:r>
            </w:hyperlink>
          </w:p>
        </w:tc>
        <w:tc>
          <w:tcPr>
            <w:tcW w:w="3798" w:type="dxa"/>
          </w:tcPr>
          <w:p w:rsidR="00790CED" w:rsidRPr="00210AA5" w:rsidRDefault="00790CED" w:rsidP="00C665A6"/>
        </w:tc>
      </w:tr>
      <w:tr w:rsidR="00790CED" w:rsidRPr="00CC49AA" w:rsidTr="00C665A6">
        <w:tc>
          <w:tcPr>
            <w:tcW w:w="9497" w:type="dxa"/>
            <w:gridSpan w:val="3"/>
          </w:tcPr>
          <w:p w:rsidR="00790CED" w:rsidRPr="000821A3" w:rsidRDefault="00790CED" w:rsidP="00C665A6">
            <w:pPr>
              <w:rPr>
                <w:b/>
              </w:rPr>
            </w:pPr>
            <w:r>
              <w:rPr>
                <w:b/>
              </w:rPr>
              <w:t>Возвращаемое значение</w:t>
            </w:r>
          </w:p>
        </w:tc>
      </w:tr>
      <w:tr w:rsidR="00790CED" w:rsidRPr="00CC49AA" w:rsidTr="00C665A6">
        <w:tc>
          <w:tcPr>
            <w:tcW w:w="1701" w:type="dxa"/>
          </w:tcPr>
          <w:p w:rsidR="00790CED" w:rsidRPr="000821A3" w:rsidRDefault="00790CED" w:rsidP="00C665A6">
            <w:pPr>
              <w:ind w:left="284"/>
              <w:rPr>
                <w:lang w:val="en-US"/>
              </w:rPr>
            </w:pPr>
          </w:p>
        </w:tc>
        <w:tc>
          <w:tcPr>
            <w:tcW w:w="3998" w:type="dxa"/>
          </w:tcPr>
          <w:p w:rsidR="00790CED" w:rsidRPr="000821A3" w:rsidRDefault="009F1B9E" w:rsidP="00C665A6">
            <w:pPr>
              <w:pStyle w:val="aff4"/>
              <w:rPr>
                <w:lang w:val="en-US"/>
              </w:rPr>
            </w:pPr>
            <w:hyperlink w:anchor="Response" w:history="1">
              <w:r w:rsidR="00790CED" w:rsidRPr="002D4129">
                <w:rPr>
                  <w:rStyle w:val="af5"/>
                </w:rPr>
                <w:fldChar w:fldCharType="begin"/>
              </w:r>
              <w:r w:rsidR="00790CED" w:rsidRPr="002D4129">
                <w:rPr>
                  <w:rStyle w:val="af5"/>
                </w:rPr>
                <w:instrText xml:space="preserve"> REF _Ref476654232 \h  \* MERGEFORMAT </w:instrText>
              </w:r>
              <w:r w:rsidR="00790CED" w:rsidRPr="002D4129">
                <w:rPr>
                  <w:rStyle w:val="af5"/>
                </w:rPr>
              </w:r>
              <w:r w:rsidR="00790CED" w:rsidRPr="002D4129">
                <w:rPr>
                  <w:rStyle w:val="af5"/>
                </w:rPr>
                <w:fldChar w:fldCharType="separate"/>
              </w:r>
              <w:r w:rsidR="00790CED" w:rsidRPr="002D4129">
                <w:rPr>
                  <w:rStyle w:val="af5"/>
                </w:rPr>
                <w:t>Response</w:t>
              </w:r>
              <w:r w:rsidR="00790CED" w:rsidRPr="002D4129">
                <w:rPr>
                  <w:rStyle w:val="af5"/>
                </w:rPr>
                <w:fldChar w:fldCharType="end"/>
              </w:r>
            </w:hyperlink>
          </w:p>
        </w:tc>
        <w:tc>
          <w:tcPr>
            <w:tcW w:w="3798" w:type="dxa"/>
          </w:tcPr>
          <w:p w:rsidR="00790CED" w:rsidRPr="00210AA5" w:rsidRDefault="00790CED" w:rsidP="00C665A6"/>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9F1B9E"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9F1B9E"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9F1B9E"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9F1B9E"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9F1B9E"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9F1B9E"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8" o:title=""/>
          </v:shape>
          <o:OLEObject Type="Embed" ProgID="Excel.Sheet.12" ShapeID="_x0000_i1025" DrawAspect="Content" ObjectID="_1624190070"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9F1B9E"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9F1B9E"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9F1B9E"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9F1B9E"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9F1B9E"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w:t>
            </w:r>
            <w:r>
              <w:rPr>
                <w:lang w:val="en-US"/>
              </w:rPr>
              <w:t>a</w:t>
            </w:r>
            <w:r>
              <w:rPr>
                <w:lang w:val="en-US"/>
              </w:rPr>
              <w:t>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9F1B9E"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Pr>
        <w:pStyle w:val="5"/>
      </w:pPr>
      <w:bookmarkStart w:id="85" w:name="_createStocktackingPlanRequest"/>
      <w:bookmarkEnd w:id="85"/>
      <w:r w:rsidRPr="00BE18EA">
        <w:t>createStocktackingPlanRequest</w:t>
      </w:r>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9F1B9E" w:rsidP="001F514F">
            <w:pPr>
              <w:pStyle w:val="aff4"/>
              <w:rPr>
                <w:lang w:val="en-US"/>
              </w:rPr>
            </w:pPr>
            <w:hyperlink w:anchor="_StocktackingPlan" w:history="1">
              <w:r w:rsidR="00A53966" w:rsidRPr="00D128B9">
                <w:rPr>
                  <w:rStyle w:val="af5"/>
                  <w:lang w:val="en-US"/>
                </w:rPr>
                <w:t>StocktackingPlan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9F1B9E"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9F1B9E" w:rsidP="001F514F">
            <w:pPr>
              <w:pStyle w:val="aff4"/>
              <w:rPr>
                <w:rStyle w:val="aff5"/>
                <w:color w:val="auto"/>
                <w:u w:val="none"/>
                <w:lang w:val="en-US"/>
              </w:rPr>
            </w:pPr>
            <w:hyperlink w:anchor="_AssemblyAdvice" w:history="1">
              <w:r w:rsidR="00A53966" w:rsidRPr="0052692E">
                <w:rPr>
                  <w:rStyle w:val="af5"/>
                  <w:color w:val="00B0F0"/>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790CED" w:rsidRPr="00C700FB" w:rsidRDefault="00790CED" w:rsidP="00790CED">
      <w:pPr>
        <w:pStyle w:val="5"/>
      </w:pPr>
      <w:bookmarkStart w:id="99" w:name="_changeTripDepartureStatusRequest"/>
      <w:bookmarkEnd w:id="99"/>
      <w:r w:rsidRPr="002C62C8">
        <w:rPr>
          <w:lang w:val="en-US"/>
        </w:rPr>
        <w:t>changeTripDepartureStatusRequest</w:t>
      </w:r>
    </w:p>
    <w:p w:rsidR="00790CED" w:rsidRPr="00D348BC" w:rsidRDefault="00790CED" w:rsidP="00790CED">
      <w:r w:rsidRPr="00146238">
        <w:tab/>
      </w:r>
      <w:r>
        <w:t>Состояние транспорта</w:t>
      </w:r>
    </w:p>
    <w:tbl>
      <w:tblPr>
        <w:tblStyle w:val="af4"/>
        <w:tblW w:w="11010" w:type="dxa"/>
        <w:tblInd w:w="-318" w:type="dxa"/>
        <w:tblLayout w:type="fixed"/>
        <w:tblLook w:val="04A0" w:firstRow="1" w:lastRow="0" w:firstColumn="1" w:lastColumn="0" w:noHBand="0" w:noVBand="1"/>
      </w:tblPr>
      <w:tblGrid>
        <w:gridCol w:w="2298"/>
        <w:gridCol w:w="850"/>
        <w:gridCol w:w="2268"/>
        <w:gridCol w:w="3184"/>
        <w:gridCol w:w="2410"/>
      </w:tblGrid>
      <w:tr w:rsidR="00790CED" w:rsidRPr="00210AA5" w:rsidTr="00C665A6">
        <w:trPr>
          <w:cantSplit/>
        </w:trPr>
        <w:tc>
          <w:tcPr>
            <w:tcW w:w="2298" w:type="dxa"/>
            <w:shd w:val="clear" w:color="auto" w:fill="D9D9D9" w:themeFill="background1" w:themeFillShade="D9"/>
          </w:tcPr>
          <w:p w:rsidR="00790CED" w:rsidRPr="00210AA5" w:rsidRDefault="00790CED" w:rsidP="00C665A6">
            <w:pPr>
              <w:ind w:left="34"/>
              <w:rPr>
                <w:b/>
              </w:rPr>
            </w:pPr>
            <w:r>
              <w:rPr>
                <w:b/>
              </w:rPr>
              <w:t>Поле</w:t>
            </w:r>
          </w:p>
        </w:tc>
        <w:tc>
          <w:tcPr>
            <w:tcW w:w="850" w:type="dxa"/>
            <w:shd w:val="clear" w:color="auto" w:fill="D9D9D9" w:themeFill="background1" w:themeFillShade="D9"/>
          </w:tcPr>
          <w:p w:rsidR="00790CED" w:rsidRPr="00BB7D56" w:rsidRDefault="00790CED" w:rsidP="00C665A6">
            <w:pPr>
              <w:jc w:val="center"/>
              <w:rPr>
                <w:b/>
              </w:rPr>
            </w:pPr>
            <w:r>
              <w:rPr>
                <w:b/>
              </w:rPr>
              <w:t>Исп.</w:t>
            </w:r>
          </w:p>
        </w:tc>
        <w:tc>
          <w:tcPr>
            <w:tcW w:w="2268" w:type="dxa"/>
            <w:shd w:val="clear" w:color="auto" w:fill="D9D9D9" w:themeFill="background1" w:themeFillShade="D9"/>
          </w:tcPr>
          <w:p w:rsidR="00790CED" w:rsidRPr="00210AA5" w:rsidRDefault="00790CED" w:rsidP="00C665A6">
            <w:pPr>
              <w:jc w:val="center"/>
              <w:rPr>
                <w:b/>
              </w:rPr>
            </w:pPr>
            <w:r>
              <w:rPr>
                <w:b/>
              </w:rPr>
              <w:t>Тип значения</w:t>
            </w:r>
          </w:p>
        </w:tc>
        <w:tc>
          <w:tcPr>
            <w:tcW w:w="3184" w:type="dxa"/>
            <w:shd w:val="clear" w:color="auto" w:fill="D9D9D9" w:themeFill="background1" w:themeFillShade="D9"/>
          </w:tcPr>
          <w:p w:rsidR="00790CED" w:rsidRPr="00210AA5" w:rsidRDefault="00790CED" w:rsidP="00C665A6">
            <w:pPr>
              <w:rPr>
                <w:b/>
              </w:rPr>
            </w:pPr>
            <w:r>
              <w:rPr>
                <w:b/>
              </w:rPr>
              <w:t>Описание</w:t>
            </w:r>
          </w:p>
        </w:tc>
        <w:tc>
          <w:tcPr>
            <w:tcW w:w="2410" w:type="dxa"/>
            <w:shd w:val="clear" w:color="auto" w:fill="D9D9D9" w:themeFill="background1" w:themeFillShade="D9"/>
          </w:tcPr>
          <w:p w:rsidR="00790CED" w:rsidRPr="00210AA5" w:rsidRDefault="00790CED" w:rsidP="00C665A6">
            <w:pPr>
              <w:rPr>
                <w:b/>
              </w:rPr>
            </w:pPr>
            <w:r>
              <w:rPr>
                <w:b/>
              </w:rPr>
              <w:t>Комментарий</w:t>
            </w:r>
          </w:p>
        </w:tc>
      </w:tr>
      <w:tr w:rsidR="00790CED" w:rsidRPr="00210AA5" w:rsidTr="00C665A6">
        <w:trPr>
          <w:cantSplit/>
        </w:trPr>
        <w:tc>
          <w:tcPr>
            <w:tcW w:w="2298" w:type="dxa"/>
          </w:tcPr>
          <w:p w:rsidR="00790CED" w:rsidRPr="00F47284" w:rsidRDefault="00790CED" w:rsidP="00C665A6">
            <w:pPr>
              <w:ind w:left="34"/>
              <w:rPr>
                <w:lang w:val="en-US"/>
              </w:rPr>
            </w:pPr>
            <w:r w:rsidRPr="002C62C8">
              <w:rPr>
                <w:lang w:val="en-US"/>
              </w:rPr>
              <w:t>TripDepartureStatus</w:t>
            </w:r>
          </w:p>
        </w:tc>
        <w:tc>
          <w:tcPr>
            <w:tcW w:w="850" w:type="dxa"/>
          </w:tcPr>
          <w:p w:rsidR="00790CED" w:rsidRPr="00F47284" w:rsidRDefault="00790CED" w:rsidP="00C665A6">
            <w:pPr>
              <w:jc w:val="center"/>
              <w:rPr>
                <w:lang w:val="en-US"/>
              </w:rPr>
            </w:pPr>
            <w:r>
              <w:rPr>
                <w:lang w:val="en-US"/>
              </w:rPr>
              <w:t>ME*</w:t>
            </w:r>
          </w:p>
        </w:tc>
        <w:tc>
          <w:tcPr>
            <w:tcW w:w="2268" w:type="dxa"/>
          </w:tcPr>
          <w:p w:rsidR="00790CED" w:rsidRPr="00F47284" w:rsidRDefault="009F1B9E" w:rsidP="00C665A6">
            <w:pPr>
              <w:pStyle w:val="aff4"/>
              <w:rPr>
                <w:rStyle w:val="aff5"/>
                <w:color w:val="auto"/>
                <w:u w:val="none"/>
                <w:lang w:val="en-US"/>
              </w:rPr>
            </w:pPr>
            <w:hyperlink w:anchor="_TripDepartureStatus" w:history="1">
              <w:r w:rsidR="0052692E" w:rsidRPr="0052692E">
                <w:rPr>
                  <w:rStyle w:val="af5"/>
                  <w:color w:val="00B0F0"/>
                  <w:lang w:val="en-US"/>
                </w:rPr>
                <w:t>TripDepartureStatus</w:t>
              </w:r>
            </w:hyperlink>
          </w:p>
        </w:tc>
        <w:tc>
          <w:tcPr>
            <w:tcW w:w="3184" w:type="dxa"/>
          </w:tcPr>
          <w:p w:rsidR="00790CED" w:rsidRDefault="00790CED" w:rsidP="00C665A6">
            <w:r>
              <w:t>Данные прибытия транспорта</w:t>
            </w:r>
          </w:p>
        </w:tc>
        <w:tc>
          <w:tcPr>
            <w:tcW w:w="2410" w:type="dxa"/>
          </w:tcPr>
          <w:p w:rsidR="00790CED" w:rsidRPr="00210AA5" w:rsidRDefault="00790CED" w:rsidP="00C665A6"/>
        </w:tc>
      </w:tr>
    </w:tbl>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100" w:name="_Ref515531910"/>
      <w:bookmarkStart w:id="101" w:name="changeOrderStatusRequest"/>
      <w:r>
        <w:rPr>
          <w:lang w:val="en-US"/>
        </w:rPr>
        <w:t>changeOrderStatusRequest</w:t>
      </w:r>
      <w:bookmarkEnd w:id="100"/>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1"/>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9F1B9E"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2" w:name="_createAcceptanceOrderRequest"/>
      <w:bookmarkStart w:id="103" w:name="_createDispatchRowRequest"/>
      <w:bookmarkStart w:id="104" w:name="_revokeOrderRequest"/>
      <w:bookmarkStart w:id="105" w:name="_createReceivingAdviceRequest"/>
      <w:bookmarkStart w:id="106" w:name="_Ref506536159"/>
      <w:bookmarkStart w:id="107" w:name="_Ref477459824"/>
      <w:bookmarkEnd w:id="42"/>
      <w:bookmarkEnd w:id="102"/>
      <w:bookmarkEnd w:id="103"/>
      <w:bookmarkEnd w:id="104"/>
      <w:bookmarkEnd w:id="105"/>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9F1B9E"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08" w:name="_Ref515532094"/>
      <w:bookmarkStart w:id="109" w:name="getAdvicesRequest"/>
      <w:r>
        <w:rPr>
          <w:lang w:val="en-US"/>
        </w:rPr>
        <w:t>getAdvicesRequest</w:t>
      </w:r>
      <w:bookmarkEnd w:id="106"/>
      <w:bookmarkEnd w:id="10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09"/>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10" w:name="_Ref499048785"/>
      <w:bookmarkStart w:id="111" w:name="getDifferenceMovementRequest"/>
      <w:r w:rsidRPr="00C9105F">
        <w:t>getDifferenceMovementRequest</w:t>
      </w:r>
      <w:bookmarkEnd w:id="110"/>
    </w:p>
    <w:bookmarkEnd w:id="111"/>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9F1B9E"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2" w:name="getGoodRequest"/>
    <w:bookmarkEnd w:id="107"/>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3" w:name="_Ref499048816"/>
      <w:r w:rsidRPr="00C9105F">
        <w:rPr>
          <w:rStyle w:val="af0"/>
          <w:sz w:val="26"/>
          <w:szCs w:val="26"/>
          <w:u w:val="none"/>
        </w:rPr>
        <w:t>getGoodRequest</w:t>
      </w:r>
      <w:bookmarkEnd w:id="113"/>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2"/>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4" w:name="_AcceptanceOrder"/>
      <w:bookmarkStart w:id="115" w:name="_stockBalanceRequest"/>
      <w:bookmarkStart w:id="116" w:name="_Ref505184302"/>
      <w:bookmarkStart w:id="117" w:name="getSKUrequest"/>
      <w:bookmarkStart w:id="118" w:name="_Ref477213143"/>
      <w:bookmarkEnd w:id="114"/>
      <w:bookmarkEnd w:id="115"/>
      <w:r>
        <w:rPr>
          <w:lang w:val="en-US"/>
        </w:rPr>
        <w:t>getSKUrequest</w:t>
      </w:r>
      <w:bookmarkEnd w:id="116"/>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19" w:name="_Ref515532179"/>
      <w:bookmarkStart w:id="120" w:name="getStockBalanceRequest"/>
      <w:r>
        <w:rPr>
          <w:lang w:val="en-US"/>
        </w:rPr>
        <w:lastRenderedPageBreak/>
        <w:t>getStockBalanceRequest</w:t>
      </w:r>
      <w:bookmarkEnd w:id="118"/>
      <w:bookmarkEnd w:id="119"/>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20"/>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1" w:name="_stockBalanceResponse"/>
    <w:bookmarkEnd w:id="121"/>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9F1B9E"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2" w:name="_Ref506536185"/>
      <w:bookmarkStart w:id="123"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4" w:name="_Ref515532105"/>
      <w:bookmarkStart w:id="125" w:name="getAdvicesResponse"/>
      <w:r>
        <w:rPr>
          <w:lang w:val="en-US"/>
        </w:rPr>
        <w:t>getAdvicesResponse</w:t>
      </w:r>
      <w:bookmarkEnd w:id="122"/>
      <w:bookmarkEnd w:id="124"/>
    </w:p>
    <w:bookmarkEnd w:id="125"/>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6" w:name="_Ref499546881"/>
      <w:bookmarkStart w:id="127" w:name="getDifferenceMovementResponse"/>
      <w:r w:rsidRPr="00C9105F">
        <w:lastRenderedPageBreak/>
        <w:t>getDifferenceMovementResponse</w:t>
      </w:r>
      <w:bookmarkEnd w:id="126"/>
    </w:p>
    <w:bookmarkEnd w:id="127"/>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9F1B9E"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28" w:name="_Ref499546911"/>
      <w:bookmarkStart w:id="129" w:name="getGoodResponse"/>
      <w:bookmarkEnd w:id="123"/>
      <w:r w:rsidRPr="00C9105F">
        <w:rPr>
          <w:rStyle w:val="af0"/>
          <w:sz w:val="26"/>
          <w:szCs w:val="26"/>
          <w:u w:val="none"/>
        </w:rPr>
        <w:t>getGoodResponse</w:t>
      </w:r>
      <w:bookmarkEnd w:id="128"/>
    </w:p>
    <w:bookmarkEnd w:id="129"/>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9F1B9E"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30" w:name="_BalanceRow"/>
      <w:bookmarkStart w:id="131" w:name="_Ref505184316"/>
      <w:bookmarkStart w:id="132" w:name="getSKUresponse"/>
      <w:bookmarkStart w:id="133" w:name="_Ref506536263"/>
      <w:bookmarkEnd w:id="130"/>
      <w:r>
        <w:rPr>
          <w:lang w:val="en-US"/>
        </w:rPr>
        <w:t>getSKUresponse</w:t>
      </w:r>
      <w:bookmarkEnd w:id="131"/>
    </w:p>
    <w:bookmarkEnd w:id="132"/>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9F1B9E"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4" w:name="_Ref515532205"/>
      <w:bookmarkStart w:id="135"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9F1B9E"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6" w:name="_getStockBalanceResponse"/>
      <w:bookmarkEnd w:id="136"/>
      <w:r>
        <w:rPr>
          <w:lang w:val="en-US"/>
        </w:rPr>
        <w:lastRenderedPageBreak/>
        <w:t>getStockBalanceResponse</w:t>
      </w:r>
      <w:bookmarkEnd w:id="133"/>
      <w:bookmarkEnd w:id="134"/>
    </w:p>
    <w:bookmarkEnd w:id="135"/>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9F1B9E">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24190071" r:id="rId13"/>
        </w:object>
      </w:r>
      <w:r>
        <w:rPr>
          <w:rStyle w:val="aff5"/>
          <w:lang w:val="en-US"/>
        </w:rPr>
        <w:br w:type="textWrapping" w:clear="all"/>
      </w:r>
    </w:p>
    <w:p w:rsidR="00A53966" w:rsidRDefault="00A53966" w:rsidP="00A53966">
      <w:pPr>
        <w:pStyle w:val="4"/>
      </w:pPr>
      <w:bookmarkStart w:id="137" w:name="_Ref520710030"/>
      <w:bookmarkStart w:id="138" w:name="_Ref476654232"/>
      <w:bookmarkStart w:id="139" w:name="_Ref499546984"/>
      <w:bookmarkStart w:id="140" w:name="_Ref517448850"/>
      <w:bookmarkStart w:id="141" w:name="Response"/>
      <w:r w:rsidRPr="00730B0B">
        <w:t>GetDeleteBarCodeResponse</w:t>
      </w:r>
      <w:bookmarkEnd w:id="137"/>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38"/>
      <w:bookmarkEnd w:id="139"/>
      <w:bookmarkEnd w:id="140"/>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1"/>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9F1B9E"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2" w:name="_Ref477460678"/>
      <w:bookmarkStart w:id="143" w:name="Error"/>
      <w:r w:rsidRPr="003618E9">
        <w:lastRenderedPageBreak/>
        <w:br w:type="page"/>
      </w:r>
    </w:p>
    <w:p w:rsidR="00A53966" w:rsidRPr="00A37BE2" w:rsidRDefault="00A53966" w:rsidP="00A53966">
      <w:pPr>
        <w:pStyle w:val="3"/>
      </w:pPr>
      <w:r>
        <w:rPr>
          <w:lang w:val="en-US"/>
        </w:rPr>
        <w:lastRenderedPageBreak/>
        <w:t>Error</w:t>
      </w:r>
      <w:bookmarkEnd w:id="14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3"/>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4" w:name="_Ref517448775"/>
      <w:r>
        <w:rPr>
          <w:lang w:val="en-US"/>
        </w:rPr>
        <w:t>AdditionalInformation</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5"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6" w:name="_Good_1"/>
      <w:bookmarkStart w:id="147" w:name="_Ref477358803"/>
      <w:bookmarkStart w:id="148" w:name="Good"/>
      <w:bookmarkStart w:id="149" w:name="_Ref477460707"/>
      <w:bookmarkEnd w:id="146"/>
      <w:r>
        <w:rPr>
          <w:lang w:val="en-US"/>
        </w:rPr>
        <w:t>Good</w:t>
      </w:r>
      <w:bookmarkEnd w:id="147"/>
    </w:p>
    <w:bookmarkEnd w:id="148"/>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9F1B9E"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9F1B9E"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50" w:name="_KeepingVariant"/>
            <w:bookmarkEnd w:id="150"/>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9F1B9E"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9F1B9E"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F1B9E"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F1B9E"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F1B9E"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F1B9E"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F1B9E"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F1B9E"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9F1B9E"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bl>
    <w:p w:rsidR="00A53966" w:rsidRPr="002C4F62" w:rsidRDefault="00A53966" w:rsidP="00A53966">
      <w:pPr>
        <w:pStyle w:val="4"/>
      </w:pPr>
      <w:bookmarkStart w:id="151" w:name="AccountTag"/>
      <w:bookmarkEnd w:id="149"/>
      <w:r>
        <w:rPr>
          <w:lang w:val="en-US"/>
        </w:rPr>
        <w:t>AccountTag</w:t>
      </w:r>
      <w:bookmarkEnd w:id="145"/>
      <w:bookmarkEnd w:id="151"/>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2" w:name="_StockGroup"/>
      <w:bookmarkStart w:id="153" w:name="_Ref515534145"/>
      <w:bookmarkStart w:id="154" w:name="Batch"/>
      <w:bookmarkStart w:id="155" w:name="_Ref499543153"/>
      <w:bookmarkEnd w:id="152"/>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6" w:name="_GoodsCategory"/>
      <w:bookmarkEnd w:id="156"/>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57" w:name="_SeasonalGroup"/>
      <w:bookmarkEnd w:id="157"/>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58" w:name="_TemperatureRequirement"/>
      <w:bookmarkEnd w:id="158"/>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59" w:name="_OriginCountry"/>
      <w:bookmarkEnd w:id="159"/>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60" w:name="_Batch"/>
      <w:bookmarkEnd w:id="160"/>
      <w:r>
        <w:rPr>
          <w:lang w:val="en-US"/>
        </w:rPr>
        <w:t>Batch</w:t>
      </w:r>
      <w:bookmarkEnd w:id="153"/>
    </w:p>
    <w:bookmarkEnd w:id="154"/>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Best Before Day</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Use Before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Production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Last Check Date</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9F1B9E"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9F1B9E"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bl>
    <w:p w:rsidR="00A53966" w:rsidRPr="00622ACE" w:rsidRDefault="00A53966" w:rsidP="00A53966">
      <w:pPr>
        <w:pStyle w:val="4"/>
      </w:pPr>
      <w:bookmarkStart w:id="161" w:name="_Ref515536967"/>
      <w:bookmarkStart w:id="162" w:name="Brand"/>
      <w:r>
        <w:rPr>
          <w:lang w:val="en-US"/>
        </w:rPr>
        <w:t>Brand</w:t>
      </w:r>
      <w:bookmarkEnd w:id="16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2"/>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3" w:name="_Ref507404110"/>
      <w:bookmarkStart w:id="164" w:name="BundleContent"/>
      <w:bookmarkStart w:id="165" w:name="_Ref506547617"/>
      <w:r>
        <w:rPr>
          <w:lang w:val="en-US"/>
        </w:rPr>
        <w:t>BundleContent</w:t>
      </w:r>
      <w:bookmarkEnd w:id="163"/>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4"/>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9F1B9E"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6" w:name="_Ref515534179"/>
      <w:bookmarkStart w:id="167" w:name="Feature"/>
      <w:r w:rsidRPr="00C9105F">
        <w:lastRenderedPageBreak/>
        <w:t>Feature</w:t>
      </w:r>
      <w:bookmarkEnd w:id="165"/>
      <w:bookmarkEnd w:id="166"/>
    </w:p>
    <w:bookmarkEnd w:id="167"/>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68" w:name="_KeepingVariant_1"/>
      <w:bookmarkStart w:id="169" w:name="_Ref506547648"/>
      <w:bookmarkStart w:id="170" w:name="KeepingVariant"/>
      <w:bookmarkEnd w:id="168"/>
      <w:r>
        <w:rPr>
          <w:lang w:val="en-US"/>
        </w:rPr>
        <w:t>KeepingVariant</w:t>
      </w:r>
      <w:bookmarkEnd w:id="169"/>
    </w:p>
    <w:bookmarkEnd w:id="170"/>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1" w:name="_Ref506548576"/>
      <w:bookmarkStart w:id="172" w:name="GoodDimensions"/>
      <w:r w:rsidRPr="00B93EA9">
        <w:rPr>
          <w:lang w:val="en-US"/>
        </w:rPr>
        <w:t>GoodDimensions</w:t>
      </w:r>
      <w:bookmarkEnd w:id="171"/>
      <w:r w:rsidRPr="00B93EA9">
        <w:t xml:space="preserve"> </w:t>
      </w:r>
    </w:p>
    <w:bookmarkEnd w:id="172"/>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3" w:name="_OpInstruction"/>
      <w:bookmarkStart w:id="174" w:name="OperationalInstruction"/>
      <w:bookmarkStart w:id="175" w:name="_Ref505179820"/>
      <w:bookmarkEnd w:id="173"/>
      <w:r w:rsidRPr="00EF20AB">
        <w:rPr>
          <w:rFonts w:ascii="Arial" w:hAnsi="Arial" w:cs="Arial"/>
          <w:b w:val="0"/>
          <w:color w:val="333333"/>
          <w:shd w:val="clear" w:color="auto" w:fill="FFFFFF"/>
        </w:rPr>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4"/>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lastRenderedPageBreak/>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6" w:name="_SKU"/>
      <w:bookmarkStart w:id="177" w:name="_Ref515534230"/>
      <w:bookmarkStart w:id="178" w:name="SKU"/>
      <w:bookmarkEnd w:id="176"/>
      <w:r>
        <w:rPr>
          <w:lang w:val="en-US"/>
        </w:rPr>
        <w:lastRenderedPageBreak/>
        <w:t>SKU</w:t>
      </w:r>
      <w:bookmarkEnd w:id="175"/>
      <w:bookmarkEnd w:id="177"/>
    </w:p>
    <w:bookmarkEnd w:id="178"/>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9F1B9E"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79" w:name="_Ref515536367"/>
      <w:bookmarkStart w:id="180" w:name="TechDocument"/>
      <w:bookmarkStart w:id="181" w:name="_Ref506556077"/>
      <w:bookmarkStart w:id="182" w:name="_Ref508709171"/>
      <w:r>
        <w:rPr>
          <w:lang w:val="en-US"/>
        </w:rPr>
        <w:t>TechDocument</w:t>
      </w:r>
      <w:bookmarkEnd w:id="179"/>
    </w:p>
    <w:bookmarkEnd w:id="180"/>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5"/>
      <w:bookmarkEnd w:id="181"/>
      <w:bookmarkEnd w:id="182"/>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3" w:name="_StandartSize"/>
      <w:bookmarkEnd w:id="183"/>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4" w:name="_Ref515536357"/>
      <w:bookmarkStart w:id="185" w:name="AddProperty"/>
      <w:bookmarkStart w:id="186" w:name="_Ref506556047"/>
      <w:r>
        <w:rPr>
          <w:lang w:val="en-US"/>
        </w:rPr>
        <w:t>AddProperty</w:t>
      </w:r>
      <w:bookmarkEnd w:id="184"/>
    </w:p>
    <w:bookmarkEnd w:id="185"/>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87" w:name="_Ref506551683"/>
      <w:r w:rsidRPr="004D634F">
        <w:br w:type="page"/>
      </w:r>
    </w:p>
    <w:p w:rsidR="00A53966" w:rsidRPr="007D1C9E" w:rsidRDefault="00A53966" w:rsidP="00A53966">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89"/>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90" w:name="_Ref515536336"/>
      <w:bookmarkStart w:id="191" w:name="BarCode"/>
      <w:r>
        <w:rPr>
          <w:lang w:val="en-US"/>
        </w:rPr>
        <w:t>BarCode</w:t>
      </w:r>
      <w:bookmarkEnd w:id="186"/>
      <w:bookmarkEnd w:id="190"/>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1"/>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2" w:name="_Dimensions"/>
      <w:bookmarkStart w:id="193" w:name="_Ref503995656"/>
      <w:bookmarkStart w:id="194" w:name="Dimensions"/>
      <w:bookmarkStart w:id="195" w:name="_Ref503626225"/>
      <w:bookmarkStart w:id="196" w:name="_Ref496614512"/>
      <w:bookmarkStart w:id="197" w:name="_Ref506556106"/>
      <w:bookmarkStart w:id="198" w:name="_Ref499132914"/>
      <w:bookmarkStart w:id="199" w:name="_Ref478548248"/>
      <w:bookmarkStart w:id="200" w:name="_Ref513731975"/>
      <w:bookmarkStart w:id="201" w:name="_Ref477459534"/>
      <w:bookmarkStart w:id="202" w:name="_Ref506556007"/>
      <w:bookmarkEnd w:id="192"/>
      <w:r w:rsidRPr="00B93EA9">
        <w:rPr>
          <w:lang w:val="en-US"/>
        </w:rPr>
        <w:t>Dimensions</w:t>
      </w:r>
      <w:bookmarkEnd w:id="193"/>
      <w:r w:rsidRPr="00B93EA9">
        <w:t xml:space="preserve"> </w:t>
      </w:r>
    </w:p>
    <w:bookmarkEnd w:id="194"/>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3" w:name="_Ref515536989"/>
      <w:bookmarkStart w:id="204" w:name="Group"/>
      <w:bookmarkEnd w:id="195"/>
      <w:bookmarkEnd w:id="196"/>
      <w:r>
        <w:rPr>
          <w:lang w:val="en-US"/>
        </w:rPr>
        <w:lastRenderedPageBreak/>
        <w:t>Group</w:t>
      </w:r>
      <w:bookmarkEnd w:id="197"/>
      <w:bookmarkEnd w:id="203"/>
    </w:p>
    <w:bookmarkEnd w:id="204"/>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5" w:name="_Ref515536501"/>
      <w:bookmarkStart w:id="206" w:name="Range"/>
      <w:bookmarkEnd w:id="198"/>
      <w:bookmarkEnd w:id="199"/>
      <w:r>
        <w:rPr>
          <w:lang w:val="en-US"/>
        </w:rPr>
        <w:t>Range</w:t>
      </w:r>
      <w:bookmarkEnd w:id="200"/>
      <w:bookmarkEnd w:id="20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6"/>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1"/>
      <w:bookmarkEnd w:id="202"/>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07" w:name="_getDeleteBarCodeRow"/>
      <w:bookmarkEnd w:id="207"/>
    </w:p>
    <w:p w:rsidR="00A53966" w:rsidRPr="007878FF" w:rsidRDefault="00A53966" w:rsidP="00A53966">
      <w:bookmarkStart w:id="208" w:name="_getDeleteBarCodeResponseRow"/>
      <w:bookmarkEnd w:id="208"/>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09" w:name="_Ref506556623"/>
      <w:bookmarkStart w:id="210" w:name="DeliveryInfo"/>
      <w:r>
        <w:rPr>
          <w:lang w:val="en-US"/>
        </w:rPr>
        <w:t>DeliveryInfo</w:t>
      </w:r>
      <w:bookmarkEnd w:id="209"/>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10"/>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1" w:name="_Ref477460919"/>
      <w:bookmarkStart w:id="212" w:name="DeliveryOptions"/>
      <w:r>
        <w:rPr>
          <w:lang w:val="en-US"/>
        </w:rPr>
        <w:t>DeliveryOptions</w:t>
      </w:r>
      <w:bookmarkEnd w:id="211"/>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2"/>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3" w:name="_Reservation"/>
      <w:bookmarkStart w:id="214" w:name="_Ref506556521"/>
      <w:bookmarkStart w:id="215" w:name="Reservation"/>
      <w:bookmarkEnd w:id="213"/>
      <w:r>
        <w:rPr>
          <w:lang w:val="en-US"/>
        </w:rPr>
        <w:t>Reservation</w:t>
      </w:r>
      <w:bookmarkEnd w:id="214"/>
    </w:p>
    <w:bookmarkEnd w:id="215"/>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6" w:name="_Requirement"/>
      <w:bookmarkStart w:id="217" w:name="_Ref506556707"/>
      <w:bookmarkStart w:id="218" w:name="Requirement"/>
      <w:bookmarkStart w:id="219" w:name="_Ref477176486"/>
      <w:bookmarkEnd w:id="216"/>
      <w:r>
        <w:rPr>
          <w:lang w:val="en-US"/>
        </w:rPr>
        <w:t>Requirement</w:t>
      </w:r>
      <w:bookmarkEnd w:id="217"/>
      <w:bookmarkEnd w:id="218"/>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19"/>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20" w:name="_Ref477460760"/>
      <w:bookmarkStart w:id="221" w:name="_Ref477269389"/>
      <w:r>
        <w:t>Контрагенты</w:t>
      </w:r>
    </w:p>
    <w:p w:rsidR="00A53966" w:rsidRPr="0018502B" w:rsidRDefault="00A53966" w:rsidP="00A53966">
      <w:pPr>
        <w:pStyle w:val="5"/>
      </w:pPr>
      <w:bookmarkStart w:id="222" w:name="Client"/>
      <w:r>
        <w:rPr>
          <w:lang w:val="en-US"/>
        </w:rPr>
        <w:t>Client</w:t>
      </w:r>
      <w:bookmarkEnd w:id="220"/>
      <w:bookmarkEnd w:id="222"/>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9F1B9E"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Договор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3" w:name="_Contractor"/>
      <w:bookmarkStart w:id="224" w:name="_Ref476948044"/>
      <w:bookmarkStart w:id="225" w:name="Contractor"/>
      <w:bookmarkStart w:id="226" w:name="_Ref477460766"/>
      <w:bookmarkEnd w:id="223"/>
      <w:r>
        <w:rPr>
          <w:lang w:val="en-US"/>
        </w:rPr>
        <w:t>Contractor</w:t>
      </w:r>
      <w:bookmarkEnd w:id="224"/>
      <w:bookmarkEnd w:id="22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9F1B9E"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27" w:name="_CargoUnit"/>
      <w:bookmarkStart w:id="228" w:name="_Ref477470692"/>
      <w:bookmarkStart w:id="229" w:name="Provider"/>
      <w:bookmarkEnd w:id="226"/>
      <w:bookmarkEnd w:id="227"/>
      <w:r>
        <w:rPr>
          <w:lang w:val="en-US"/>
        </w:rPr>
        <w:t>Provider</w:t>
      </w:r>
      <w:bookmarkEnd w:id="22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29"/>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9F1B9E"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30" w:name="_Ref515539455"/>
      <w:bookmarkStart w:id="231" w:name="CargoUnit"/>
      <w:r>
        <w:rPr>
          <w:lang w:val="en-US"/>
        </w:rPr>
        <w:lastRenderedPageBreak/>
        <w:t>CargoUnit</w:t>
      </w:r>
      <w:bookmarkEnd w:id="221"/>
      <w:bookmarkEnd w:id="230"/>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1"/>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2" w:name="_Owner_1"/>
      <w:bookmarkStart w:id="233" w:name="_Ref477340566"/>
      <w:bookmarkStart w:id="234" w:name="_Ref506547695"/>
      <w:bookmarkStart w:id="235" w:name="Owner"/>
      <w:bookmarkStart w:id="236" w:name="_Ref476948219"/>
      <w:bookmarkStart w:id="237" w:name="_Ref494807706"/>
      <w:bookmarkStart w:id="238" w:name="_Ref477470683"/>
      <w:bookmarkStart w:id="239" w:name="_Ref478991870"/>
      <w:bookmarkEnd w:id="232"/>
      <w:r>
        <w:rPr>
          <w:lang w:val="en-US"/>
        </w:rPr>
        <w:t>Owner</w:t>
      </w:r>
      <w:bookmarkEnd w:id="233"/>
      <w:bookmarkEnd w:id="23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5"/>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9F1B9E"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40" w:name="_Ref515534319"/>
      <w:bookmarkStart w:id="241" w:name="Route"/>
      <w:r>
        <w:rPr>
          <w:lang w:val="en-US"/>
        </w:rPr>
        <w:t>Route</w:t>
      </w:r>
      <w:bookmarkEnd w:id="236"/>
      <w:bookmarkEnd w:id="24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2" w:name="_Stock_1"/>
      <w:bookmarkStart w:id="243" w:name="_Ref515534335"/>
      <w:bookmarkStart w:id="244" w:name="Stock"/>
      <w:bookmarkEnd w:id="237"/>
      <w:bookmarkEnd w:id="242"/>
      <w:r>
        <w:rPr>
          <w:lang w:val="en-US"/>
        </w:rPr>
        <w:t>Stock</w:t>
      </w:r>
      <w:bookmarkEnd w:id="238"/>
      <w:bookmarkEnd w:id="24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4"/>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5" w:name="Driver"/>
      <w:r>
        <w:rPr>
          <w:lang w:val="en-US"/>
        </w:rPr>
        <w:lastRenderedPageBreak/>
        <w:t>Driver</w:t>
      </w:r>
      <w:bookmarkEnd w:id="239"/>
      <w:bookmarkEnd w:id="24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556751">
        <w:tc>
          <w:tcPr>
            <w:tcW w:w="2235" w:type="dxa"/>
          </w:tcPr>
          <w:p w:rsidR="00163839" w:rsidRDefault="00163839" w:rsidP="00556751">
            <w:pPr>
              <w:ind w:left="284"/>
              <w:rPr>
                <w:lang w:val="en-US"/>
              </w:rPr>
            </w:pPr>
            <w:r>
              <w:rPr>
                <w:lang w:val="en-US"/>
              </w:rPr>
              <w:t>Phone2</w:t>
            </w:r>
          </w:p>
        </w:tc>
        <w:tc>
          <w:tcPr>
            <w:tcW w:w="743" w:type="dxa"/>
          </w:tcPr>
          <w:p w:rsidR="00163839" w:rsidRDefault="00163839" w:rsidP="00556751">
            <w:pPr>
              <w:jc w:val="center"/>
              <w:rPr>
                <w:lang w:val="en-US"/>
              </w:rPr>
            </w:pPr>
            <w:r>
              <w:rPr>
                <w:lang w:val="en-US"/>
              </w:rPr>
              <w:t>NA</w:t>
            </w:r>
          </w:p>
        </w:tc>
        <w:tc>
          <w:tcPr>
            <w:tcW w:w="1843" w:type="dxa"/>
          </w:tcPr>
          <w:p w:rsidR="00163839" w:rsidRDefault="00163839" w:rsidP="00556751">
            <w:pPr>
              <w:jc w:val="center"/>
              <w:rPr>
                <w:lang w:val="en-US"/>
              </w:rPr>
            </w:pPr>
            <w:r>
              <w:rPr>
                <w:lang w:val="en-US"/>
              </w:rPr>
              <w:t>STR(50)</w:t>
            </w:r>
          </w:p>
        </w:tc>
        <w:tc>
          <w:tcPr>
            <w:tcW w:w="3260" w:type="dxa"/>
          </w:tcPr>
          <w:p w:rsidR="00163839" w:rsidRDefault="00163839" w:rsidP="00556751">
            <w:r>
              <w:t>Дополнительный телефон водителя</w:t>
            </w:r>
          </w:p>
        </w:tc>
        <w:tc>
          <w:tcPr>
            <w:tcW w:w="2693" w:type="dxa"/>
          </w:tcPr>
          <w:p w:rsidR="00163839" w:rsidRDefault="00163839" w:rsidP="00556751"/>
        </w:tc>
      </w:tr>
    </w:tbl>
    <w:p w:rsidR="00A53966" w:rsidRPr="00AB1D3D" w:rsidRDefault="00A53966" w:rsidP="00A53966">
      <w:pPr>
        <w:pStyle w:val="3"/>
      </w:pPr>
      <w:bookmarkStart w:id="246" w:name="_Ref479018917"/>
      <w:bookmarkStart w:id="247" w:name="Vehicle"/>
      <w:r>
        <w:rPr>
          <w:lang w:val="en-US"/>
        </w:rPr>
        <w:t>Vehicle</w:t>
      </w:r>
      <w:bookmarkEnd w:id="246"/>
      <w:bookmarkEnd w:id="24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48" w:name="_Contract"/>
      <w:bookmarkEnd w:id="248"/>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9F1B9E"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49" w:name="_OrderLink_1"/>
      <w:bookmarkStart w:id="250" w:name="_Ref476948422"/>
      <w:bookmarkStart w:id="251" w:name="OrderLink"/>
      <w:bookmarkStart w:id="252" w:name="_Ref477460437"/>
      <w:bookmarkEnd w:id="249"/>
      <w:r>
        <w:rPr>
          <w:lang w:val="en-US"/>
        </w:rPr>
        <w:t>OrderLink</w:t>
      </w:r>
      <w:bookmarkEnd w:id="250"/>
    </w:p>
    <w:bookmarkEnd w:id="251"/>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lastRenderedPageBreak/>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r w:rsidR="005C1EDF" w:rsidRPr="003741A2" w:rsidTr="001F514F">
        <w:tc>
          <w:tcPr>
            <w:tcW w:w="2581" w:type="dxa"/>
          </w:tcPr>
          <w:p w:rsidR="005C1EDF" w:rsidRPr="0071000E" w:rsidRDefault="005C1EDF" w:rsidP="001F514F">
            <w:pPr>
              <w:ind w:left="34"/>
            </w:pPr>
            <w:r w:rsidRPr="005C1EDF">
              <w:t>isRevoked</w:t>
            </w:r>
          </w:p>
        </w:tc>
        <w:tc>
          <w:tcPr>
            <w:tcW w:w="709" w:type="dxa"/>
          </w:tcPr>
          <w:p w:rsidR="005C1EDF" w:rsidRPr="005C1EDF" w:rsidRDefault="005C1EDF" w:rsidP="001F514F">
            <w:pPr>
              <w:jc w:val="center"/>
              <w:rPr>
                <w:lang w:val="en-US"/>
              </w:rPr>
            </w:pPr>
            <w:r>
              <w:rPr>
                <w:lang w:val="en-US"/>
              </w:rPr>
              <w:t>NA</w:t>
            </w:r>
          </w:p>
        </w:tc>
        <w:tc>
          <w:tcPr>
            <w:tcW w:w="1531" w:type="dxa"/>
          </w:tcPr>
          <w:p w:rsidR="005C1EDF" w:rsidRPr="005C1EDF" w:rsidRDefault="005C1EDF" w:rsidP="001F514F">
            <w:pPr>
              <w:pStyle w:val="aff4"/>
              <w:rPr>
                <w:i w:val="0"/>
                <w:color w:val="auto"/>
                <w:u w:val="none"/>
                <w:lang w:val="en-US"/>
              </w:rPr>
            </w:pPr>
            <w:r>
              <w:rPr>
                <w:i w:val="0"/>
                <w:color w:val="auto"/>
                <w:u w:val="none"/>
                <w:lang w:val="en-US"/>
              </w:rPr>
              <w:t>BOOL</w:t>
            </w:r>
          </w:p>
        </w:tc>
        <w:tc>
          <w:tcPr>
            <w:tcW w:w="2580" w:type="dxa"/>
          </w:tcPr>
          <w:p w:rsidR="005C1EDF" w:rsidRPr="005C1EDF" w:rsidRDefault="005C1EDF" w:rsidP="001F514F">
            <w:r>
              <w:t>Расформирован</w:t>
            </w:r>
          </w:p>
        </w:tc>
        <w:tc>
          <w:tcPr>
            <w:tcW w:w="3373" w:type="dxa"/>
          </w:tcPr>
          <w:p w:rsidR="005C1EDF" w:rsidRPr="000D11FB" w:rsidRDefault="005C1EDF" w:rsidP="005C1EDF">
            <w:pPr>
              <w:rPr>
                <w:lang w:val="en-US"/>
              </w:rPr>
            </w:pPr>
            <w:r>
              <w:t>для</w:t>
            </w:r>
            <w:r w:rsidRPr="000D11FB">
              <w:rPr>
                <w:lang w:val="en-US"/>
              </w:rPr>
              <w:t xml:space="preserve"> </w:t>
            </w:r>
            <w:r>
              <w:t>методов</w:t>
            </w:r>
            <w:r w:rsidRPr="000D11FB">
              <w:rPr>
                <w:lang w:val="en-US"/>
              </w:rPr>
              <w:t>:</w:t>
            </w:r>
          </w:p>
          <w:p w:rsidR="005C1EDF" w:rsidRPr="000D11FB" w:rsidRDefault="005C1EDF" w:rsidP="005C1EDF">
            <w:pPr>
              <w:rPr>
                <w:lang w:val="en-US"/>
              </w:rPr>
            </w:pPr>
            <w:r w:rsidRPr="000D11FB">
              <w:rPr>
                <w:lang w:val="en-US"/>
              </w:rPr>
              <w:t>createAcceptanceOrder;</w:t>
            </w:r>
          </w:p>
          <w:p w:rsidR="005C1EDF" w:rsidRPr="000D11FB" w:rsidRDefault="005C1EDF" w:rsidP="005C1EDF">
            <w:pPr>
              <w:rPr>
                <w:lang w:val="en-US"/>
              </w:rPr>
            </w:pPr>
            <w:r w:rsidRPr="000D11FB">
              <w:rPr>
                <w:lang w:val="en-US"/>
              </w:rPr>
              <w:t>createShipmentOrder;</w:t>
            </w:r>
          </w:p>
          <w:p w:rsidR="005C1EDF" w:rsidRPr="00FE6C14" w:rsidRDefault="005C1EDF" w:rsidP="001F514F">
            <w:pPr>
              <w:rPr>
                <w:lang w:val="en-US"/>
              </w:rPr>
            </w:pPr>
            <w:r w:rsidRPr="00FE6C14">
              <w:rPr>
                <w:lang w:val="en-US"/>
              </w:rPr>
              <w:t>createTransferOrder</w:t>
            </w:r>
          </w:p>
        </w:tc>
      </w:tr>
    </w:tbl>
    <w:p w:rsidR="00A53966" w:rsidRPr="00E469E3" w:rsidRDefault="00A53966" w:rsidP="00A53966">
      <w:pPr>
        <w:pStyle w:val="3"/>
        <w:rPr>
          <w:lang w:val="en-US"/>
        </w:rPr>
      </w:pPr>
      <w:bookmarkStart w:id="253" w:name="_DispatchOrder"/>
      <w:bookmarkStart w:id="254" w:name="_Ref506547570"/>
      <w:bookmarkEnd w:id="253"/>
      <w:r>
        <w:t>Приемка</w:t>
      </w:r>
    </w:p>
    <w:p w:rsidR="00A53966" w:rsidRPr="005C1EDF" w:rsidRDefault="00A53966" w:rsidP="00A53966">
      <w:pPr>
        <w:pStyle w:val="4"/>
        <w:rPr>
          <w:lang w:val="en-US"/>
        </w:rPr>
      </w:pPr>
      <w:bookmarkStart w:id="255" w:name="_Ref515534577"/>
      <w:bookmarkStart w:id="256" w:name="AcceptanceOrder"/>
      <w:r>
        <w:rPr>
          <w:lang w:val="en-US"/>
        </w:rPr>
        <w:t>AcceptanceOrder</w:t>
      </w:r>
      <w:bookmarkEnd w:id="252"/>
      <w:bookmarkEnd w:id="254"/>
      <w:bookmarkEnd w:id="255"/>
    </w:p>
    <w:bookmarkEnd w:id="256"/>
    <w:p w:rsidR="00A53966" w:rsidRPr="00767D97" w:rsidRDefault="00A53966" w:rsidP="00A53966">
      <w:pPr>
        <w:ind w:firstLine="708"/>
      </w:pPr>
      <w:r>
        <w:t>Наследует</w:t>
      </w:r>
      <w:r w:rsidRPr="003741A2">
        <w:rPr>
          <w:lang w:val="en-US"/>
        </w:rPr>
        <w:t xml:space="preserve"> </w:t>
      </w:r>
      <w:r>
        <w:t>тип</w:t>
      </w:r>
      <w:r w:rsidRPr="003741A2">
        <w:rPr>
          <w:lang w:val="en-US"/>
        </w:rPr>
        <w:t xml:space="preserve"> </w:t>
      </w:r>
      <w:r w:rsidRPr="0042358C">
        <w:rPr>
          <w:rStyle w:val="aff5"/>
        </w:rPr>
        <w:fldChar w:fldCharType="begin"/>
      </w:r>
      <w:r w:rsidRPr="003741A2">
        <w:rPr>
          <w:rStyle w:val="aff5"/>
          <w:lang w:val="en-US"/>
        </w:rPr>
        <w:instrText xml:space="preserve"> </w:instrText>
      </w:r>
      <w:r w:rsidRPr="00192842">
        <w:rPr>
          <w:rStyle w:val="aff5"/>
          <w:lang w:val="en-US"/>
        </w:rPr>
        <w:instrText>REF</w:instrText>
      </w:r>
      <w:r w:rsidRPr="003741A2">
        <w:rPr>
          <w:rStyle w:val="aff5"/>
          <w:lang w:val="en-US"/>
        </w:rPr>
        <w:instrText xml:space="preserve"> _</w:instrText>
      </w:r>
      <w:r w:rsidRPr="00192842">
        <w:rPr>
          <w:rStyle w:val="aff5"/>
          <w:lang w:val="en-US"/>
        </w:rPr>
        <w:instrText>Ref</w:instrText>
      </w:r>
      <w:r w:rsidRPr="003741A2">
        <w:rPr>
          <w:rStyle w:val="aff5"/>
          <w:lang w:val="en-US"/>
        </w:rPr>
        <w:instrText>476948422 \</w:instrText>
      </w:r>
      <w:r w:rsidRPr="00192842">
        <w:rPr>
          <w:rStyle w:val="aff5"/>
          <w:lang w:val="en-US"/>
        </w:rPr>
        <w:instrText>h</w:instrText>
      </w:r>
      <w:r w:rsidRPr="003741A2">
        <w:rPr>
          <w:rStyle w:val="aff5"/>
          <w:lang w:val="en-US"/>
        </w:rPr>
        <w:instrText xml:space="preserve">  \* </w:instrText>
      </w:r>
      <w:r w:rsidRPr="00192842">
        <w:rPr>
          <w:rStyle w:val="aff5"/>
          <w:lang w:val="en-US"/>
        </w:rPr>
        <w:instrText>MERGEFORMAT</w:instrText>
      </w:r>
      <w:r w:rsidRPr="003741A2">
        <w:rPr>
          <w:rStyle w:val="aff5"/>
          <w:lang w:val="en-US"/>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3741A2">
        <w:rPr>
          <w:lang w:val="en-US"/>
        </w:rPr>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9F1B9E"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4E7605" w:rsidP="001F514F">
            <w:pPr>
              <w:jc w:val="center"/>
              <w:rPr>
                <w:lang w:val="en-US"/>
              </w:rPr>
            </w:pPr>
            <w:r w:rsidRPr="004E7605">
              <w:rPr>
                <w:lang w:val="en-US"/>
              </w:rPr>
              <w:t>NE</w:t>
            </w:r>
            <w:r w:rsidR="00A53966">
              <w:rPr>
                <w:lang w:val="en-US"/>
              </w:rPr>
              <w:t>*</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bookmarkStart w:id="257" w:name="_GoBack"/>
            <w:bookmarkEnd w:id="257"/>
          </w:p>
        </w:tc>
      </w:tr>
      <w:tr w:rsidR="00FE6C14" w:rsidRPr="00CC49AA" w:rsidTr="001F514F">
        <w:trPr>
          <w:cantSplit/>
        </w:trPr>
        <w:tc>
          <w:tcPr>
            <w:tcW w:w="1844" w:type="dxa"/>
          </w:tcPr>
          <w:p w:rsidR="00FE6C14" w:rsidRDefault="00FE6C14" w:rsidP="001F514F">
            <w:pPr>
              <w:ind w:left="34"/>
              <w:rPr>
                <w:lang w:val="en-US"/>
              </w:rPr>
            </w:pPr>
            <w:r w:rsidRPr="00FE6C14">
              <w:rPr>
                <w:lang w:val="en-US"/>
              </w:rPr>
              <w:t>UnitsCount</w:t>
            </w:r>
          </w:p>
        </w:tc>
        <w:tc>
          <w:tcPr>
            <w:tcW w:w="709" w:type="dxa"/>
          </w:tcPr>
          <w:p w:rsidR="00FE6C14" w:rsidRPr="004E7605" w:rsidRDefault="00FE6C14" w:rsidP="00FE6C14">
            <w:pPr>
              <w:jc w:val="center"/>
              <w:rPr>
                <w:lang w:val="en-US"/>
              </w:rPr>
            </w:pPr>
            <w:r>
              <w:rPr>
                <w:lang w:val="en-US"/>
              </w:rPr>
              <w:t>NA</w:t>
            </w:r>
          </w:p>
        </w:tc>
        <w:tc>
          <w:tcPr>
            <w:tcW w:w="2409" w:type="dxa"/>
          </w:tcPr>
          <w:p w:rsidR="00FE6C14" w:rsidRPr="00FE6C14" w:rsidRDefault="00FE6C14" w:rsidP="001F514F">
            <w:pPr>
              <w:pStyle w:val="aff4"/>
              <w:rPr>
                <w:rStyle w:val="af0"/>
                <w:i w:val="0"/>
                <w:u w:val="none"/>
              </w:rPr>
            </w:pPr>
            <w:r w:rsidRPr="00FE6C14">
              <w:rPr>
                <w:i w:val="0"/>
                <w:color w:val="auto"/>
                <w:u w:val="none"/>
                <w:lang w:val="en-US"/>
              </w:rPr>
              <w:t>INT</w:t>
            </w:r>
          </w:p>
        </w:tc>
        <w:tc>
          <w:tcPr>
            <w:tcW w:w="2864" w:type="dxa"/>
          </w:tcPr>
          <w:p w:rsidR="00FE6C14" w:rsidRDefault="00FE6C14" w:rsidP="001F514F">
            <w:r>
              <w:t>Количество мест</w:t>
            </w:r>
          </w:p>
        </w:tc>
        <w:tc>
          <w:tcPr>
            <w:tcW w:w="2948" w:type="dxa"/>
          </w:tcPr>
          <w:p w:rsidR="00FE6C14" w:rsidRDefault="00FE6C14" w:rsidP="001F514F"/>
        </w:tc>
      </w:tr>
      <w:tr w:rsidR="00A53966" w:rsidRPr="00CC49AA" w:rsidTr="001F514F">
        <w:trPr>
          <w:cantSplit/>
        </w:trPr>
        <w:tc>
          <w:tcPr>
            <w:tcW w:w="1844" w:type="dxa"/>
          </w:tcPr>
          <w:p w:rsidR="00A53966" w:rsidRPr="001B2F76" w:rsidRDefault="00A53966" w:rsidP="001F514F">
            <w:pPr>
              <w:ind w:left="34"/>
              <w:rPr>
                <w:lang w:val="en-US"/>
              </w:rPr>
            </w:pPr>
            <w:bookmarkStart w:id="258" w:name="_AcceptanceRow"/>
            <w:bookmarkEnd w:id="258"/>
            <w:r>
              <w:rPr>
                <w:lang w:val="en-US"/>
              </w:rPr>
              <w:lastRenderedPageBreak/>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r w:rsidR="004E7605" w:rsidRPr="00CC49AA" w:rsidTr="001F514F">
        <w:trPr>
          <w:cantSplit/>
        </w:trPr>
        <w:tc>
          <w:tcPr>
            <w:tcW w:w="1844" w:type="dxa"/>
          </w:tcPr>
          <w:p w:rsidR="004E7605" w:rsidRDefault="004E7605" w:rsidP="001F514F">
            <w:pPr>
              <w:ind w:left="34"/>
              <w:rPr>
                <w:lang w:val="en-US"/>
              </w:rPr>
            </w:pPr>
            <w:r w:rsidRPr="004E7605">
              <w:rPr>
                <w:lang w:val="en-US"/>
              </w:rPr>
              <w:t>OrderWeight</w:t>
            </w:r>
          </w:p>
        </w:tc>
        <w:tc>
          <w:tcPr>
            <w:tcW w:w="709" w:type="dxa"/>
          </w:tcPr>
          <w:p w:rsidR="004E7605" w:rsidRDefault="004E7605" w:rsidP="001F514F">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1F514F">
            <w:r>
              <w:t>Вес заказа</w:t>
            </w:r>
          </w:p>
        </w:tc>
        <w:tc>
          <w:tcPr>
            <w:tcW w:w="2948" w:type="dxa"/>
          </w:tcPr>
          <w:p w:rsidR="004E7605" w:rsidRPr="000A4884" w:rsidRDefault="004E7605" w:rsidP="001F514F"/>
        </w:tc>
      </w:tr>
      <w:tr w:rsidR="004E7605" w:rsidRPr="00CC49AA" w:rsidTr="001F514F">
        <w:trPr>
          <w:cantSplit/>
        </w:trPr>
        <w:tc>
          <w:tcPr>
            <w:tcW w:w="1844" w:type="dxa"/>
          </w:tcPr>
          <w:p w:rsidR="004E7605" w:rsidRPr="004E7605" w:rsidRDefault="004E7605" w:rsidP="004E7605">
            <w:pPr>
              <w:ind w:left="34"/>
              <w:rPr>
                <w:lang w:val="en-US"/>
              </w:rPr>
            </w:pPr>
            <w:r w:rsidRPr="004E7605">
              <w:rPr>
                <w:lang w:val="en-US"/>
              </w:rPr>
              <w:t>OrderVolume</w:t>
            </w:r>
          </w:p>
        </w:tc>
        <w:tc>
          <w:tcPr>
            <w:tcW w:w="709" w:type="dxa"/>
          </w:tcPr>
          <w:p w:rsidR="004E7605" w:rsidRDefault="004E7605" w:rsidP="004E7605">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4E7605">
            <w:r>
              <w:t>Объем заказа</w:t>
            </w:r>
          </w:p>
        </w:tc>
        <w:tc>
          <w:tcPr>
            <w:tcW w:w="2948" w:type="dxa"/>
          </w:tcPr>
          <w:p w:rsidR="004E7605" w:rsidRPr="000A4884" w:rsidRDefault="004E7605" w:rsidP="004E7605"/>
        </w:tc>
      </w:tr>
    </w:tbl>
    <w:p w:rsidR="00A53966" w:rsidRPr="000A4884" w:rsidRDefault="00A53966" w:rsidP="00A53966">
      <w:pPr>
        <w:rPr>
          <w:rFonts w:asciiTheme="majorHAnsi" w:eastAsiaTheme="majorEastAsia" w:hAnsiTheme="majorHAnsi" w:cstheme="majorBidi"/>
          <w:sz w:val="26"/>
          <w:szCs w:val="26"/>
        </w:rPr>
      </w:pPr>
      <w:bookmarkStart w:id="259" w:name="_Ref477470717"/>
    </w:p>
    <w:p w:rsidR="00A53966" w:rsidRPr="001B2F76" w:rsidRDefault="00A53966" w:rsidP="00A53966">
      <w:pPr>
        <w:pStyle w:val="4"/>
      </w:pPr>
      <w:bookmarkStart w:id="260" w:name="_Ref506556293"/>
      <w:bookmarkStart w:id="261" w:name="AcceptanceOrderRow"/>
      <w:r>
        <w:rPr>
          <w:lang w:val="en-US"/>
        </w:rPr>
        <w:t>AcceptanceOrderRow</w:t>
      </w:r>
      <w:bookmarkEnd w:id="259"/>
      <w:bookmarkEnd w:id="260"/>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61"/>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t>Batch</w:t>
            </w:r>
          </w:p>
        </w:tc>
        <w:tc>
          <w:tcPr>
            <w:tcW w:w="709" w:type="dxa"/>
          </w:tcPr>
          <w:p w:rsidR="00A53966" w:rsidRPr="000A4884" w:rsidRDefault="00A53966" w:rsidP="001F514F">
            <w:pPr>
              <w:jc w:val="center"/>
            </w:pPr>
            <w:r>
              <w:rPr>
                <w:lang w:val="en-US"/>
              </w:rPr>
              <w:t>NE</w:t>
            </w:r>
          </w:p>
        </w:tc>
        <w:tc>
          <w:tcPr>
            <w:tcW w:w="2651" w:type="dxa"/>
          </w:tcPr>
          <w:p w:rsidR="00A53966" w:rsidRPr="000A4884" w:rsidRDefault="00A53966" w:rsidP="001F514F">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2" w:name="_LogisticsData"/>
            <w:bookmarkEnd w:id="262"/>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lastRenderedPageBreak/>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9F1B9E"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p>
        </w:tc>
        <w:tc>
          <w:tcPr>
            <w:tcW w:w="3109" w:type="dxa"/>
          </w:tcPr>
          <w:p w:rsidR="00773DA8" w:rsidRDefault="00773DA8" w:rsidP="001F514F"/>
        </w:tc>
      </w:tr>
    </w:tbl>
    <w:p w:rsidR="00A53966" w:rsidRDefault="00A53966" w:rsidP="00A53966">
      <w:pPr>
        <w:rPr>
          <w:rFonts w:eastAsiaTheme="majorEastAsia"/>
        </w:rPr>
      </w:pPr>
      <w:bookmarkStart w:id="263"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4" w:name="_Ref515534595"/>
      <w:bookmarkStart w:id="265" w:name="ClientReturnClaim"/>
      <w:r>
        <w:rPr>
          <w:lang w:val="en-US"/>
        </w:rPr>
        <w:t>ClientReturnClaim</w:t>
      </w:r>
      <w:bookmarkEnd w:id="263"/>
      <w:bookmarkEnd w:id="264"/>
    </w:p>
    <w:bookmarkEnd w:id="265"/>
    <w:p w:rsidR="00A53966" w:rsidRPr="000B5081" w:rsidRDefault="00A53966" w:rsidP="00A53966">
      <w:pPr>
        <w:ind w:firstLine="708"/>
      </w:pPr>
      <w:r>
        <w:t>Наследует</w:t>
      </w:r>
      <w:r w:rsidRPr="005C1EDF">
        <w:rPr>
          <w:lang w:val="en-US"/>
        </w:rPr>
        <w:t xml:space="preserve"> </w:t>
      </w:r>
      <w:r>
        <w:t>тип</w:t>
      </w:r>
      <w:r w:rsidRPr="005C1EDF">
        <w:rPr>
          <w:lang w:val="en-US"/>
        </w:rPr>
        <w:t xml:space="preserve"> </w:t>
      </w:r>
      <w:r w:rsidRPr="0042358C">
        <w:rPr>
          <w:rStyle w:val="aff5"/>
        </w:rPr>
        <w:fldChar w:fldCharType="begin"/>
      </w:r>
      <w:r w:rsidRPr="005C1EDF">
        <w:rPr>
          <w:rStyle w:val="aff5"/>
          <w:lang w:val="en-US"/>
        </w:rPr>
        <w:instrText xml:space="preserve"> </w:instrText>
      </w:r>
      <w:r w:rsidRPr="00854F84">
        <w:rPr>
          <w:rStyle w:val="aff5"/>
          <w:lang w:val="en-US"/>
        </w:rPr>
        <w:instrText>REF</w:instrText>
      </w:r>
      <w:r w:rsidRPr="005C1EDF">
        <w:rPr>
          <w:rStyle w:val="aff5"/>
          <w:lang w:val="en-US"/>
        </w:rPr>
        <w:instrText xml:space="preserve"> _</w:instrText>
      </w:r>
      <w:r w:rsidRPr="00854F84">
        <w:rPr>
          <w:rStyle w:val="aff5"/>
          <w:lang w:val="en-US"/>
        </w:rPr>
        <w:instrText>Ref</w:instrText>
      </w:r>
      <w:r w:rsidRPr="005C1EDF">
        <w:rPr>
          <w:rStyle w:val="aff5"/>
          <w:lang w:val="en-US"/>
        </w:rPr>
        <w:instrText>476948422 \</w:instrText>
      </w:r>
      <w:r w:rsidRPr="00854F84">
        <w:rPr>
          <w:rStyle w:val="aff5"/>
          <w:lang w:val="en-US"/>
        </w:rPr>
        <w:instrText>h</w:instrText>
      </w:r>
      <w:r w:rsidRPr="005C1EDF">
        <w:rPr>
          <w:rStyle w:val="aff5"/>
          <w:lang w:val="en-US"/>
        </w:rPr>
        <w:instrText xml:space="preserve">  \* </w:instrText>
      </w:r>
      <w:r w:rsidRPr="00854F84">
        <w:rPr>
          <w:rStyle w:val="aff5"/>
          <w:lang w:val="en-US"/>
        </w:rPr>
        <w:instrText>MERGEFORMAT</w:instrText>
      </w:r>
      <w:r w:rsidRPr="005C1EDF">
        <w:rPr>
          <w:rStyle w:val="aff5"/>
          <w:lang w:val="en-US"/>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5C1ED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6" w:name="_OrderLink"/>
      <w:bookmarkStart w:id="267" w:name="_DispatchOrderRow"/>
      <w:bookmarkStart w:id="268" w:name="_Ref479018085"/>
      <w:bookmarkEnd w:id="266"/>
      <w:bookmarkEnd w:id="267"/>
    </w:p>
    <w:p w:rsidR="00A53966" w:rsidRPr="001B2F76" w:rsidRDefault="00A53966" w:rsidP="00A53966">
      <w:pPr>
        <w:pStyle w:val="4"/>
      </w:pPr>
      <w:bookmarkStart w:id="269" w:name="_Ref506556556"/>
      <w:bookmarkStart w:id="270" w:name="ClientReturnClaimRow"/>
      <w:r>
        <w:rPr>
          <w:lang w:val="en-US"/>
        </w:rPr>
        <w:t>ClientReturnClaimRow</w:t>
      </w:r>
      <w:bookmarkEnd w:id="268"/>
      <w:bookmarkEnd w:id="269"/>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70"/>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lastRenderedPageBreak/>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bl>
    <w:p w:rsidR="00A53966" w:rsidRPr="00E469E3" w:rsidRDefault="00A53966" w:rsidP="00A53966">
      <w:pPr>
        <w:pStyle w:val="3"/>
        <w:rPr>
          <w:lang w:val="en-US"/>
        </w:rPr>
      </w:pPr>
      <w:bookmarkStart w:id="271" w:name="_Ref477175921"/>
      <w:r>
        <w:t>Отгрузка</w:t>
      </w:r>
    </w:p>
    <w:p w:rsidR="00A53966" w:rsidRPr="00156E34" w:rsidRDefault="00A53966" w:rsidP="00A53966">
      <w:pPr>
        <w:pStyle w:val="4"/>
        <w:rPr>
          <w:lang w:val="en-US"/>
        </w:rPr>
      </w:pPr>
      <w:bookmarkStart w:id="272" w:name="_Ref515534625"/>
      <w:bookmarkStart w:id="273" w:name="ShipmentOrder"/>
      <w:r>
        <w:rPr>
          <w:lang w:val="en-US"/>
        </w:rPr>
        <w:t>ShipmentOrder</w:t>
      </w:r>
      <w:bookmarkEnd w:id="271"/>
      <w:bookmarkEnd w:id="272"/>
    </w:p>
    <w:bookmarkEnd w:id="273"/>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bookmarkStart w:id="274" w:name="_LogisticsInfo"/>
            <w:bookmarkEnd w:id="274"/>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A53966" w:rsidP="001F514F">
            <w:pPr>
              <w:jc w:val="center"/>
              <w:rPr>
                <w:lang w:val="en-US"/>
              </w:rPr>
            </w:pPr>
            <w:r>
              <w:rPr>
                <w:lang w:val="en-US"/>
              </w:rPr>
              <w:t>MA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A53966" w:rsidRPr="00CC49AA" w:rsidTr="001F514F">
        <w:trPr>
          <w:cantSplit/>
        </w:trPr>
        <w:tc>
          <w:tcPr>
            <w:tcW w:w="1844" w:type="dxa"/>
          </w:tcPr>
          <w:p w:rsidR="00A53966" w:rsidRPr="00497EC8" w:rsidRDefault="00A53966" w:rsidP="001F514F">
            <w:pPr>
              <w:ind w:left="34"/>
            </w:pPr>
            <w:r>
              <w:rPr>
                <w:lang w:val="en-US"/>
              </w:rPr>
              <w:t>OrderRows</w:t>
            </w:r>
          </w:p>
        </w:tc>
        <w:tc>
          <w:tcPr>
            <w:tcW w:w="709" w:type="dxa"/>
          </w:tcPr>
          <w:p w:rsidR="00A53966" w:rsidRPr="00497EC8" w:rsidRDefault="00A53966" w:rsidP="001F514F">
            <w:pPr>
              <w:jc w:val="center"/>
            </w:pPr>
            <w:r>
              <w:rPr>
                <w:lang w:val="en-US"/>
              </w:rPr>
              <w:t>ME</w:t>
            </w:r>
            <w:r w:rsidRPr="00497EC8">
              <w:t>*</w:t>
            </w:r>
          </w:p>
        </w:tc>
        <w:tc>
          <w:tcPr>
            <w:tcW w:w="2409" w:type="dxa"/>
          </w:tcPr>
          <w:p w:rsidR="00A53966" w:rsidRPr="00497EC8" w:rsidRDefault="00A53966" w:rsidP="001F514F">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A53966" w:rsidRPr="00514279" w:rsidRDefault="00A53966" w:rsidP="001F514F">
            <w:r>
              <w:t>Строки заказа</w:t>
            </w:r>
          </w:p>
        </w:tc>
        <w:tc>
          <w:tcPr>
            <w:tcW w:w="3402" w:type="dxa"/>
          </w:tcPr>
          <w:p w:rsidR="00A53966" w:rsidRDefault="00A53966" w:rsidP="001F514F">
            <w:r>
              <w:t>Если заполнены только обязательные поля, то остальные заполнятся автоматически по заказу.</w:t>
            </w:r>
          </w:p>
        </w:tc>
      </w:tr>
      <w:tr w:rsidR="00A53966" w:rsidRPr="00CC49AA" w:rsidTr="001F514F">
        <w:trPr>
          <w:cantSplit/>
        </w:trPr>
        <w:tc>
          <w:tcPr>
            <w:tcW w:w="1844" w:type="dxa"/>
          </w:tcPr>
          <w:p w:rsidR="00A53966" w:rsidRPr="001C0B83" w:rsidRDefault="00A53966" w:rsidP="001F514F">
            <w:pPr>
              <w:ind w:left="34"/>
              <w:rPr>
                <w:lang w:val="en-US"/>
              </w:rPr>
            </w:pPr>
            <w:r>
              <w:rPr>
                <w:lang w:val="en-US"/>
              </w:rPr>
              <w:t>DeliveryInfo</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A53966" w:rsidRDefault="00A53966" w:rsidP="001F514F">
            <w:r>
              <w:t>Данные о доставке клиенту</w:t>
            </w:r>
          </w:p>
        </w:tc>
        <w:tc>
          <w:tcPr>
            <w:tcW w:w="3402"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DeliveryOptions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A53966" w:rsidRDefault="00A53966" w:rsidP="001F514F">
            <w:r>
              <w:t>Дополнительные опции доставки</w:t>
            </w:r>
          </w:p>
        </w:tc>
        <w:tc>
          <w:tcPr>
            <w:tcW w:w="3402" w:type="dxa"/>
          </w:tcPr>
          <w:p w:rsidR="00A53966" w:rsidRDefault="00A53966" w:rsidP="001F514F">
            <w:r>
              <w:t>Используется для передачи дополнительных инструкций в службу доставки.</w:t>
            </w:r>
          </w:p>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A53966" w:rsidRDefault="00A53966" w:rsidP="001F514F"/>
        </w:tc>
      </w:tr>
    </w:tbl>
    <w:p w:rsidR="00A53966" w:rsidRPr="00CD6739" w:rsidRDefault="00A53966" w:rsidP="00A53966">
      <w:pPr>
        <w:rPr>
          <w:rFonts w:asciiTheme="majorHAnsi" w:eastAsiaTheme="majorEastAsia" w:hAnsiTheme="majorHAnsi" w:cstheme="majorBidi"/>
          <w:sz w:val="26"/>
          <w:szCs w:val="26"/>
        </w:rPr>
      </w:pPr>
      <w:bookmarkStart w:id="275" w:name="_Ref477252964"/>
      <w:r w:rsidRPr="00CD6739">
        <w:br w:type="page"/>
      </w:r>
    </w:p>
    <w:p w:rsidR="00A53966" w:rsidRPr="00723CF5" w:rsidRDefault="00A53966" w:rsidP="00A53966">
      <w:pPr>
        <w:pStyle w:val="4"/>
      </w:pPr>
      <w:bookmarkStart w:id="276" w:name="_Ref515534637"/>
      <w:bookmarkStart w:id="277" w:name="ShipmentOrderRow"/>
      <w:r>
        <w:rPr>
          <w:lang w:val="en-US"/>
        </w:rPr>
        <w:lastRenderedPageBreak/>
        <w:t>ShipmentOrderRow</w:t>
      </w:r>
      <w:bookmarkEnd w:id="275"/>
      <w:bookmarkEnd w:id="276"/>
    </w:p>
    <w:bookmarkEnd w:id="277"/>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560769" w:rsidRDefault="00A53966" w:rsidP="001F514F">
            <w:r>
              <w:rPr>
                <w:lang w:val="en-US"/>
              </w:rPr>
              <w:t>ShipmentDate</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DATE</w:t>
            </w:r>
          </w:p>
        </w:tc>
        <w:tc>
          <w:tcPr>
            <w:tcW w:w="2551" w:type="dxa"/>
          </w:tcPr>
          <w:p w:rsidR="00A53966" w:rsidRDefault="00A53966" w:rsidP="001F514F">
            <w:pPr>
              <w:pStyle w:val="a9"/>
            </w:pPr>
            <w:r>
              <w:t>План. дата отгрузки</w:t>
            </w:r>
          </w:p>
        </w:tc>
        <w:tc>
          <w:tcPr>
            <w:tcW w:w="3544" w:type="dxa"/>
          </w:tcPr>
          <w:p w:rsidR="00A53966" w:rsidRPr="00210AA5" w:rsidRDefault="00A53966" w:rsidP="001F514F"/>
        </w:tc>
      </w:tr>
      <w:tr w:rsidR="00A53966" w:rsidRPr="00CC49AA" w:rsidTr="001F514F">
        <w:tc>
          <w:tcPr>
            <w:tcW w:w="1844" w:type="dxa"/>
          </w:tcPr>
          <w:p w:rsidR="00A53966" w:rsidRPr="00633D40" w:rsidRDefault="00A53966" w:rsidP="001F514F">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9F1B9E"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lastRenderedPageBreak/>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9F1B9E"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78" w:name="_Ref505596279"/>
      <w:bookmarkStart w:id="279" w:name="_Ref477265926"/>
      <w:r>
        <w:br w:type="page"/>
      </w:r>
    </w:p>
    <w:p w:rsidR="00A53966" w:rsidRDefault="00A53966" w:rsidP="00A53966">
      <w:pPr>
        <w:pStyle w:val="3"/>
      </w:pPr>
      <w:r>
        <w:lastRenderedPageBreak/>
        <w:t>Комплектация</w:t>
      </w:r>
    </w:p>
    <w:p w:rsidR="00A53966" w:rsidRPr="00283375" w:rsidRDefault="00A53966" w:rsidP="00A53966">
      <w:pPr>
        <w:pStyle w:val="4"/>
      </w:pPr>
      <w:bookmarkStart w:id="280" w:name="_Ref515534607"/>
      <w:bookmarkStart w:id="281" w:name="KitOrder"/>
      <w:r>
        <w:rPr>
          <w:lang w:val="en-US"/>
        </w:rPr>
        <w:t>KitOrder</w:t>
      </w:r>
      <w:bookmarkEnd w:id="278"/>
      <w:bookmarkEnd w:id="280"/>
    </w:p>
    <w:bookmarkEnd w:id="281"/>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2" w:name="_Ref505596260"/>
      <w:bookmarkStart w:id="283" w:name="KitOrderRow"/>
      <w:r>
        <w:rPr>
          <w:lang w:val="en-US"/>
        </w:rPr>
        <w:t>KitOrderRow</w:t>
      </w:r>
      <w:bookmarkEnd w:id="282"/>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3"/>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4" w:name="_AssemblyOrder"/>
      <w:bookmarkEnd w:id="284"/>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5F659A" w:rsidRDefault="009F1B9E" w:rsidP="001F514F">
            <w:pPr>
              <w:pStyle w:val="aff4"/>
            </w:pPr>
            <w:hyperlink w:anchor="_Good_1" w:history="1">
              <w:r w:rsidR="00A53966" w:rsidRPr="00005BED">
                <w:rPr>
                  <w:rStyle w:val="af5"/>
                  <w:color w:val="00B0F0"/>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005BED" w:rsidRDefault="00A53966" w:rsidP="001F514F">
            <w:pPr>
              <w:pStyle w:val="aff4"/>
              <w:rPr>
                <w:i w:val="0"/>
                <w:u w:val="none"/>
                <w:lang w:val="en-US"/>
              </w:rPr>
            </w:pPr>
            <w:r w:rsidRPr="00005BED">
              <w:rPr>
                <w:i w:val="0"/>
                <w:color w:val="auto"/>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i w:val="0"/>
                <w:color w:val="auto"/>
                <w:u w:val="none"/>
                <w:lang w:val="en-US"/>
              </w:rPr>
            </w:pPr>
            <w:r>
              <w:rPr>
                <w:i w:val="0"/>
                <w:color w:val="auto"/>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lang w:val="en-US"/>
              </w:rPr>
            </w:pPr>
            <w:r w:rsidRPr="00005BED">
              <w:rPr>
                <w:i w:val="0"/>
                <w:color w:val="auto"/>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005BED" w:rsidRDefault="00A53966" w:rsidP="001F514F">
            <w:pPr>
              <w:pStyle w:val="aff4"/>
            </w:pPr>
            <w:r w:rsidRPr="00005BED">
              <w:rPr>
                <w:i w:val="0"/>
                <w:color w:val="auto"/>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i w:val="0"/>
                <w:color w:val="auto"/>
                <w:u w:val="none"/>
              </w:rPr>
            </w:pPr>
            <w:r w:rsidRPr="00005BED">
              <w:rPr>
                <w:i w:val="0"/>
                <w:color w:val="auto"/>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lastRenderedPageBreak/>
              <w:t>Quantity</w:t>
            </w:r>
          </w:p>
        </w:tc>
        <w:tc>
          <w:tcPr>
            <w:tcW w:w="734" w:type="dxa"/>
          </w:tcPr>
          <w:p w:rsidR="00A53966" w:rsidRDefault="00A53966" w:rsidP="001F514F">
            <w:pPr>
              <w:jc w:val="center"/>
              <w:rPr>
                <w:lang w:val="en-US"/>
              </w:rPr>
            </w:pPr>
            <w:r>
              <w:rPr>
                <w:lang w:val="en-US"/>
              </w:rPr>
              <w:t>MA</w:t>
            </w:r>
          </w:p>
        </w:tc>
        <w:tc>
          <w:tcPr>
            <w:tcW w:w="2401" w:type="dxa"/>
          </w:tcPr>
          <w:p w:rsidR="00A53966" w:rsidRPr="00005BED" w:rsidRDefault="00A53966" w:rsidP="001F514F">
            <w:pPr>
              <w:pStyle w:val="aff4"/>
              <w:rPr>
                <w:i w:val="0"/>
                <w:color w:val="auto"/>
                <w:u w:val="none"/>
                <w:lang w:val="en-US"/>
              </w:rPr>
            </w:pPr>
            <w:r>
              <w:rPr>
                <w:i w:val="0"/>
                <w:color w:val="auto"/>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6D5B0B" w:rsidRDefault="009F1B9E" w:rsidP="001F514F">
            <w:pPr>
              <w:pStyle w:val="aff4"/>
              <w:rPr>
                <w:color w:val="auto"/>
                <w:sz w:val="22"/>
                <w:szCs w:val="22"/>
                <w:u w:val="none"/>
              </w:rPr>
            </w:pPr>
            <w:hyperlink w:anchor="_AssemblyOrderRow" w:history="1">
              <w:r w:rsidR="00A53966" w:rsidRPr="00005BED">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1B448C" w:rsidRDefault="00A53966" w:rsidP="001F514F">
            <w:pPr>
              <w:pStyle w:val="aff4"/>
              <w:rPr>
                <w:i w:val="0"/>
                <w:color w:val="auto"/>
                <w:sz w:val="28"/>
                <w:u w:val="none"/>
                <w:lang w:val="en-US"/>
              </w:rPr>
            </w:pPr>
            <w:r>
              <w:rPr>
                <w:i w:val="0"/>
                <w:color w:val="auto"/>
                <w:sz w:val="28"/>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6D5B0B" w:rsidRDefault="009F1B9E" w:rsidP="001F514F">
            <w:pPr>
              <w:pStyle w:val="aff4"/>
              <w:rPr>
                <w:color w:val="auto"/>
                <w:sz w:val="28"/>
                <w:u w:val="none"/>
              </w:rPr>
            </w:pPr>
            <w:hyperlink w:anchor="_Reservation" w:history="1">
              <w:r w:rsidR="00A53966" w:rsidRPr="00005BED">
                <w:rPr>
                  <w:rStyle w:val="af5"/>
                  <w:color w:val="00B0F0"/>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337782" w:rsidRDefault="00A53966" w:rsidP="001F514F">
            <w:pPr>
              <w:pStyle w:val="aff4"/>
              <w:rPr>
                <w:i w:val="0"/>
                <w:color w:val="auto"/>
                <w:sz w:val="28"/>
                <w:u w:val="none"/>
              </w:rPr>
            </w:pPr>
            <w:r>
              <w:rPr>
                <w:i w:val="0"/>
                <w:color w:val="auto"/>
                <w:sz w:val="28"/>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Default="00A53966" w:rsidP="001F514F">
            <w:pPr>
              <w:pStyle w:val="aff4"/>
              <w:rPr>
                <w:i w:val="0"/>
                <w:color w:val="auto"/>
                <w:sz w:val="28"/>
                <w:u w:val="none"/>
              </w:rPr>
            </w:pPr>
            <w:r w:rsidRPr="00337782">
              <w:rPr>
                <w:i w:val="0"/>
                <w:color w:val="auto"/>
                <w:sz w:val="28"/>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5" w:name="_AssemblyOrderRow"/>
      <w:bookmarkEnd w:id="285"/>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9F1B9E"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9F1B9E"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Прибытие транспорта</w:t>
      </w:r>
    </w:p>
    <w:p w:rsidR="00A53966" w:rsidRPr="00283375" w:rsidRDefault="00A53966" w:rsidP="00A53966">
      <w:pPr>
        <w:pStyle w:val="4"/>
      </w:pPr>
      <w:bookmarkStart w:id="286" w:name="_Ref515534675"/>
      <w:bookmarkStart w:id="287" w:name="TripOrder"/>
      <w:r>
        <w:rPr>
          <w:lang w:val="en-US"/>
        </w:rPr>
        <w:t>TripOrder</w:t>
      </w:r>
      <w:bookmarkEnd w:id="279"/>
      <w:bookmarkEnd w:id="286"/>
    </w:p>
    <w:bookmarkEnd w:id="287"/>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88" w:name="_Good"/>
      <w:bookmarkStart w:id="289" w:name="_Stock"/>
      <w:bookmarkStart w:id="290" w:name="_Owner"/>
      <w:bookmarkStart w:id="291" w:name="_Shipper"/>
      <w:bookmarkStart w:id="292" w:name="_Customer"/>
      <w:bookmarkStart w:id="293" w:name="_Response"/>
      <w:bookmarkStart w:id="294" w:name="_ReceivingAdvice"/>
      <w:bookmarkStart w:id="295" w:name="_Ref518033913"/>
      <w:bookmarkStart w:id="296" w:name="TripOrderInstruction"/>
      <w:bookmarkEnd w:id="288"/>
      <w:bookmarkEnd w:id="289"/>
      <w:bookmarkEnd w:id="290"/>
      <w:bookmarkEnd w:id="291"/>
      <w:bookmarkEnd w:id="292"/>
      <w:bookmarkEnd w:id="293"/>
      <w:bookmarkEnd w:id="294"/>
      <w:r w:rsidRPr="00C05D4E">
        <w:rPr>
          <w:lang w:val="en-US"/>
        </w:rPr>
        <w:t>TripOrderTask</w:t>
      </w:r>
      <w:bookmarkEnd w:id="295"/>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6"/>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297" w:name="_Ref477268765"/>
      <w:bookmarkStart w:id="298" w:name="TripOrderOptions"/>
      <w:r>
        <w:rPr>
          <w:lang w:val="en-US"/>
        </w:rPr>
        <w:t>TripOrderOptions</w:t>
      </w:r>
      <w:bookmarkEnd w:id="297"/>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298"/>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lastRenderedPageBreak/>
        <w:t>Перемещение</w:t>
      </w:r>
    </w:p>
    <w:p w:rsidR="00A53966" w:rsidRDefault="00A53966" w:rsidP="00A53966">
      <w:pPr>
        <w:pStyle w:val="4"/>
      </w:pPr>
      <w:bookmarkStart w:id="299" w:name="_Ref517877952"/>
      <w:r w:rsidRPr="00A64550">
        <w:t>TransferOrder</w:t>
      </w:r>
      <w:bookmarkEnd w:id="299"/>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bl>
    <w:p w:rsidR="00A53966" w:rsidRPr="00A64550" w:rsidRDefault="00A53966" w:rsidP="00A53966">
      <w:pPr>
        <w:pStyle w:val="4"/>
        <w:rPr>
          <w:lang w:val="en-US"/>
        </w:rPr>
      </w:pPr>
      <w:bookmarkStart w:id="300" w:name="_Ref517877779"/>
      <w:r w:rsidRPr="00A64550">
        <w:t>TransferOrder</w:t>
      </w:r>
      <w:r>
        <w:rPr>
          <w:lang w:val="en-US"/>
        </w:rPr>
        <w:t>Row</w:t>
      </w:r>
      <w:bookmarkEnd w:id="300"/>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9F1B9E"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1" w:name="_Ref506557210"/>
      <w:bookmarkStart w:id="302" w:name="AdviceDoc"/>
      <w:bookmarkStart w:id="303" w:name="_Ref477460632"/>
      <w:r>
        <w:rPr>
          <w:lang w:val="en-US"/>
        </w:rPr>
        <w:t>AdviceDoc</w:t>
      </w:r>
      <w:bookmarkEnd w:id="301"/>
    </w:p>
    <w:bookmarkEnd w:id="302"/>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Default="00A53966" w:rsidP="001F514F"/>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DocDate</w:t>
            </w:r>
          </w:p>
        </w:tc>
        <w:tc>
          <w:tcPr>
            <w:tcW w:w="709"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693" w:type="dxa"/>
          </w:tcPr>
          <w:p w:rsidR="00A53966" w:rsidRPr="008A4445" w:rsidRDefault="00A53966" w:rsidP="001F514F">
            <w:pPr>
              <w:rPr>
                <w:lang w:val="en-US"/>
              </w:rPr>
            </w:pPr>
            <w:r>
              <w:t>Дата завершения</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F74A1D"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4" w:name="_Ref483406286"/>
      <w:bookmarkStart w:id="305" w:name="AdviceRow"/>
      <w:r>
        <w:rPr>
          <w:lang w:val="en-US"/>
        </w:rPr>
        <w:t>AdviceRow</w:t>
      </w:r>
      <w:bookmarkEnd w:id="304"/>
    </w:p>
    <w:bookmarkEnd w:id="305"/>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lastRenderedPageBreak/>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9F1B9E"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9F1B9E"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bl>
    <w:p w:rsidR="00A53966" w:rsidRPr="00E80D6D" w:rsidRDefault="00A53966" w:rsidP="00A53966">
      <w:pPr>
        <w:rPr>
          <w:rFonts w:asciiTheme="majorHAnsi" w:eastAsiaTheme="majorEastAsia" w:hAnsiTheme="majorHAnsi" w:cstheme="majorBidi"/>
          <w:sz w:val="26"/>
          <w:szCs w:val="26"/>
        </w:rPr>
      </w:pPr>
      <w:bookmarkStart w:id="306" w:name="_Ref476654125"/>
      <w:bookmarkEnd w:id="303"/>
      <w:r w:rsidRPr="00E80D6D">
        <w:br w:type="page"/>
      </w:r>
    </w:p>
    <w:p w:rsidR="00A53966" w:rsidRPr="005039B6" w:rsidRDefault="00A53966" w:rsidP="00A53966">
      <w:pPr>
        <w:pStyle w:val="3"/>
      </w:pPr>
      <w:bookmarkStart w:id="307" w:name="_Ref506551549"/>
      <w:bookmarkStart w:id="308" w:name="BalanceRow"/>
      <w:r>
        <w:rPr>
          <w:lang w:val="en-US"/>
        </w:rPr>
        <w:lastRenderedPageBreak/>
        <w:t>BalanceRow</w:t>
      </w:r>
      <w:bookmarkEnd w:id="306"/>
      <w:bookmarkEnd w:id="307"/>
    </w:p>
    <w:bookmarkEnd w:id="308"/>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09" w:name="_Response_1"/>
            <w:bookmarkEnd w:id="309"/>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9F1B9E"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9F1B9E"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10" w:name="_ReceivingAdviceRow"/>
      <w:bookmarkStart w:id="311" w:name="_Status"/>
      <w:bookmarkStart w:id="312" w:name="_OrderStatus"/>
      <w:bookmarkStart w:id="313" w:name="_AddProperty"/>
      <w:bookmarkStart w:id="314" w:name="_ShipmentAdvice"/>
      <w:bookmarkStart w:id="315" w:name="_Ref499041979"/>
      <w:bookmarkStart w:id="316" w:name="DifferenceRow"/>
      <w:bookmarkEnd w:id="310"/>
      <w:bookmarkEnd w:id="311"/>
      <w:bookmarkEnd w:id="312"/>
      <w:bookmarkEnd w:id="313"/>
      <w:bookmarkEnd w:id="314"/>
      <w:r w:rsidRPr="005E5AA3">
        <w:rPr>
          <w:lang w:val="en-US"/>
        </w:rPr>
        <w:t>Difference</w:t>
      </w:r>
      <w:r w:rsidRPr="005E5AA3">
        <w:rPr>
          <w:rFonts w:cstheme="majorHAnsi"/>
          <w:lang w:val="en-US"/>
        </w:rPr>
        <w:t>Row</w:t>
      </w:r>
      <w:bookmarkEnd w:id="315"/>
    </w:p>
    <w:bookmarkEnd w:id="316"/>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9F1B9E"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17" w:name="_Ref506547726"/>
      <w:bookmarkStart w:id="318" w:name="ReceivingAdvice"/>
      <w:r>
        <w:rPr>
          <w:lang w:val="en-US"/>
        </w:rPr>
        <w:t>ReceivingAdvice</w:t>
      </w:r>
      <w:bookmarkEnd w:id="317"/>
    </w:p>
    <w:bookmarkEnd w:id="318"/>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19" w:name="_DispatchAdviceRow"/>
      <w:bookmarkStart w:id="320" w:name="_Ref497682151"/>
      <w:bookmarkStart w:id="321" w:name="ReservationAdvice"/>
      <w:bookmarkEnd w:id="319"/>
      <w:r>
        <w:rPr>
          <w:lang w:val="en-US"/>
        </w:rPr>
        <w:t>ReservationAdvice</w:t>
      </w:r>
      <w:bookmarkEnd w:id="320"/>
    </w:p>
    <w:bookmarkEnd w:id="321"/>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lastRenderedPageBreak/>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2" w:name="_Ref506547770"/>
      <w:bookmarkStart w:id="323" w:name="ShipmentAdvice"/>
      <w:r>
        <w:rPr>
          <w:lang w:val="en-US"/>
        </w:rPr>
        <w:lastRenderedPageBreak/>
        <w:t>ShipmentAdvice</w:t>
      </w:r>
      <w:bookmarkEnd w:id="322"/>
    </w:p>
    <w:bookmarkEnd w:id="323"/>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4" w:name="_DispatchDiffRow"/>
      <w:bookmarkStart w:id="325" w:name="_Ref523841873"/>
      <w:bookmarkStart w:id="326" w:name="_Ref480274490"/>
      <w:bookmarkStart w:id="327" w:name="StockAdjustment"/>
      <w:bookmarkEnd w:id="324"/>
      <w:r>
        <w:rPr>
          <w:lang w:val="en-US"/>
        </w:rPr>
        <w:t>Order</w:t>
      </w:r>
      <w:bookmarkEnd w:id="325"/>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28" w:name="_StockAdjustment"/>
      <w:bookmarkEnd w:id="328"/>
      <w:r>
        <w:rPr>
          <w:lang w:val="en-US"/>
        </w:rPr>
        <w:t>StockAdjustment</w:t>
      </w:r>
      <w:bookmarkEnd w:id="326"/>
    </w:p>
    <w:bookmarkEnd w:id="327"/>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lastRenderedPageBreak/>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29" w:name="_Ref480387220"/>
      <w:bookmarkStart w:id="330" w:name="StockAdjustmentRow"/>
      <w:bookmarkStart w:id="331" w:name="_Ref480386261"/>
      <w:r>
        <w:rPr>
          <w:lang w:val="en-US"/>
        </w:rPr>
        <w:t>StockAdjustmentRow</w:t>
      </w:r>
      <w:bookmarkEnd w:id="329"/>
    </w:p>
    <w:bookmarkEnd w:id="330"/>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9F1B9E"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9F1B9E"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2" w:name="_Ref477460651"/>
      <w:bookmarkEnd w:id="331"/>
      <w:r>
        <w:rPr>
          <w:lang w:val="en-US"/>
        </w:rPr>
        <w:br w:type="page"/>
      </w:r>
    </w:p>
    <w:p w:rsidR="00A53966" w:rsidRDefault="00A53966" w:rsidP="00A53966">
      <w:pPr>
        <w:pStyle w:val="3"/>
        <w:rPr>
          <w:lang w:val="en-US"/>
        </w:rPr>
      </w:pPr>
      <w:bookmarkStart w:id="333" w:name="_Ref515534805"/>
      <w:bookmarkStart w:id="334" w:name="StockTaking"/>
      <w:r>
        <w:rPr>
          <w:lang w:val="en-US"/>
        </w:rPr>
        <w:lastRenderedPageBreak/>
        <w:t>StockTaking</w:t>
      </w:r>
      <w:bookmarkEnd w:id="332"/>
      <w:bookmarkEnd w:id="333"/>
    </w:p>
    <w:bookmarkEnd w:id="334"/>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5" w:name="_Ref477269602"/>
      <w:bookmarkStart w:id="336" w:name="_Ref506548526"/>
      <w:bookmarkStart w:id="337" w:name="TripDeparture"/>
      <w:r>
        <w:rPr>
          <w:lang w:val="en-US"/>
        </w:rPr>
        <w:t>TripDeparture</w:t>
      </w:r>
      <w:bookmarkEnd w:id="335"/>
      <w:bookmarkEnd w:id="336"/>
    </w:p>
    <w:bookmarkEnd w:id="337"/>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38" w:name="_Ref522181253"/>
      <w:bookmarkStart w:id="339" w:name="_Ref515897363"/>
      <w:r>
        <w:rPr>
          <w:lang w:val="en-US"/>
        </w:rPr>
        <w:t>TripDepartureOrderRow</w:t>
      </w:r>
      <w:bookmarkEnd w:id="338"/>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9F1B9E"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lastRenderedPageBreak/>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39"/>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9F1B9E"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40" w:name="_AssemblyAdvice"/>
      <w:bookmarkEnd w:id="340"/>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9F1B9E"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1" w:name="_Kit"/>
      <w:bookmarkEnd w:id="341"/>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9F1B9E"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9F1B9E"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A53966" w:rsidP="00A53966">
      <w:pPr>
        <w:pStyle w:val="3"/>
        <w:rPr>
          <w:i/>
        </w:rPr>
      </w:pPr>
      <w:bookmarkStart w:id="342" w:name="_StocktackingPlan"/>
      <w:bookmarkEnd w:id="342"/>
      <w:r w:rsidRPr="00BE18EA">
        <w:rPr>
          <w:i/>
        </w:rPr>
        <w:t>StocktackingPlan</w:t>
      </w:r>
      <w:r>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A53966" w:rsidP="001F514F">
            <w:pPr>
              <w:ind w:left="34"/>
              <w:rPr>
                <w:lang w:val="en-US"/>
              </w:rPr>
            </w:pPr>
            <w:r w:rsidRPr="00BE18EA">
              <w:rPr>
                <w:lang w:val="en-US"/>
              </w:rPr>
              <w:t>StocktackingPlanRow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9F1B9E" w:rsidP="001F514F">
            <w:pPr>
              <w:pStyle w:val="aff4"/>
              <w:rPr>
                <w:rStyle w:val="aff5"/>
                <w:u w:val="none"/>
                <w:lang w:val="en-US"/>
              </w:rPr>
            </w:pPr>
            <w:hyperlink w:anchor="_StocktackingPlanRow" w:history="1">
              <w:r w:rsidR="00A53966" w:rsidRPr="000F3414">
                <w:rPr>
                  <w:rStyle w:val="af5"/>
                  <w:color w:val="00B0F0"/>
                  <w:lang w:val="en-US"/>
                </w:rPr>
                <w:t>StocktackingPlanRow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9F1B9E"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A53966" w:rsidP="00A53966">
      <w:pPr>
        <w:pStyle w:val="3"/>
        <w:rPr>
          <w:i/>
        </w:rPr>
      </w:pPr>
      <w:bookmarkStart w:id="343" w:name="_StocktackingPlanRow"/>
      <w:bookmarkEnd w:id="343"/>
      <w:r w:rsidRPr="00BE18EA">
        <w:rPr>
          <w:i/>
        </w:rPr>
        <w:t>Stocktack</w:t>
      </w:r>
      <w:r w:rsidRPr="00562DC9">
        <w:rPr>
          <w:i/>
        </w:rPr>
        <w:t>ingPlan</w:t>
      </w:r>
      <w:r w:rsidRPr="00562DC9">
        <w:rPr>
          <w:rStyle w:val="aff5"/>
          <w:color w:val="auto"/>
          <w:sz w:val="26"/>
          <w:szCs w:val="26"/>
          <w:u w:val="none"/>
          <w:lang w:val="en-US"/>
        </w:rPr>
        <w:t>Row</w:t>
      </w:r>
      <w:r>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9F1B9E" w:rsidP="001F514F">
            <w:pPr>
              <w:pStyle w:val="aff4"/>
              <w:rPr>
                <w:rStyle w:val="aff5"/>
                <w:i/>
                <w:color w:val="auto"/>
                <w:u w:val="none"/>
                <w:lang w:val="en-US"/>
              </w:rPr>
            </w:pPr>
            <w:hyperlink w:anchor="_Requirement" w:history="1">
              <w:r w:rsidR="00A53966" w:rsidRPr="0052692E">
                <w:rPr>
                  <w:rStyle w:val="af5"/>
                  <w:color w:val="00B0F0"/>
                  <w:lang w:val="en-US"/>
                </w:rPr>
                <w:t>Requirement</w:t>
              </w:r>
            </w:hyperlink>
            <w:r w:rsidR="00A53966" w:rsidRPr="0052692E">
              <w:rPr>
                <w:rStyle w:val="aff5"/>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lastRenderedPageBreak/>
        <w:t>Статусы</w:t>
      </w:r>
    </w:p>
    <w:p w:rsidR="00A53966" w:rsidRDefault="00A53966" w:rsidP="00A53966">
      <w:pPr>
        <w:pStyle w:val="3"/>
      </w:pPr>
      <w:bookmarkStart w:id="344" w:name="_Ref477460642"/>
      <w:bookmarkStart w:id="345" w:name="OrderStatus"/>
      <w:r>
        <w:rPr>
          <w:lang w:val="en-US"/>
        </w:rPr>
        <w:t>OrderStatus</w:t>
      </w:r>
      <w:bookmarkEnd w:id="3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5"/>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6" w:name="_Error"/>
      <w:bookmarkEnd w:id="346"/>
    </w:p>
    <w:p w:rsidR="00A53966" w:rsidRPr="00CD6739" w:rsidRDefault="00A53966" w:rsidP="00A53966">
      <w:pPr>
        <w:pStyle w:val="3"/>
        <w:rPr>
          <w:lang w:val="en-US"/>
        </w:rPr>
      </w:pPr>
      <w:bookmarkStart w:id="347" w:name="_Ref514773165"/>
      <w:bookmarkStart w:id="348" w:name="StatusSKU"/>
      <w:r>
        <w:rPr>
          <w:lang w:val="en-US"/>
        </w:rPr>
        <w:t>StatusSKU</w:t>
      </w:r>
      <w:bookmarkEnd w:id="3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8"/>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790CED" w:rsidRPr="00CD6739" w:rsidRDefault="00790CED" w:rsidP="00790CED">
      <w:pPr>
        <w:pStyle w:val="3"/>
        <w:rPr>
          <w:lang w:val="en-US"/>
        </w:rPr>
      </w:pPr>
      <w:bookmarkStart w:id="349" w:name="_TripDepartureStatus"/>
      <w:bookmarkEnd w:id="349"/>
      <w:r w:rsidRPr="002C62C8">
        <w:rPr>
          <w:lang w:val="en-US"/>
        </w:rPr>
        <w:t>TripDepartureStatus</w:t>
      </w:r>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790CED" w:rsidRPr="00210AA5" w:rsidTr="00C665A6">
        <w:tc>
          <w:tcPr>
            <w:tcW w:w="1702" w:type="dxa"/>
            <w:shd w:val="clear" w:color="auto" w:fill="D9D9D9" w:themeFill="background1" w:themeFillShade="D9"/>
          </w:tcPr>
          <w:p w:rsidR="00790CED" w:rsidRPr="00210AA5" w:rsidRDefault="00790CED" w:rsidP="00C665A6">
            <w:pPr>
              <w:rPr>
                <w:b/>
              </w:rPr>
            </w:pPr>
            <w:r>
              <w:rPr>
                <w:b/>
              </w:rPr>
              <w:t>Поле</w:t>
            </w:r>
          </w:p>
        </w:tc>
        <w:tc>
          <w:tcPr>
            <w:tcW w:w="851" w:type="dxa"/>
            <w:shd w:val="clear" w:color="auto" w:fill="D9D9D9" w:themeFill="background1" w:themeFillShade="D9"/>
          </w:tcPr>
          <w:p w:rsidR="00790CED" w:rsidRPr="001B2F76" w:rsidRDefault="00790CED" w:rsidP="00C665A6">
            <w:pPr>
              <w:jc w:val="center"/>
              <w:rPr>
                <w:b/>
              </w:rPr>
            </w:pPr>
            <w:r>
              <w:rPr>
                <w:b/>
              </w:rPr>
              <w:t>Исп</w:t>
            </w:r>
            <w:r w:rsidRPr="001B2F76">
              <w:rPr>
                <w:b/>
              </w:rPr>
              <w:t>.</w:t>
            </w:r>
          </w:p>
        </w:tc>
        <w:tc>
          <w:tcPr>
            <w:tcW w:w="1950" w:type="dxa"/>
            <w:shd w:val="clear" w:color="auto" w:fill="D9D9D9" w:themeFill="background1" w:themeFillShade="D9"/>
          </w:tcPr>
          <w:p w:rsidR="00790CED" w:rsidRPr="00210AA5" w:rsidRDefault="00790CED" w:rsidP="00C665A6">
            <w:pPr>
              <w:jc w:val="center"/>
              <w:rPr>
                <w:b/>
              </w:rPr>
            </w:pPr>
            <w:r>
              <w:rPr>
                <w:b/>
              </w:rPr>
              <w:t>Тип значения</w:t>
            </w:r>
          </w:p>
        </w:tc>
        <w:tc>
          <w:tcPr>
            <w:tcW w:w="3402" w:type="dxa"/>
            <w:shd w:val="clear" w:color="auto" w:fill="D9D9D9" w:themeFill="background1" w:themeFillShade="D9"/>
          </w:tcPr>
          <w:p w:rsidR="00790CED" w:rsidRPr="00210AA5" w:rsidRDefault="00790CED" w:rsidP="00C665A6">
            <w:pPr>
              <w:rPr>
                <w:b/>
              </w:rPr>
            </w:pPr>
            <w:r>
              <w:rPr>
                <w:b/>
              </w:rPr>
              <w:t>Описание</w:t>
            </w:r>
          </w:p>
        </w:tc>
        <w:tc>
          <w:tcPr>
            <w:tcW w:w="2869" w:type="dxa"/>
            <w:shd w:val="clear" w:color="auto" w:fill="D9D9D9" w:themeFill="background1" w:themeFillShade="D9"/>
          </w:tcPr>
          <w:p w:rsidR="00790CED" w:rsidRPr="00210AA5" w:rsidRDefault="00790CED" w:rsidP="00C665A6">
            <w:pPr>
              <w:rPr>
                <w:b/>
              </w:rPr>
            </w:pPr>
            <w:r>
              <w:rPr>
                <w:b/>
              </w:rPr>
              <w:t>Комментарий</w:t>
            </w:r>
          </w:p>
        </w:tc>
      </w:tr>
      <w:tr w:rsidR="00790CED" w:rsidRPr="00CC49AA" w:rsidTr="00C665A6">
        <w:tc>
          <w:tcPr>
            <w:tcW w:w="1702" w:type="dxa"/>
          </w:tcPr>
          <w:p w:rsidR="00790CED" w:rsidRPr="001B2F76" w:rsidRDefault="00790CED" w:rsidP="00C665A6">
            <w:r w:rsidRPr="002C62C8">
              <w:rPr>
                <w:lang w:val="en-US"/>
              </w:rPr>
              <w:t>StatusName</w:t>
            </w:r>
          </w:p>
        </w:tc>
        <w:tc>
          <w:tcPr>
            <w:tcW w:w="851" w:type="dxa"/>
          </w:tcPr>
          <w:p w:rsidR="00790CED" w:rsidRPr="002C62C8" w:rsidRDefault="00790CED" w:rsidP="00C665A6">
            <w:pPr>
              <w:jc w:val="center"/>
              <w:rPr>
                <w:lang w:val="en-US"/>
              </w:rPr>
            </w:pPr>
            <w:r>
              <w:rPr>
                <w:lang w:val="en-US"/>
              </w:rPr>
              <w:t>NA</w:t>
            </w:r>
          </w:p>
        </w:tc>
        <w:tc>
          <w:tcPr>
            <w:tcW w:w="1950" w:type="dxa"/>
          </w:tcPr>
          <w:p w:rsidR="00790CED" w:rsidRPr="00CD6739" w:rsidRDefault="00790CED" w:rsidP="00C665A6">
            <w:pPr>
              <w:jc w:val="center"/>
              <w:rPr>
                <w:lang w:val="en-US"/>
              </w:rPr>
            </w:pPr>
            <w:r w:rsidRPr="00CD6739">
              <w:rPr>
                <w:rStyle w:val="af0"/>
                <w:u w:val="none"/>
                <w:lang w:val="en-US"/>
              </w:rPr>
              <w:t>STR</w:t>
            </w:r>
          </w:p>
        </w:tc>
        <w:tc>
          <w:tcPr>
            <w:tcW w:w="3402" w:type="dxa"/>
          </w:tcPr>
          <w:p w:rsidR="00790CED" w:rsidRPr="00F55990" w:rsidRDefault="00790CED" w:rsidP="00C665A6">
            <w:r>
              <w:t>Наименование состояния транспорта</w:t>
            </w:r>
          </w:p>
        </w:tc>
        <w:tc>
          <w:tcPr>
            <w:tcW w:w="2869" w:type="dxa"/>
          </w:tcPr>
          <w:p w:rsidR="00790CED" w:rsidRPr="00210AA5" w:rsidRDefault="00790CED" w:rsidP="00C665A6"/>
        </w:tc>
      </w:tr>
      <w:tr w:rsidR="00790CED" w:rsidRPr="00CC49AA" w:rsidTr="00C665A6">
        <w:tc>
          <w:tcPr>
            <w:tcW w:w="1702" w:type="dxa"/>
          </w:tcPr>
          <w:p w:rsidR="00790CED" w:rsidRPr="008A4445" w:rsidRDefault="00790CED" w:rsidP="00C665A6">
            <w:pPr>
              <w:rPr>
                <w:lang w:val="en-US"/>
              </w:rPr>
            </w:pPr>
            <w:r w:rsidRPr="002C62C8">
              <w:rPr>
                <w:lang w:val="en-US"/>
              </w:rPr>
              <w:t>StatusCode</w:t>
            </w:r>
          </w:p>
        </w:tc>
        <w:tc>
          <w:tcPr>
            <w:tcW w:w="851" w:type="dxa"/>
          </w:tcPr>
          <w:p w:rsidR="00790CED" w:rsidRPr="008A4445" w:rsidRDefault="00790CED" w:rsidP="00C665A6">
            <w:pPr>
              <w:jc w:val="center"/>
              <w:rPr>
                <w:lang w:val="en-US"/>
              </w:rPr>
            </w:pPr>
            <w:r>
              <w:rPr>
                <w:lang w:val="en-US"/>
              </w:rPr>
              <w:t>MA</w:t>
            </w:r>
          </w:p>
        </w:tc>
        <w:tc>
          <w:tcPr>
            <w:tcW w:w="1950" w:type="dxa"/>
          </w:tcPr>
          <w:p w:rsidR="00790CED" w:rsidRPr="000E5440" w:rsidRDefault="00790CED" w:rsidP="00C665A6">
            <w:pPr>
              <w:jc w:val="center"/>
              <w:rPr>
                <w:lang w:val="en-US"/>
              </w:rPr>
            </w:pPr>
            <w:r>
              <w:rPr>
                <w:lang w:val="en-US"/>
              </w:rPr>
              <w:t>INT</w:t>
            </w:r>
          </w:p>
        </w:tc>
        <w:tc>
          <w:tcPr>
            <w:tcW w:w="3402" w:type="dxa"/>
          </w:tcPr>
          <w:p w:rsidR="00790CED" w:rsidRPr="000E5440" w:rsidRDefault="00790CED" w:rsidP="00C665A6">
            <w:r>
              <w:t>Код состояния транспорта</w:t>
            </w:r>
          </w:p>
        </w:tc>
        <w:tc>
          <w:tcPr>
            <w:tcW w:w="2869" w:type="dxa"/>
          </w:tcPr>
          <w:p w:rsidR="00790CED" w:rsidRDefault="00790CED" w:rsidP="00C665A6">
            <w:r>
              <w:t xml:space="preserve">1 - </w:t>
            </w:r>
            <w:r w:rsidRPr="00F55990">
              <w:t>Запланирован</w:t>
            </w:r>
          </w:p>
          <w:p w:rsidR="00790CED" w:rsidRDefault="00790CED" w:rsidP="00C665A6">
            <w:r>
              <w:t xml:space="preserve">2 - </w:t>
            </w:r>
            <w:r w:rsidRPr="00F55990">
              <w:t>Прибыл</w:t>
            </w:r>
          </w:p>
          <w:p w:rsidR="00790CED" w:rsidRDefault="00790CED" w:rsidP="00C665A6">
            <w:r>
              <w:t xml:space="preserve">3 - </w:t>
            </w:r>
            <w:r w:rsidRPr="00F55990">
              <w:t>Назначены ворота</w:t>
            </w:r>
            <w:r>
              <w:t xml:space="preserve"> </w:t>
            </w:r>
          </w:p>
          <w:p w:rsidR="00790CED" w:rsidRDefault="00790CED" w:rsidP="00C665A6">
            <w:r>
              <w:t xml:space="preserve">4 - </w:t>
            </w:r>
            <w:r w:rsidRPr="00F55990">
              <w:t>На воротах</w:t>
            </w:r>
            <w:r>
              <w:t xml:space="preserve"> </w:t>
            </w:r>
          </w:p>
          <w:p w:rsidR="00790CED" w:rsidRDefault="00790CED" w:rsidP="00C665A6">
            <w:r>
              <w:t xml:space="preserve">5 - </w:t>
            </w:r>
            <w:r w:rsidRPr="00F55990">
              <w:t>Покинул ворота</w:t>
            </w:r>
            <w:r>
              <w:t xml:space="preserve"> </w:t>
            </w:r>
          </w:p>
          <w:p w:rsidR="00790CED" w:rsidRDefault="00790CED" w:rsidP="00C665A6">
            <w:r>
              <w:t xml:space="preserve">6 – </w:t>
            </w:r>
            <w:r w:rsidRPr="00F55990">
              <w:t>Убыл</w:t>
            </w:r>
          </w:p>
          <w:p w:rsidR="00790CED" w:rsidRPr="00210AA5" w:rsidRDefault="00790CED" w:rsidP="00C665A6">
            <w:r>
              <w:t xml:space="preserve">7  - </w:t>
            </w:r>
            <w:r w:rsidRPr="00F55990">
              <w:t>Отменен</w:t>
            </w:r>
          </w:p>
        </w:tc>
      </w:tr>
      <w:tr w:rsidR="00790CED" w:rsidRPr="00CC49AA" w:rsidTr="00C665A6">
        <w:tc>
          <w:tcPr>
            <w:tcW w:w="1702" w:type="dxa"/>
          </w:tcPr>
          <w:p w:rsidR="00790CED" w:rsidRPr="002C62C8" w:rsidRDefault="00790CED" w:rsidP="00C665A6">
            <w:pPr>
              <w:rPr>
                <w:lang w:val="en-US"/>
              </w:rPr>
            </w:pPr>
            <w:r w:rsidRPr="002C62C8">
              <w:rPr>
                <w:lang w:val="en-US"/>
              </w:rPr>
              <w:t>VehicleID</w:t>
            </w:r>
          </w:p>
        </w:tc>
        <w:tc>
          <w:tcPr>
            <w:tcW w:w="851" w:type="dxa"/>
          </w:tcPr>
          <w:p w:rsidR="00790CED" w:rsidRDefault="00790CED" w:rsidP="00C665A6">
            <w:pPr>
              <w:jc w:val="center"/>
              <w:rPr>
                <w:lang w:val="en-US"/>
              </w:rPr>
            </w:pPr>
            <w:r>
              <w:rPr>
                <w:lang w:val="en-US"/>
              </w:rPr>
              <w:t>MA</w:t>
            </w:r>
          </w:p>
        </w:tc>
        <w:tc>
          <w:tcPr>
            <w:tcW w:w="1950" w:type="dxa"/>
          </w:tcPr>
          <w:p w:rsidR="00790CED" w:rsidRDefault="00790CED" w:rsidP="00C665A6">
            <w:pPr>
              <w:jc w:val="center"/>
              <w:rPr>
                <w:lang w:val="en-US"/>
              </w:rPr>
            </w:pPr>
            <w:r w:rsidRPr="00CD6739">
              <w:rPr>
                <w:rStyle w:val="af0"/>
                <w:u w:val="none"/>
                <w:lang w:val="en-US"/>
              </w:rPr>
              <w:t>STR</w:t>
            </w:r>
          </w:p>
        </w:tc>
        <w:tc>
          <w:tcPr>
            <w:tcW w:w="3402" w:type="dxa"/>
          </w:tcPr>
          <w:p w:rsidR="00790CED" w:rsidRDefault="0031024E" w:rsidP="00C665A6">
            <w:r>
              <w:t>Идентификатор транспортного средства</w:t>
            </w:r>
          </w:p>
        </w:tc>
        <w:tc>
          <w:tcPr>
            <w:tcW w:w="2869" w:type="dxa"/>
          </w:tcPr>
          <w:p w:rsidR="00790CED" w:rsidRPr="00210AA5" w:rsidRDefault="00790CED" w:rsidP="00C665A6"/>
        </w:tc>
      </w:tr>
      <w:tr w:rsidR="00790CED" w:rsidRPr="00CC49AA" w:rsidTr="00C665A6">
        <w:tc>
          <w:tcPr>
            <w:tcW w:w="1702" w:type="dxa"/>
          </w:tcPr>
          <w:p w:rsidR="00790CED" w:rsidRPr="002C62C8" w:rsidRDefault="00790CED" w:rsidP="00C665A6">
            <w:pPr>
              <w:rPr>
                <w:lang w:val="en-US"/>
              </w:rPr>
            </w:pPr>
            <w:r w:rsidRPr="00F55990">
              <w:rPr>
                <w:lang w:val="en-US"/>
              </w:rPr>
              <w:t>TripID</w:t>
            </w:r>
          </w:p>
        </w:tc>
        <w:tc>
          <w:tcPr>
            <w:tcW w:w="851" w:type="dxa"/>
          </w:tcPr>
          <w:p w:rsidR="00790CED" w:rsidRDefault="00790CED" w:rsidP="00C665A6">
            <w:pPr>
              <w:jc w:val="center"/>
              <w:rPr>
                <w:lang w:val="en-US"/>
              </w:rPr>
            </w:pPr>
            <w:r>
              <w:rPr>
                <w:lang w:val="en-US"/>
              </w:rPr>
              <w:t>MA</w:t>
            </w:r>
          </w:p>
        </w:tc>
        <w:tc>
          <w:tcPr>
            <w:tcW w:w="1950" w:type="dxa"/>
          </w:tcPr>
          <w:p w:rsidR="00790CED" w:rsidRDefault="00790CED" w:rsidP="00C665A6">
            <w:pPr>
              <w:jc w:val="center"/>
              <w:rPr>
                <w:lang w:val="en-US"/>
              </w:rPr>
            </w:pPr>
            <w:r w:rsidRPr="00CD6739">
              <w:rPr>
                <w:rStyle w:val="af0"/>
                <w:u w:val="none"/>
                <w:lang w:val="en-US"/>
              </w:rPr>
              <w:t>STR</w:t>
            </w:r>
          </w:p>
        </w:tc>
        <w:tc>
          <w:tcPr>
            <w:tcW w:w="3402" w:type="dxa"/>
          </w:tcPr>
          <w:p w:rsidR="00790CED" w:rsidRDefault="0031024E" w:rsidP="00C665A6">
            <w:r>
              <w:t>Идентификатор документа Прибытие ТС</w:t>
            </w:r>
          </w:p>
        </w:tc>
        <w:tc>
          <w:tcPr>
            <w:tcW w:w="2869" w:type="dxa"/>
          </w:tcPr>
          <w:p w:rsidR="00790CED" w:rsidRPr="00210AA5" w:rsidRDefault="00790CED" w:rsidP="00C665A6"/>
        </w:tc>
      </w:tr>
      <w:tr w:rsidR="0031024E" w:rsidRPr="00CC49AA" w:rsidTr="00C665A6">
        <w:tc>
          <w:tcPr>
            <w:tcW w:w="1702" w:type="dxa"/>
          </w:tcPr>
          <w:p w:rsidR="0031024E" w:rsidRPr="00F55990" w:rsidRDefault="0031024E" w:rsidP="00C665A6">
            <w:pPr>
              <w:rPr>
                <w:lang w:val="en-US"/>
              </w:rPr>
            </w:pPr>
            <w:r w:rsidRPr="0031024E">
              <w:rPr>
                <w:lang w:val="en-US"/>
              </w:rPr>
              <w:t>StatusDate</w:t>
            </w:r>
          </w:p>
        </w:tc>
        <w:tc>
          <w:tcPr>
            <w:tcW w:w="851" w:type="dxa"/>
          </w:tcPr>
          <w:p w:rsidR="0031024E" w:rsidRDefault="0031024E" w:rsidP="00C665A6">
            <w:pPr>
              <w:jc w:val="center"/>
              <w:rPr>
                <w:lang w:val="en-US"/>
              </w:rPr>
            </w:pPr>
            <w:r>
              <w:rPr>
                <w:lang w:val="en-US"/>
              </w:rPr>
              <w:t>NA</w:t>
            </w:r>
          </w:p>
        </w:tc>
        <w:tc>
          <w:tcPr>
            <w:tcW w:w="1950" w:type="dxa"/>
          </w:tcPr>
          <w:p w:rsidR="0031024E" w:rsidRPr="0031024E" w:rsidRDefault="0031024E" w:rsidP="003741A2">
            <w:pPr>
              <w:jc w:val="center"/>
              <w:rPr>
                <w:rStyle w:val="af0"/>
                <w:u w:val="none"/>
                <w:lang w:val="en-US"/>
              </w:rPr>
            </w:pPr>
            <w:r>
              <w:rPr>
                <w:rStyle w:val="af0"/>
                <w:u w:val="none"/>
                <w:lang w:val="en-US"/>
              </w:rPr>
              <w:t>DATE</w:t>
            </w:r>
          </w:p>
        </w:tc>
        <w:tc>
          <w:tcPr>
            <w:tcW w:w="3402" w:type="dxa"/>
          </w:tcPr>
          <w:p w:rsidR="0031024E" w:rsidRPr="0031024E" w:rsidRDefault="0031024E" w:rsidP="00C665A6">
            <w:r>
              <w:t>Дата состояние</w:t>
            </w:r>
          </w:p>
        </w:tc>
        <w:tc>
          <w:tcPr>
            <w:tcW w:w="2869" w:type="dxa"/>
          </w:tcPr>
          <w:p w:rsidR="0031024E" w:rsidRPr="00210AA5" w:rsidRDefault="0031024E" w:rsidP="00C665A6"/>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lastRenderedPageBreak/>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50" w:name="_Виды_документов"/>
      <w:bookmarkStart w:id="351" w:name="_Ref477461204"/>
      <w:bookmarkStart w:id="352" w:name="КодыОшибок"/>
      <w:bookmarkEnd w:id="350"/>
      <w:r>
        <w:t>Коды ошибок</w:t>
      </w:r>
      <w:bookmarkEnd w:id="351"/>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2"/>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3" w:name="_Статусы_ответов"/>
      <w:bookmarkStart w:id="354" w:name="_Ref477461199"/>
      <w:bookmarkStart w:id="355" w:name="СтатусыОтветов"/>
      <w:bookmarkEnd w:id="353"/>
      <w:r>
        <w:t>Статусы ответов</w:t>
      </w:r>
      <w:bookmarkEnd w:id="354"/>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5"/>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6" w:name="_Коды_ошибок"/>
      <w:bookmarkStart w:id="357" w:name="_Ref482456275"/>
      <w:bookmarkStart w:id="358" w:name="ТипыВариантовХранения"/>
      <w:bookmarkEnd w:id="356"/>
      <w:r>
        <w:t>Типы вариантов хранения(</w:t>
      </w:r>
      <w:r>
        <w:rPr>
          <w:lang w:val="en-US"/>
        </w:rPr>
        <w:t>KeepingVariantType</w:t>
      </w:r>
      <w:r>
        <w:t>)</w:t>
      </w:r>
      <w:bookmarkEnd w:id="357"/>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8"/>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59" w:name="_Ref515537208"/>
      <w:bookmarkStart w:id="360" w:name="УровниРезервирования"/>
      <w:r>
        <w:t>Уровни резервирования</w:t>
      </w:r>
      <w:bookmarkEnd w:id="359"/>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60"/>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61" w:name="_Статусы_заказов"/>
      <w:bookmarkEnd w:id="361"/>
    </w:p>
    <w:p w:rsidR="00A53966" w:rsidRPr="005E36C7" w:rsidRDefault="00A53966" w:rsidP="00A53966">
      <w:pPr>
        <w:pStyle w:val="3"/>
      </w:pPr>
      <w:bookmarkStart w:id="362" w:name="_Виды_партий"/>
      <w:bookmarkEnd w:id="362"/>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lastRenderedPageBreak/>
        <w:br w:type="page"/>
      </w:r>
    </w:p>
    <w:p w:rsidR="00A53966" w:rsidRDefault="00A53966" w:rsidP="00A53966">
      <w:pPr>
        <w:pStyle w:val="2"/>
      </w:pPr>
      <w:r>
        <w:lastRenderedPageBreak/>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3" w:name="_Ref477461013"/>
      <w:bookmarkStart w:id="364" w:name="СтатусыЗаказовWMS"/>
      <w:r>
        <w:t xml:space="preserve">Статусы заказов </w:t>
      </w:r>
      <w:r>
        <w:rPr>
          <w:lang w:val="en-US"/>
        </w:rPr>
        <w:t>WMS</w:t>
      </w:r>
      <w:bookmarkEnd w:id="363"/>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4"/>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5" w:name="_Дополнительные_свойства_заказов"/>
      <w:bookmarkStart w:id="366" w:name="_Ref477176504"/>
      <w:bookmarkStart w:id="367" w:name="ДополнительныеСвойстваОбъектов"/>
      <w:bookmarkEnd w:id="365"/>
      <w:r>
        <w:t>Дополнительные свойства объектов</w:t>
      </w:r>
      <w:bookmarkEnd w:id="366"/>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67"/>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68" w:name="_Способы_доставки"/>
      <w:bookmarkStart w:id="369" w:name="_Ref477460735"/>
      <w:bookmarkStart w:id="370" w:name="СпособыДоставки"/>
      <w:bookmarkEnd w:id="368"/>
      <w:r>
        <w:t>Способы доставки</w:t>
      </w:r>
      <w:bookmarkEnd w:id="369"/>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0"/>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71" w:name="_Ref480274436"/>
      <w:bookmarkStart w:id="372" w:name="ВидыКорректировкиОстатков"/>
      <w:r>
        <w:t>Виды корректировки остатков</w:t>
      </w:r>
      <w:bookmarkEnd w:id="371"/>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2"/>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3" w:name="_Ref494807950"/>
      <w:bookmarkStart w:id="374" w:name="ВидыТребований"/>
      <w:r>
        <w:t>Виды требований</w:t>
      </w:r>
      <w:bookmarkEnd w:id="373"/>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4"/>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5" w:name="_Ref495571901"/>
      <w:bookmarkStart w:id="376" w:name="ВидыТехническихДокументов"/>
      <w:r>
        <w:t>Виды технических документов</w:t>
      </w:r>
      <w:bookmarkEnd w:id="375"/>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6"/>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77" w:name="_Ref506991366"/>
      <w:bookmarkStart w:id="378" w:name="СкладскиеОперации"/>
      <w:r>
        <w:t>Складские операции</w:t>
      </w:r>
      <w:bookmarkEnd w:id="377"/>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78"/>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79" w:name="_Ref477460802"/>
      <w:bookmarkStart w:id="380" w:name="ВидыДокументов"/>
      <w:r>
        <w:t>Виды документов</w:t>
      </w:r>
      <w:bookmarkEnd w:id="379"/>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80"/>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81" w:name="_Ref515542000"/>
      <w:r>
        <w:t>Типоразмеры товаров</w:t>
      </w:r>
      <w:bookmarkEnd w:id="381"/>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2" w:name="_Ref515542107"/>
      <w:r>
        <w:t>Статусы партий</w:t>
      </w:r>
      <w:bookmarkEnd w:id="382"/>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B9E" w:rsidRDefault="009F1B9E">
      <w:pPr>
        <w:spacing w:after="0" w:line="240" w:lineRule="auto"/>
      </w:pPr>
      <w:r>
        <w:separator/>
      </w:r>
    </w:p>
  </w:endnote>
  <w:endnote w:type="continuationSeparator" w:id="0">
    <w:p w:rsidR="009F1B9E" w:rsidRDefault="009F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F514F" w:rsidRDefault="001F514F">
        <w:pPr>
          <w:pStyle w:val="aff1"/>
          <w:jc w:val="right"/>
        </w:pPr>
        <w:r>
          <w:fldChar w:fldCharType="begin"/>
        </w:r>
        <w:r>
          <w:instrText>PAGE   \* MERGEFORMAT</w:instrText>
        </w:r>
        <w:r>
          <w:fldChar w:fldCharType="separate"/>
        </w:r>
        <w:r w:rsidR="003741A2">
          <w:rPr>
            <w:noProof/>
          </w:rPr>
          <w:t>42</w:t>
        </w:r>
        <w:r>
          <w:fldChar w:fldCharType="end"/>
        </w:r>
      </w:p>
    </w:sdtContent>
  </w:sdt>
  <w:p w:rsidR="001F514F" w:rsidRDefault="001F514F">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B9E" w:rsidRDefault="009F1B9E">
      <w:pPr>
        <w:spacing w:after="0" w:line="240" w:lineRule="auto"/>
      </w:pPr>
      <w:r>
        <w:separator/>
      </w:r>
    </w:p>
  </w:footnote>
  <w:footnote w:type="continuationSeparator" w:id="0">
    <w:p w:rsidR="009F1B9E" w:rsidRDefault="009F1B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14F" w:rsidRPr="007E0786" w:rsidRDefault="001F514F"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F514F" w:rsidRPr="0089396E" w:rsidRDefault="001F514F">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55B07"/>
    <w:rsid w:val="00065460"/>
    <w:rsid w:val="000805D2"/>
    <w:rsid w:val="001551D0"/>
    <w:rsid w:val="00163839"/>
    <w:rsid w:val="00191E4C"/>
    <w:rsid w:val="001A480F"/>
    <w:rsid w:val="001F514F"/>
    <w:rsid w:val="00244597"/>
    <w:rsid w:val="00255D9F"/>
    <w:rsid w:val="0031024E"/>
    <w:rsid w:val="003741A2"/>
    <w:rsid w:val="0044234E"/>
    <w:rsid w:val="00484835"/>
    <w:rsid w:val="004E7605"/>
    <w:rsid w:val="0052692E"/>
    <w:rsid w:val="00551E29"/>
    <w:rsid w:val="005C1EDF"/>
    <w:rsid w:val="007618C2"/>
    <w:rsid w:val="00773DA8"/>
    <w:rsid w:val="00790CED"/>
    <w:rsid w:val="0086082C"/>
    <w:rsid w:val="00957945"/>
    <w:rsid w:val="009F1B9E"/>
    <w:rsid w:val="00A00358"/>
    <w:rsid w:val="00A53966"/>
    <w:rsid w:val="00C81CC8"/>
    <w:rsid w:val="00CA5A06"/>
    <w:rsid w:val="00D769CC"/>
    <w:rsid w:val="00E766A4"/>
    <w:rsid w:val="00FE6C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12814</Words>
  <Characters>73043</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Гилин Антон</cp:lastModifiedBy>
  <cp:revision>28</cp:revision>
  <dcterms:created xsi:type="dcterms:W3CDTF">2019-06-07T07:04:00Z</dcterms:created>
  <dcterms:modified xsi:type="dcterms:W3CDTF">2019-07-09T12:08:00Z</dcterms:modified>
</cp:coreProperties>
</file>