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Title"/>
      </w:pPr>
      <w:r>
        <w:t>MSYS 데이터베이스 매뉴얼</w:t>
      </w:r>
    </w:p>
    <w:p>
      <w:pPr>
        <w:pStyle w:val="DBTitle"/>
      </w:pPr>
      <w:r>
        <w:t>DB 스키마 및 쿼리 참조 가이드</w:t>
      </w:r>
    </w:p>
    <w:p>
      <w:pPr>
        <w:pStyle w:val="DBTitle"/>
        <w:jc w:val="center"/>
      </w:pPr>
      <w:r>
        <w:t>버전 1.14.2</w:t>
      </w:r>
    </w:p>
    <w:p>
      <w:r>
        <w:br w:type="page"/>
      </w:r>
    </w:p>
    <w:p>
      <w:pPr>
        <w:pStyle w:val="DBH1"/>
      </w:pPr>
      <w:r>
        <w:t>목차</w:t>
      </w:r>
    </w:p>
    <w:p>
      <w:r>
        <w:t>1. 데이터베이스 개요 ........................ 3</w:t>
        <w:br/>
      </w:r>
      <w:r>
        <w:t>2. 접속 정보 ............................. 4</w:t>
        <w:br/>
      </w:r>
      <w:r>
        <w:t>3. 테이블 스키마 ........................ 5</w:t>
        <w:br/>
      </w:r>
      <w:r>
        <w:t>4. 주요 쿼리 패턴 ........................ 15</w:t>
        <w:br/>
      </w:r>
      <w:r>
        <w:t>5. 인덱스 및 최적화 ...................... 20</w:t>
        <w:br/>
      </w:r>
      <w:r>
        <w:t>6. 백업 및 복원 ........................ 23</w:t>
        <w:br/>
      </w:r>
      <w:r>
        <w:t>부록 A. DDL 스크립트 ...................... 25</w:t>
        <w:br/>
      </w:r>
    </w:p>
    <w:p>
      <w:r>
        <w:br w:type="page"/>
      </w:r>
    </w:p>
    <w:p>
      <w:pPr>
        <w:pStyle w:val="DBH1"/>
      </w:pPr>
      <w:r>
        <w:t>1. 데이터베이스 개요</w:t>
      </w:r>
    </w:p>
    <w:p>
      <w:r>
        <w:rPr>
          <w:b/>
        </w:rPr>
        <w:t>1.1 시스템 개요</w:t>
        <w:br/>
      </w:r>
      <w:r>
        <w:t>MSYS는 데이터 수집 및 모니터링 시스템으로, PostgreSQL 데이터베이스를 사용하여 다양한 데이터를 저장하고 관리합니다.</w:t>
        <w:br/>
        <w:br/>
      </w:r>
      <w:r>
        <w:rPr>
          <w:b/>
        </w:rPr>
        <w:t>1.2 주요 기능</w:t>
        <w:br/>
      </w:r>
      <w:r>
        <w:t>• 데이터 수집 이력 관리</w:t>
        <w:br/>
      </w:r>
      <w:r>
        <w:t>• 사용자 및 권한 관리</w:t>
        <w:br/>
      </w:r>
      <w:r>
        <w:t>• 시스템 설정 관리</w:t>
        <w:br/>
      </w:r>
      <w:r>
        <w:t>• 분석 데이터 저장</w:t>
        <w:br/>
        <w:br/>
      </w:r>
      <w:r>
        <w:rPr>
          <w:b/>
        </w:rPr>
        <w:t>1.3 데이터베이스 버전</w:t>
        <w:br/>
      </w:r>
      <w:r>
        <w:t>• PostgreSQL 13 이상</w:t>
        <w:br/>
      </w:r>
      <w:r>
        <w:t>• 타임존: Asia/Seoul</w:t>
        <w:br/>
      </w:r>
      <w:r>
        <w:t>• 캐릭터셋: UTF-8</w:t>
        <w:br/>
        <w:br/>
      </w:r>
    </w:p>
    <w:p>
      <w:pPr>
        <w:pStyle w:val="DBH1"/>
      </w:pPr>
      <w:r>
        <w:t>2. 접속 정보</w:t>
      </w:r>
    </w:p>
    <w:p>
      <w:r>
        <w:rPr>
          <w:b/>
        </w:rPr>
        <w:t>2.1 기본 접속 정보</w:t>
        <w:br/>
      </w:r>
      <w:r>
        <w:t>• 호스트: 10.200.153.136</w:t>
        <w:br/>
      </w:r>
      <w:r>
        <w:t>• 포트: 22543</w:t>
        <w:br/>
      </w:r>
      <w:r>
        <w:t>• 데이터베이스: etl_db_dev</w:t>
        <w:br/>
      </w:r>
      <w:r>
        <w:t>• 사용자: etl_user</w:t>
        <w:br/>
      </w:r>
      <w:r>
        <w:t>• 비밀번호: etl_password</w:t>
        <w:br/>
        <w:br/>
      </w:r>
      <w:r>
        <w:rPr>
          <w:b/>
        </w:rPr>
        <w:t>2.2 접속 예시</w:t>
        <w:br/>
      </w:r>
      <w:r>
        <w:rPr>
          <w:rFonts w:ascii="Courier New" w:hAnsi="Courier New"/>
        </w:rPr>
        <w:t>psql -h 10.200.153.136 -p 22543 -U etl_user -d etl_db_dev</w:t>
        <w:br/>
        <w:br/>
      </w:r>
    </w:p>
    <w:p>
      <w:pPr>
        <w:pStyle w:val="DBH1"/>
      </w:pPr>
      <w:r>
        <w:t>3. 테이블 스키마</w:t>
      </w:r>
    </w:p>
    <w:p>
      <w:pPr>
        <w:pStyle w:val="DBH2"/>
      </w:pPr>
      <w:r>
        <w:t>3.1 tb_con_hist - 데이터 수집 이력</w:t>
      </w:r>
    </w:p>
    <w:p>
      <w:r>
        <w:t>데이터 수집 작업의 상세 이력을 저장하는 메인 테이블입니다.</w:t>
        <w:br/>
        <w:br/>
      </w:r>
      <w:r>
        <w:rPr>
          <w:b/>
        </w:rPr>
        <w:t>컬럼 상세:</w:t>
        <w:br/>
      </w:r>
      <w:r>
        <w:rPr>
          <w:b/>
        </w:rPr>
        <w:br/>
        <w:br/>
        <w:t>상태 코드 값:</w:t>
        <w:br/>
      </w:r>
      <w:r>
        <w:t>• CD901: 정상(성공) - 데이터 수집 성공</w:t>
        <w:br/>
      </w:r>
      <w:r>
        <w:t>• CD902: 실패 - 데이터 수집 실패</w:t>
        <w:br/>
      </w:r>
      <w:r>
        <w:t>• CD903: 미수집 - 예정된 수집 누락</w:t>
        <w:br/>
      </w:r>
      <w:r>
        <w:t>• CD904: 측정중 - 수집 진행 중</w:t>
        <w:br/>
        <w:br/>
      </w:r>
      <w:r>
        <w:rPr>
          <w:b/>
        </w:rPr>
        <w:t>제약조건:</w:t>
        <w:br/>
      </w:r>
      <w:r>
        <w:t>• 프라이머리 키: (con_id, job_id)</w:t>
        <w:br/>
      </w:r>
      <w:r>
        <w:t>• 트리거: trg_log_con_hist_changes (변경 로그 기록)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컬럼명</w:t>
            </w:r>
          </w:p>
        </w:tc>
        <w:tc>
          <w:tcPr>
            <w:tcW w:type="dxa" w:w="1440"/>
          </w:tcPr>
          <w:p>
            <w:r>
              <w:t>타입</w:t>
            </w:r>
          </w:p>
        </w:tc>
        <w:tc>
          <w:tcPr>
            <w:tcW w:type="dxa" w:w="1440"/>
          </w:tcPr>
          <w:p>
            <w:r>
              <w:t>길이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기본값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</w:tr>
      <w:tr>
        <w:tc>
          <w:tcPr>
            <w:tcW w:type="dxa" w:w="1440"/>
          </w:tcPr>
          <w:p>
            <w:r>
              <w:t>job_id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작업 고유 식별자</w:t>
            </w:r>
          </w:p>
        </w:tc>
      </w:tr>
      <w:tr>
        <w:tc>
          <w:tcPr>
            <w:tcW w:type="dxa" w:w="1440"/>
          </w:tcPr>
          <w:p>
            <w:r>
              <w:t>con_id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연결 고유 식별자</w:t>
            </w:r>
          </w:p>
        </w:tc>
      </w:tr>
      <w:tr>
        <w:tc>
          <w:tcPr>
            <w:tcW w:type="dxa" w:w="1440"/>
          </w:tcPr>
          <w:p>
            <w:r>
              <w:t>rqs_info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요청 정보</w:t>
            </w:r>
          </w:p>
        </w:tc>
      </w:tr>
      <w:tr>
        <w:tc>
          <w:tcPr>
            <w:tcW w:type="dxa" w:w="1440"/>
          </w:tcPr>
          <w:p>
            <w:r>
              <w:t>start_dt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수집 시작 일시</w:t>
            </w:r>
          </w:p>
        </w:tc>
      </w:tr>
      <w:tr>
        <w:tc>
          <w:tcPr>
            <w:tcW w:type="dxa" w:w="1440"/>
          </w:tcPr>
          <w:p>
            <w:r>
              <w:t>execution_dt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실행 일시</w:t>
            </w:r>
          </w:p>
        </w:tc>
      </w:tr>
      <w:tr>
        <w:tc>
          <w:tcPr>
            <w:tcW w:type="dxa" w:w="1440"/>
          </w:tcPr>
          <w:p>
            <w:r>
              <w:t>end_dt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수집 종료 일시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수집 상태</w:t>
            </w:r>
          </w:p>
        </w:tc>
      </w:tr>
      <w:tr>
        <w:tc>
          <w:tcPr>
            <w:tcW w:type="dxa" w:w="1440"/>
          </w:tcPr>
          <w:p>
            <w:r>
              <w:t>trbl_hist_no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문제 이력 번호</w:t>
            </w:r>
          </w:p>
        </w:tc>
      </w:tr>
    </w:tbl>
    <w:p>
      <w:pPr>
        <w:pStyle w:val="DBH2"/>
      </w:pPr>
      <w:r>
        <w:t>3.2 tb_user - 사용자 정보</w:t>
      </w:r>
    </w:p>
    <w:p>
      <w:r>
        <w:t>시스템 사용자의 계정 정보를 저장하는 테이블입니다.</w:t>
        <w:br/>
        <w:br/>
      </w:r>
      <w:r>
        <w:rPr>
          <w:b/>
        </w:rPr>
        <w:br/>
        <w:br/>
        <w:t>계정 상태 코드:</w:t>
        <w:br/>
      </w:r>
      <w:r>
        <w:t>• PENDING: 승인 대기 - 회원가입 후 관리자 승인 필요</w:t>
        <w:br/>
      </w:r>
      <w:r>
        <w:t>• APPROVED: 승인 완료 - 정상 사용 가능</w:t>
        <w:br/>
      </w:r>
      <w:r>
        <w:t>• REJECTED: 승인 거부 - 사용 불가</w:t>
        <w:br/>
      </w:r>
      <w:r>
        <w:t>• SUSPENDED: 정지 - 일시적 사용 제한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컬럼명</w:t>
            </w:r>
          </w:p>
        </w:tc>
        <w:tc>
          <w:tcPr>
            <w:tcW w:type="dxa" w:w="1440"/>
          </w:tcPr>
          <w:p>
            <w:r>
              <w:t>타입</w:t>
            </w:r>
          </w:p>
        </w:tc>
        <w:tc>
          <w:tcPr>
            <w:tcW w:type="dxa" w:w="1440"/>
          </w:tcPr>
          <w:p>
            <w:r>
              <w:t>길이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기본값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사용자 고유 ID</w:t>
            </w:r>
          </w:p>
        </w:tc>
      </w:tr>
      <w:tr>
        <w:tc>
          <w:tcPr>
            <w:tcW w:type="dxa" w:w="1440"/>
          </w:tcPr>
          <w:p>
            <w:r>
              <w:t>user_pwd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해시된 비밀번호</w:t>
            </w:r>
          </w:p>
        </w:tc>
      </w:tr>
      <w:tr>
        <w:tc>
          <w:tcPr>
            <w:tcW w:type="dxa" w:w="1440"/>
          </w:tcPr>
          <w:p>
            <w:r>
              <w:t>acc_sts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'PENDING'</w:t>
            </w:r>
          </w:p>
        </w:tc>
        <w:tc>
          <w:tcPr>
            <w:tcW w:type="dxa" w:w="1440"/>
          </w:tcPr>
          <w:p>
            <w:r>
              <w:t>계정 상태</w:t>
            </w:r>
          </w:p>
        </w:tc>
      </w:tr>
      <w:tr>
        <w:tc>
          <w:tcPr>
            <w:tcW w:type="dxa" w:w="1440"/>
          </w:tcPr>
          <w:p>
            <w:r>
              <w:t>acc_cre_dt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>
              <w:t>계정 생성 일시</w:t>
            </w:r>
          </w:p>
        </w:tc>
      </w:tr>
      <w:tr>
        <w:tc>
          <w:tcPr>
            <w:tcW w:type="dxa" w:w="1440"/>
          </w:tcPr>
          <w:p>
            <w:r>
              <w:t>acc_apr_dt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계정 승인 일시</w:t>
            </w:r>
          </w:p>
        </w:tc>
      </w:tr>
    </w:tbl>
    <w:p>
      <w:pPr>
        <w:pStyle w:val="DBH2"/>
      </w:pPr>
      <w:r>
        <w:t>3.3 tb_con_mst - 마스터 코드</w:t>
      </w:r>
    </w:p>
    <w:p>
      <w:r>
        <w:t>시스템에서 사용하는 각종 코드와 설정값을 저장하는 마스터 테이블입니다.</w:t>
        <w:br/>
        <w:br/>
      </w:r>
      <w:r>
        <w:rPr>
          <w:b/>
        </w:rPr>
        <w:br/>
        <w:br/>
        <w:t>주요 코드 분류:</w:t>
        <w:br/>
      </w:r>
      <w:r>
        <w:t>• CD900: 장애 코드 (item1: 영문명)</w:t>
        <w:br/>
      </w:r>
      <w:r>
        <w:t>• CD100: 작업 유형 코드</w:t>
        <w:br/>
      </w:r>
      <w:r>
        <w:t>• CD200: 상태 코드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컬럼명</w:t>
            </w:r>
          </w:p>
        </w:tc>
        <w:tc>
          <w:tcPr>
            <w:tcW w:type="dxa" w:w="1440"/>
          </w:tcPr>
          <w:p>
            <w:r>
              <w:t>타입</w:t>
            </w:r>
          </w:p>
        </w:tc>
        <w:tc>
          <w:tcPr>
            <w:tcW w:type="dxa" w:w="1440"/>
          </w:tcPr>
          <w:p>
            <w:r>
              <w:t>길이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기본값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</w:tr>
      <w:tr>
        <w:tc>
          <w:tcPr>
            <w:tcW w:type="dxa" w:w="1440"/>
          </w:tcPr>
          <w:p>
            <w:r>
              <w:t>cd_cl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코드 분류</w:t>
            </w:r>
          </w:p>
        </w:tc>
      </w:tr>
      <w:tr>
        <w:tc>
          <w:tcPr>
            <w:tcW w:type="dxa" w:w="1440"/>
          </w:tcPr>
          <w:p>
            <w:r>
              <w:t>cd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코드 값</w:t>
            </w:r>
          </w:p>
        </w:tc>
      </w:tr>
      <w:tr>
        <w:tc>
          <w:tcPr>
            <w:tcW w:type="dxa" w:w="1440"/>
          </w:tcPr>
          <w:p>
            <w:r>
              <w:t>cd_nm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코드명</w:t>
            </w:r>
          </w:p>
        </w:tc>
      </w:tr>
      <w:tr>
        <w:tc>
          <w:tcPr>
            <w:tcW w:type="dxa" w:w="1440"/>
          </w:tcPr>
          <w:p>
            <w:r>
              <w:t>cd_desc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코드 설명</w:t>
            </w:r>
          </w:p>
        </w:tc>
      </w:tr>
      <w:tr>
        <w:tc>
          <w:tcPr>
            <w:tcW w:type="dxa" w:w="1440"/>
          </w:tcPr>
          <w:p>
            <w:r>
              <w:t>item1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추가 항목 1</w:t>
            </w:r>
          </w:p>
        </w:tc>
      </w:tr>
      <w:tr>
        <w:tc>
          <w:tcPr>
            <w:tcW w:type="dxa" w:w="1440"/>
          </w:tcPr>
          <w:p>
            <w:r>
              <w:t>item2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추가 항목 2</w:t>
            </w:r>
          </w:p>
        </w:tc>
      </w:tr>
      <w:tr>
        <w:tc>
          <w:tcPr>
            <w:tcW w:type="dxa" w:w="1440"/>
          </w:tcPr>
          <w:p>
            <w:r>
              <w:t>item3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추가 항목 3</w:t>
            </w:r>
          </w:p>
        </w:tc>
      </w:tr>
      <w:tr>
        <w:tc>
          <w:tcPr>
            <w:tcW w:type="dxa" w:w="1440"/>
          </w:tcPr>
          <w:p>
            <w:r>
              <w:t>item4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추가 항목 4</w:t>
            </w:r>
          </w:p>
        </w:tc>
      </w:tr>
      <w:tr>
        <w:tc>
          <w:tcPr>
            <w:tcW w:type="dxa" w:w="1440"/>
          </w:tcPr>
          <w:p>
            <w:r>
              <w:t>item5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추가 항목 5</w:t>
            </w:r>
          </w:p>
        </w:tc>
      </w:tr>
      <w:tr>
        <w:tc>
          <w:tcPr>
            <w:tcW w:type="dxa" w:w="1440"/>
          </w:tcPr>
          <w:p>
            <w:r>
              <w:t>item6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추가 항목 6</w:t>
            </w:r>
          </w:p>
        </w:tc>
      </w:tr>
      <w:tr>
        <w:tc>
          <w:tcPr>
            <w:tcW w:type="dxa" w:w="1440"/>
          </w:tcPr>
          <w:p>
            <w:r>
              <w:t>item7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추가 항목 7</w:t>
            </w:r>
          </w:p>
        </w:tc>
      </w:tr>
      <w:tr>
        <w:tc>
          <w:tcPr>
            <w:tcW w:type="dxa" w:w="1440"/>
          </w:tcPr>
          <w:p>
            <w:r>
              <w:t>item8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추가 항목 8</w:t>
            </w:r>
          </w:p>
        </w:tc>
      </w:tr>
      <w:tr>
        <w:tc>
          <w:tcPr>
            <w:tcW w:type="dxa" w:w="1440"/>
          </w:tcPr>
          <w:p>
            <w:r>
              <w:t>item9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추가 항목 9</w:t>
            </w:r>
          </w:p>
        </w:tc>
      </w:tr>
      <w:tr>
        <w:tc>
          <w:tcPr>
            <w:tcW w:type="dxa" w:w="1440"/>
          </w:tcPr>
          <w:p>
            <w:r>
              <w:t>item10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400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추가 항목 10</w:t>
            </w:r>
          </w:p>
        </w:tc>
      </w:tr>
      <w:tr>
        <w:tc>
          <w:tcPr>
            <w:tcW w:type="dxa" w:w="1440"/>
          </w:tcPr>
          <w:p>
            <w:r>
              <w:t>update_dt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수정 일시</w:t>
            </w:r>
          </w:p>
        </w:tc>
      </w:tr>
      <w:tr>
        <w:tc>
          <w:tcPr>
            <w:tcW w:type="dxa" w:w="1440"/>
          </w:tcPr>
          <w:p>
            <w:r>
              <w:t>del_dt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삭제 일시</w:t>
            </w:r>
          </w:p>
        </w:tc>
      </w:tr>
      <w:tr>
        <w:tc>
          <w:tcPr>
            <w:tcW w:type="dxa" w:w="1440"/>
          </w:tcPr>
          <w:p>
            <w:r>
              <w:t>use_yn</w:t>
            </w:r>
          </w:p>
        </w:tc>
        <w:tc>
          <w:tcPr>
            <w:tcW w:type="dxa" w:w="1440"/>
          </w:tcPr>
          <w:p>
            <w:r>
              <w:t>char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사용 여부</w:t>
            </w:r>
          </w:p>
        </w:tc>
      </w:tr>
    </w:tbl>
    <w:p>
      <w:pPr>
        <w:pStyle w:val="DBH2"/>
      </w:pPr>
      <w:r>
        <w:t>3.4 tb_menu - 메뉴 정보</w:t>
      </w:r>
    </w:p>
    <w:p>
      <w:r>
        <w:t>시스템의 메뉴 구조를 정의하는 테이블입니다.</w:t>
        <w:br/>
        <w:br/>
      </w:r>
      <w:r>
        <w:rPr>
          <w:b/>
        </w:rPr>
        <w:br/>
        <w:br/>
        <w:t>제약조건:</w:t>
        <w:br/>
      </w:r>
      <w:r>
        <w:t>• 프라이머리 키: menu_id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컬럼명</w:t>
            </w:r>
          </w:p>
        </w:tc>
        <w:tc>
          <w:tcPr>
            <w:tcW w:type="dxa" w:w="1440"/>
          </w:tcPr>
          <w:p>
            <w:r>
              <w:t>타입</w:t>
            </w:r>
          </w:p>
        </w:tc>
        <w:tc>
          <w:tcPr>
            <w:tcW w:type="dxa" w:w="1440"/>
          </w:tcPr>
          <w:p>
            <w:r>
              <w:t>길이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기본값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</w:tr>
      <w:tr>
        <w:tc>
          <w:tcPr>
            <w:tcW w:type="dxa" w:w="1440"/>
          </w:tcPr>
          <w:p>
            <w:r>
              <w:t>menu_id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메뉴 고유 ID</w:t>
            </w:r>
          </w:p>
        </w:tc>
      </w:tr>
      <w:tr>
        <w:tc>
          <w:tcPr>
            <w:tcW w:type="dxa" w:w="1440"/>
          </w:tcPr>
          <w:p>
            <w:r>
              <w:t>menu_nm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메뉴 표시 이름</w:t>
            </w:r>
          </w:p>
        </w:tc>
      </w:tr>
      <w:tr>
        <w:tc>
          <w:tcPr>
            <w:tcW w:type="dxa" w:w="1440"/>
          </w:tcPr>
          <w:p>
            <w:r>
              <w:t>menu_url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메뉴 URL 경로</w:t>
            </w:r>
          </w:p>
        </w:tc>
      </w:tr>
      <w:tr>
        <w:tc>
          <w:tcPr>
            <w:tcW w:type="dxa" w:w="1440"/>
          </w:tcPr>
          <w:p>
            <w:r>
              <w:t>menu_order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메뉴 표시 순서</w:t>
            </w:r>
          </w:p>
        </w:tc>
      </w:tr>
    </w:tbl>
    <w:p>
      <w:pPr>
        <w:pStyle w:val="DBH2"/>
      </w:pPr>
      <w:r>
        <w:t>3.5 tb_mngr_sett - 관리자 설정</w:t>
      </w:r>
    </w:p>
    <w:p>
      <w:r>
        <w:t>Job별 모니터링 임계값과 표시 설정을 저장하는 테이블입니다.</w:t>
        <w:br/>
        <w:br/>
      </w:r>
      <w:r>
        <w:rPr>
          <w:b/>
        </w:rPr>
        <w:br/>
        <w:br/>
        <w:t>제약조건:</w:t>
        <w:br/>
      </w:r>
      <w:r>
        <w:t>• 프라이머리 키: cd</w:t>
        <w:br/>
      </w:r>
      <w:r>
        <w:t>• 외래키: cd → tb_con_mst.cd (Job ID 참조)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컬럼명</w:t>
            </w:r>
          </w:p>
        </w:tc>
        <w:tc>
          <w:tcPr>
            <w:tcW w:type="dxa" w:w="1440"/>
          </w:tcPr>
          <w:p>
            <w:r>
              <w:t>타입</w:t>
            </w:r>
          </w:p>
        </w:tc>
        <w:tc>
          <w:tcPr>
            <w:tcW w:type="dxa" w:w="1440"/>
          </w:tcPr>
          <w:p>
            <w:r>
              <w:t>길이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기본값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</w:tr>
      <w:tr>
        <w:tc>
          <w:tcPr>
            <w:tcW w:type="dxa" w:w="1440"/>
          </w:tcPr>
          <w:p>
            <w:r>
              <w:t>cd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설정 대상 Job ID</w:t>
            </w:r>
          </w:p>
        </w:tc>
      </w:tr>
      <w:tr>
        <w:tc>
          <w:tcPr>
            <w:tcW w:type="dxa" w:w="1440"/>
          </w:tcPr>
          <w:p>
            <w:r>
              <w:t>cnn_failr_thrs_val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연속 실패 임계값</w:t>
            </w:r>
          </w:p>
        </w:tc>
      </w:tr>
      <w:tr>
        <w:tc>
          <w:tcPr>
            <w:tcW w:type="dxa" w:w="1440"/>
          </w:tcPr>
          <w:p>
            <w:r>
              <w:t>cnn_warn_thrs_val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연속 경고 임계값</w:t>
            </w:r>
          </w:p>
        </w:tc>
      </w:tr>
      <w:tr>
        <w:tc>
          <w:tcPr>
            <w:tcW w:type="dxa" w:w="1440"/>
          </w:tcPr>
          <w:p>
            <w:r>
              <w:t>cnn_failr_icon_id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실패 상태 아이콘 ID</w:t>
            </w:r>
          </w:p>
        </w:tc>
      </w:tr>
      <w:tr>
        <w:tc>
          <w:tcPr>
            <w:tcW w:type="dxa" w:w="1440"/>
          </w:tcPr>
          <w:p>
            <w:r>
              <w:t>cnn_failr_wrd_colr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'#FF0000'</w:t>
            </w:r>
          </w:p>
        </w:tc>
        <w:tc>
          <w:tcPr>
            <w:tcW w:type="dxa" w:w="1440"/>
          </w:tcPr>
          <w:p>
            <w:r>
              <w:t>실패 상태 색상</w:t>
            </w:r>
          </w:p>
        </w:tc>
      </w:tr>
      <w:tr>
        <w:tc>
          <w:tcPr>
            <w:tcW w:type="dxa" w:w="1440"/>
          </w:tcPr>
          <w:p>
            <w:r>
              <w:t>cnn_warn_icon_id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경고 상태 아이콘 ID</w:t>
            </w:r>
          </w:p>
        </w:tc>
      </w:tr>
      <w:tr>
        <w:tc>
          <w:tcPr>
            <w:tcW w:type="dxa" w:w="1440"/>
          </w:tcPr>
          <w:p>
            <w:r>
              <w:t>cnn_warn_wrd_colr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'#FFA500'</w:t>
            </w:r>
          </w:p>
        </w:tc>
        <w:tc>
          <w:tcPr>
            <w:tcW w:type="dxa" w:w="1440"/>
          </w:tcPr>
          <w:p>
            <w:r>
              <w:t>경고 상태 색상</w:t>
            </w:r>
          </w:p>
        </w:tc>
      </w:tr>
      <w:tr>
        <w:tc>
          <w:tcPr>
            <w:tcW w:type="dxa" w:w="1440"/>
          </w:tcPr>
          <w:p>
            <w:r>
              <w:t>cnn_sucs_icon_id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성공 상태 아이콘 ID</w:t>
            </w:r>
          </w:p>
        </w:tc>
      </w:tr>
      <w:tr>
        <w:tc>
          <w:tcPr>
            <w:tcW w:type="dxa" w:w="1440"/>
          </w:tcPr>
          <w:p>
            <w:r>
              <w:t>cnn_sucs_wrd_colr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'#008000'</w:t>
            </w:r>
          </w:p>
        </w:tc>
        <w:tc>
          <w:tcPr>
            <w:tcW w:type="dxa" w:w="1440"/>
          </w:tcPr>
          <w:p>
            <w:r>
              <w:t>성공 상태 색상</w:t>
            </w:r>
          </w:p>
        </w:tc>
      </w:tr>
      <w:tr>
        <w:tc>
          <w:tcPr>
            <w:tcW w:type="dxa" w:w="1440"/>
          </w:tcPr>
          <w:p>
            <w:r>
              <w:t>dly_sucs_rt_thrs_val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일별 성공률 임계값(%)</w:t>
            </w:r>
          </w:p>
        </w:tc>
      </w:tr>
      <w:tr>
        <w:tc>
          <w:tcPr>
            <w:tcW w:type="dxa" w:w="1440"/>
          </w:tcPr>
          <w:p>
            <w:r>
              <w:t>dd7_sucs_rt_thrs_val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7일 성공률 임계값(%)</w:t>
            </w:r>
          </w:p>
        </w:tc>
      </w:tr>
      <w:tr>
        <w:tc>
          <w:tcPr>
            <w:tcW w:type="dxa" w:w="1440"/>
          </w:tcPr>
          <w:p>
            <w:r>
              <w:t>mthl_sucs_rt_thrs_val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70</w:t>
            </w:r>
          </w:p>
        </w:tc>
        <w:tc>
          <w:tcPr>
            <w:tcW w:type="dxa" w:w="1440"/>
          </w:tcPr>
          <w:p>
            <w:r>
              <w:t>월별 성공률 임계값(%)</w:t>
            </w:r>
          </w:p>
        </w:tc>
      </w:tr>
      <w:tr>
        <w:tc>
          <w:tcPr>
            <w:tcW w:type="dxa" w:w="1440"/>
          </w:tcPr>
          <w:p>
            <w:r>
              <w:t>chrt_dsp_yn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차트 표시 여부</w:t>
            </w:r>
          </w:p>
        </w:tc>
      </w:tr>
    </w:tbl>
    <w:p>
      <w:pPr>
        <w:pStyle w:val="DBH2"/>
      </w:pPr>
      <w:r>
        <w:t>3.6 tb_data_spec - 데이터 명세서</w:t>
      </w:r>
    </w:p>
    <w:p>
      <w:r>
        <w:t>외부 API의 명세 정보를 저장하는 테이블입니다.</w:t>
        <w:br/>
        <w:br/>
      </w:r>
      <w:r>
        <w:rPr>
          <w:b/>
        </w:rPr>
        <w:br/>
        <w:br/>
        <w:t>제약조건:</w:t>
        <w:br/>
      </w:r>
      <w:r>
        <w:t>• 프라이머리 키: id</w:t>
        <w:br/>
      </w:r>
      <w:r>
        <w:t>• 시퀀스: tb_data_spec_id_seq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컬럼명</w:t>
            </w:r>
          </w:p>
        </w:tc>
        <w:tc>
          <w:tcPr>
            <w:tcW w:type="dxa" w:w="1440"/>
          </w:tcPr>
          <w:p>
            <w:r>
              <w:t>타입</w:t>
            </w:r>
          </w:p>
        </w:tc>
        <w:tc>
          <w:tcPr>
            <w:tcW w:type="dxa" w:w="1440"/>
          </w:tcPr>
          <w:p>
            <w:r>
              <w:t>길이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기본값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nextval()</w:t>
            </w:r>
          </w:p>
        </w:tc>
        <w:tc>
          <w:tcPr>
            <w:tcW w:type="dxa" w:w="1440"/>
          </w:tcPr>
          <w:p>
            <w:r>
              <w:t>고유 식별자</w:t>
            </w:r>
          </w:p>
        </w:tc>
      </w:tr>
      <w:tr>
        <w:tc>
          <w:tcPr>
            <w:tcW w:type="dxa" w:w="1440"/>
          </w:tcPr>
          <w:p>
            <w:r>
              <w:t>data_name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데이터 명칭</w:t>
            </w:r>
          </w:p>
        </w:tc>
      </w:tr>
      <w:tr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데이터 설명</w:t>
            </w:r>
          </w:p>
        </w:tc>
      </w:tr>
      <w:tr>
        <w:tc>
          <w:tcPr>
            <w:tcW w:type="dxa" w:w="1440"/>
          </w:tcPr>
          <w:p>
            <w:r>
              <w:t>api_url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2048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 엔드포인트 URL</w:t>
            </w:r>
          </w:p>
        </w:tc>
      </w:tr>
      <w:tr>
        <w:tc>
          <w:tcPr>
            <w:tcW w:type="dxa" w:w="1440"/>
          </w:tcPr>
          <w:p>
            <w:r>
              <w:t>provider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데이터 제공 기관</w:t>
            </w:r>
          </w:p>
        </w:tc>
      </w:tr>
      <w:tr>
        <w:tc>
          <w:tcPr>
            <w:tcW w:type="dxa" w:w="1440"/>
          </w:tcPr>
          <w:p>
            <w:r>
              <w:t>keywords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1024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검색 키워드</w:t>
            </w:r>
          </w:p>
        </w:tc>
      </w:tr>
      <w:tr>
        <w:tc>
          <w:tcPr>
            <w:tcW w:type="dxa" w:w="1440"/>
          </w:tcPr>
          <w:p>
            <w:r>
              <w:t>reference_doc_url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2048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참고 문서 URL</w:t>
            </w:r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>
              <w:t>생성 일시</w:t>
            </w:r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timestamptz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>
              <w:t>수정 일시</w:t>
            </w:r>
          </w:p>
        </w:tc>
      </w:tr>
    </w:tbl>
    <w:p>
      <w:pPr>
        <w:pStyle w:val="DBH2"/>
      </w:pPr>
      <w:r>
        <w:t>3.7 tb_icon - 아이콘 정보</w:t>
      </w:r>
    </w:p>
    <w:p>
      <w:r>
        <w:t>시스템에서 사용하는 아이콘 정보를 저장하는 테이블입니다.</w:t>
        <w:br/>
        <w:br/>
      </w:r>
      <w:r>
        <w:rPr>
          <w:b/>
        </w:rPr>
        <w:br/>
        <w:br/>
        <w:t>제약조건:</w:t>
        <w:br/>
      </w:r>
      <w:r>
        <w:t>• 프라이머리 키: icon_id</w:t>
        <w:br/>
      </w:r>
      <w:r>
        <w:t>• 유니크: icon_cd</w:t>
        <w:br/>
      </w:r>
      <w:r>
        <w:t>• 시퀀스: tb_icons_icon_id_seq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컬럼명</w:t>
            </w:r>
          </w:p>
        </w:tc>
        <w:tc>
          <w:tcPr>
            <w:tcW w:type="dxa" w:w="1440"/>
          </w:tcPr>
          <w:p>
            <w:r>
              <w:t>타입</w:t>
            </w:r>
          </w:p>
        </w:tc>
        <w:tc>
          <w:tcPr>
            <w:tcW w:type="dxa" w:w="1440"/>
          </w:tcPr>
          <w:p>
            <w:r>
              <w:t>길이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기본값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</w:tr>
      <w:tr>
        <w:tc>
          <w:tcPr>
            <w:tcW w:type="dxa" w:w="1440"/>
          </w:tcPr>
          <w:p>
            <w:r>
              <w:t>icon_id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nextval()</w:t>
            </w:r>
          </w:p>
        </w:tc>
        <w:tc>
          <w:tcPr>
            <w:tcW w:type="dxa" w:w="1440"/>
          </w:tcPr>
          <w:p>
            <w:r>
              <w:t>아이콘 고유 ID</w:t>
            </w:r>
          </w:p>
        </w:tc>
      </w:tr>
      <w:tr>
        <w:tc>
          <w:tcPr>
            <w:tcW w:type="dxa" w:w="1440"/>
          </w:tcPr>
          <w:p>
            <w:r>
              <w:t>icon_cd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아이콘 코드</w:t>
            </w:r>
          </w:p>
        </w:tc>
      </w:tr>
      <w:tr>
        <w:tc>
          <w:tcPr>
            <w:tcW w:type="dxa" w:w="1440"/>
          </w:tcPr>
          <w:p>
            <w:r>
              <w:t>icon_nm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아이콘 이름</w:t>
            </w:r>
          </w:p>
        </w:tc>
      </w:tr>
      <w:tr>
        <w:tc>
          <w:tcPr>
            <w:tcW w:type="dxa" w:w="1440"/>
          </w:tcPr>
          <w:p>
            <w:r>
              <w:t>icon_expl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아이콘 설명</w:t>
            </w:r>
          </w:p>
        </w:tc>
      </w:tr>
      <w:tr>
        <w:tc>
          <w:tcPr>
            <w:tcW w:type="dxa" w:w="1440"/>
          </w:tcPr>
          <w:p>
            <w:r>
              <w:t>icon_cre_dt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  <w:tc>
          <w:tcPr>
            <w:tcW w:type="dxa" w:w="1440"/>
          </w:tcPr>
          <w:p>
            <w:r>
              <w:t>생성 일시</w:t>
            </w:r>
          </w:p>
        </w:tc>
      </w:tr>
      <w:tr>
        <w:tc>
          <w:tcPr>
            <w:tcW w:type="dxa" w:w="1440"/>
          </w:tcPr>
          <w:p>
            <w:r>
              <w:t>icon_dsp_yn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표시 여부</w:t>
            </w:r>
          </w:p>
        </w:tc>
      </w:tr>
    </w:tbl>
    <w:p>
      <w:pPr>
        <w:pStyle w:val="DBH2"/>
      </w:pPr>
      <w:r>
        <w:t>3.8 tb_user_auth_ctrl - 사용자 권한 제어</w:t>
      </w:r>
    </w:p>
    <w:p>
      <w:r>
        <w:t>사용자별 메뉴 접근 권한을 제어하는 테이블입니다.</w:t>
        <w:br/>
        <w:br/>
      </w:r>
      <w:r>
        <w:rPr>
          <w:b/>
        </w:rPr>
        <w:br/>
        <w:br/>
        <w:t>제약조건:</w:t>
        <w:br/>
      </w:r>
      <w:r>
        <w:t>• 프라이머리 키: auth_id</w:t>
        <w:br/>
      </w:r>
      <w:r>
        <w:t>• 유니크: (user_id, menu_id)</w:t>
        <w:br/>
      </w:r>
      <w:r>
        <w:t>• 외래키: user_id → tb_user.user_id</w:t>
        <w:br/>
      </w:r>
      <w:r>
        <w:t>• 외래키: menu_id → tb_menu.menu_id</w:t>
        <w:br/>
      </w:r>
      <w:r>
        <w:t>• 시퀀스: tb_user_access_control_id_seq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컬럼명</w:t>
            </w:r>
          </w:p>
        </w:tc>
        <w:tc>
          <w:tcPr>
            <w:tcW w:type="dxa" w:w="1440"/>
          </w:tcPr>
          <w:p>
            <w:r>
              <w:t>타입</w:t>
            </w:r>
          </w:p>
        </w:tc>
        <w:tc>
          <w:tcPr>
            <w:tcW w:type="dxa" w:w="1440"/>
          </w:tcPr>
          <w:p>
            <w:r>
              <w:t>길이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기본값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</w:tr>
      <w:tr>
        <w:tc>
          <w:tcPr>
            <w:tcW w:type="dxa" w:w="1440"/>
          </w:tcPr>
          <w:p>
            <w:r>
              <w:t>auth_id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nextval()</w:t>
            </w:r>
          </w:p>
        </w:tc>
        <w:tc>
          <w:tcPr>
            <w:tcW w:type="dxa" w:w="1440"/>
          </w:tcPr>
          <w:p>
            <w:r>
              <w:t>권한 고유 ID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사용자 ID</w:t>
            </w:r>
          </w:p>
        </w:tc>
      </w:tr>
      <w:tr>
        <w:tc>
          <w:tcPr>
            <w:tcW w:type="dxa" w:w="1440"/>
          </w:tcPr>
          <w:p>
            <w:r>
              <w:t>menu_id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메뉴 ID</w:t>
            </w:r>
          </w:p>
        </w:tc>
      </w:tr>
      <w:tr>
        <w:tc>
          <w:tcPr>
            <w:tcW w:type="dxa" w:w="1440"/>
          </w:tcPr>
          <w:p>
            <w:r>
              <w:t>auth_yn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권한 여부</w:t>
            </w:r>
          </w:p>
        </w:tc>
      </w:tr>
    </w:tbl>
    <w:p>
      <w:pPr>
        <w:pStyle w:val="DBH2"/>
      </w:pPr>
      <w:r>
        <w:t>3.9 tb_user_data_perm_auth_ctrl - 데이터 접근 권한</w:t>
      </w:r>
    </w:p>
    <w:p>
      <w:r>
        <w:t>사용자별 Job ID 데이터 접근 권한을 제어하는 테이블입니다.</w:t>
        <w:br/>
        <w:br/>
      </w:r>
      <w:r>
        <w:rPr>
          <w:b/>
        </w:rPr>
        <w:br/>
        <w:br/>
        <w:t>제약조건:</w:t>
        <w:br/>
      </w:r>
      <w:r>
        <w:t>• 프라이머리 키: perm_id</w:t>
        <w:br/>
      </w:r>
      <w:r>
        <w:t>• 유니크: (user_id, job_id)</w:t>
        <w:br/>
      </w:r>
      <w:r>
        <w:t>• 외래키: user_id → tb_user.user_id</w:t>
        <w:br/>
      </w:r>
      <w:r>
        <w:t>• 외래키: job_id → tb_con_mst.cd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컬럼명</w:t>
            </w:r>
          </w:p>
        </w:tc>
        <w:tc>
          <w:tcPr>
            <w:tcW w:type="dxa" w:w="1440"/>
          </w:tcPr>
          <w:p>
            <w:r>
              <w:t>타입</w:t>
            </w:r>
          </w:p>
        </w:tc>
        <w:tc>
          <w:tcPr>
            <w:tcW w:type="dxa" w:w="1440"/>
          </w:tcPr>
          <w:p>
            <w:r>
              <w:t>길이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기본값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</w:tr>
      <w:tr>
        <w:tc>
          <w:tcPr>
            <w:tcW w:type="dxa" w:w="1440"/>
          </w:tcPr>
          <w:p>
            <w:r>
              <w:t>perm_id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nextval()</w:t>
            </w:r>
          </w:p>
        </w:tc>
        <w:tc>
          <w:tcPr>
            <w:tcW w:type="dxa" w:w="1440"/>
          </w:tcPr>
          <w:p>
            <w:r>
              <w:t>권한 고유 ID</w:t>
            </w:r>
          </w:p>
        </w:tc>
      </w:tr>
      <w:tr>
        <w:tc>
          <w:tcPr>
            <w:tcW w:type="dxa" w:w="1440"/>
          </w:tcPr>
          <w:p>
            <w:r>
              <w:t>user_id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사용자 ID</w:t>
            </w:r>
          </w:p>
        </w:tc>
      </w:tr>
      <w:tr>
        <w:tc>
          <w:tcPr>
            <w:tcW w:type="dxa" w:w="1440"/>
          </w:tcPr>
          <w:p>
            <w:r>
              <w:t>job_id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 ID</w:t>
            </w:r>
          </w:p>
        </w:tc>
      </w:tr>
      <w:tr>
        <w:tc>
          <w:tcPr>
            <w:tcW w:type="dxa" w:w="1440"/>
          </w:tcPr>
          <w:p>
            <w:r>
              <w:t>perm_yn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접근 권한 여부</w:t>
            </w:r>
          </w:p>
        </w:tc>
      </w:tr>
    </w:tbl>
    <w:p>
      <w:pPr>
        <w:pStyle w:val="DBH2"/>
      </w:pPr>
      <w:r>
        <w:t>3.10 기타 주요 테이블 개요</w:t>
      </w:r>
    </w:p>
    <w:p>
      <w:r>
        <w:rPr>
          <w:b/>
        </w:rPr>
        <w:t>시스템에서 사용하는 기타 주요 테이블들:</w:t>
        <w:br/>
        <w:br/>
      </w:r>
      <w:r>
        <w:t>• tb_con_hist_evnt_log: 수집 이력 변경 로그</w:t>
        <w:br/>
      </w:r>
      <w:r>
        <w:t>• tb_con_trbl_hist: 문제 발생 이력</w:t>
        <w:br/>
      </w:r>
      <w:r>
        <w:t>• tb_data_clt_schd_sett: 수집 스케줄 설정</w:t>
        <w:br/>
      </w:r>
      <w:r>
        <w:t>• tb_data_spec_parm: 데이터 명세서 파라미터</w:t>
        <w:br/>
      </w:r>
      <w:r>
        <w:t>• tb_user_acs_log: 사용자 접근 로그</w:t>
        <w:br/>
      </w:r>
      <w:r>
        <w:t>• tb_col_mapp: 컬럼 매핑 정보</w:t>
        <w:br/>
        <w:br/>
      </w:r>
    </w:p>
    <w:p>
      <w:pPr>
        <w:pStyle w:val="DBH1"/>
      </w:pPr>
      <w:r>
        <w:t>4. 주요 쿼리 패턴</w:t>
      </w:r>
    </w:p>
    <w:p>
      <w:pPr>
        <w:pStyle w:val="DBH2"/>
      </w:pPr>
      <w:r>
        <w:t>4.1 성공률 계산 쿼리</w:t>
      </w:r>
    </w:p>
    <w:p>
      <w:r>
        <w:t>일별/Job별 성공률을 계산하는 표준 쿼리 패턴:</w:t>
        <w:br/>
        <w:br/>
      </w:r>
      <w:r>
        <w:t>SELECT</w:t>
        <w:br/>
      </w:r>
      <w:r>
        <w:t xml:space="preserve">    (start_dt AT TIME ZONE 'Asia/Seoul')::date AS date,</w:t>
        <w:br/>
      </w:r>
      <w:r>
        <w:t xml:space="preserve">    job_id,</w:t>
        <w:br/>
      </w:r>
      <w:r>
        <w:t xml:space="preserve">    (SUM(CASE WHEN status = 'CD901' THEN 1 ELSE 0 END) * 100.0 / NULLIF(COUNT(*), 0)) AS success_rate</w:t>
        <w:br/>
      </w:r>
      <w:r>
        <w:t>FROM tb_con_hist</w:t>
        <w:br/>
      </w:r>
      <w:r>
        <w:t>{where_clause}</w:t>
        <w:br/>
      </w:r>
      <w:r>
        <w:t>GROUP BY (start_dt AT TIME ZONE 'Asia/Seoul')::date, job_id</w:t>
        <w:br/>
      </w:r>
      <w:r>
        <w:rPr>
          <w:rFonts w:ascii="Courier New" w:hAnsi="Courier New"/>
        </w:rPr>
        <w:t>ORDER BY (start_dt AT TIME ZONE 'Asia/Seoul')::date, job_id;</w:t>
        <w:br/>
        <w:br/>
      </w:r>
      <w:r>
        <w:rPr>
          <w:b/>
        </w:rPr>
        <w:t>계산 방식:</w:t>
        <w:br/>
      </w:r>
      <w:r>
        <w:t>• 성공률 = (성공 건수 ÷ 전체 건수) × 100</w:t>
        <w:br/>
      </w:r>
      <w:r>
        <w:t>• 성공 기준: status = 'CD901'</w:t>
        <w:br/>
      </w:r>
      <w:r>
        <w:t>• 시간대: Asia/Seoul 기준</w:t>
        <w:br/>
        <w:br/>
      </w:r>
    </w:p>
    <w:p>
      <w:pPr>
        <w:pStyle w:val="DBH2"/>
      </w:pPr>
      <w:r>
        <w:t>4.2 집계 쿼리 패턴</w:t>
      </w:r>
    </w:p>
    <w:p>
      <w:r>
        <w:t>다양한 기간별 통계를 계산하는 집계 쿼리:</w:t>
        <w:br/>
        <w:br/>
      </w:r>
      <w:r>
        <w:t>-- 일별 집계</w:t>
        <w:br/>
      </w:r>
      <w:r>
        <w:t>SELECT DATE_TRUNC('day', start_dt AT TIME ZONE 'Asia/Seoul') AS period,</w:t>
        <w:br/>
      </w:r>
      <w:r>
        <w:t xml:space="preserve">       COUNT(*) as total_count,</w:t>
        <w:br/>
      </w:r>
      <w:r>
        <w:t xml:space="preserve">       SUM(CASE WHEN status = 'CD901' THEN 1 ELSE 0 END) as success_count</w:t>
        <w:br/>
      </w:r>
      <w:r>
        <w:t>FROM tb_con_hist</w:t>
        <w:br/>
      </w:r>
      <w:r>
        <w:t>WHERE start_dt &gt;= '2025-01-01'</w:t>
        <w:br/>
      </w:r>
      <w:r>
        <w:t>GROUP BY DATE_TRUNC('day', start_dt AT TIME ZONE 'Asia/Seoul')</w:t>
        <w:br/>
      </w:r>
      <w:r>
        <w:rPr>
          <w:rFonts w:ascii="Courier New" w:hAnsi="Courier New"/>
        </w:rPr>
        <w:t>ORDER BY period;</w:t>
        <w:br/>
        <w:br/>
      </w:r>
    </w:p>
    <w:p>
      <w:pPr>
        <w:pStyle w:val="DBH1"/>
      </w:pPr>
      <w:r>
        <w:t>5. 인덱스 및 최적화</w:t>
      </w:r>
    </w:p>
    <w:p>
      <w:r>
        <w:rPr>
          <w:b/>
        </w:rPr>
        <w:t>5.1 주요 인덱스</w:t>
        <w:br/>
      </w:r>
      <w:r>
        <w:t>• tb_con_hist: (con_id, job_id) - 프라이머리 키</w:t>
        <w:br/>
      </w:r>
      <w:r>
        <w:t>• tb_con_hist: start_dt - 시간 범위 쿼리 최적화</w:t>
        <w:br/>
      </w:r>
      <w:r>
        <w:t>• tb_con_hist: (job_id, start_dt) - Job별 기간 쿼리</w:t>
        <w:br/>
      </w:r>
      <w:r>
        <w:t>• tb_user: user_id - 프라이머리 키</w:t>
        <w:br/>
      </w:r>
      <w:r>
        <w:t>• tb_con_mst: (cd_cl, cd) - 프라이머리 키</w:t>
        <w:br/>
        <w:br/>
      </w:r>
      <w:r>
        <w:rPr>
          <w:b/>
        </w:rPr>
        <w:t>5.2 쿼리 최적화 팁</w:t>
        <w:br/>
      </w:r>
      <w:r>
        <w:t>• 시간 범위 쿼리: start_dt 인덱스 활용</w:t>
        <w:br/>
      </w:r>
      <w:r>
        <w:t>• Job 필터링: job_id + start_dt 복합 인덱스</w:t>
        <w:br/>
      </w:r>
      <w:r>
        <w:t>• 대량 데이터: LIMIT과 OFFSET 적절히 사용</w:t>
        <w:br/>
      </w:r>
      <w:r>
        <w:t>• 파티셔닝: 대용량 테이블은 날짜별 파티셔닝 고려</w:t>
        <w:br/>
        <w:br/>
      </w:r>
    </w:p>
    <w:p>
      <w:pPr>
        <w:pStyle w:val="DBH1"/>
      </w:pPr>
      <w:r>
        <w:t>6. 백업 및 복원</w:t>
      </w:r>
    </w:p>
    <w:p>
      <w:r>
        <w:rPr>
          <w:b/>
        </w:rPr>
        <w:t>6.1 전체 백업</w:t>
        <w:br/>
      </w:r>
      <w:r>
        <w:rPr>
          <w:rFonts w:ascii="Courier New" w:hAnsi="Courier New"/>
        </w:rPr>
        <w:t>pg_dump -h 10.200.153.136 -p 22543 -U etl_user -d etl_db_dev &gt; backup.sql</w:t>
        <w:br/>
        <w:br/>
      </w:r>
      <w:r>
        <w:rPr>
          <w:b/>
        </w:rPr>
        <w:t>6.2 복원</w:t>
        <w:br/>
      </w:r>
      <w:r>
        <w:rPr>
          <w:rFonts w:ascii="Courier New" w:hAnsi="Courier New"/>
        </w:rPr>
        <w:t>psql -h 10.200.153.136 -p 22543 -U etl_user -d etl_db_dev &lt; backup.sql</w:t>
        <w:br/>
        <w:br/>
      </w:r>
      <w:r>
        <w:rPr>
          <w:b/>
        </w:rPr>
        <w:t>6.3 자동 백업 스크립트</w:t>
        <w:br/>
      </w:r>
      <w:r>
        <w:t># crontab에 추가</w:t>
        <w:br/>
      </w:r>
      <w:r>
        <w:rPr>
          <w:rFonts w:ascii="Courier New" w:hAnsi="Courier New"/>
        </w:rPr>
        <w:t>0 2 * * * pg_dump -U etl_user etl_db_dev &gt; /backup/msys_$(date +\%Y\%m\%d).sql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Title">
    <w:name w:val="DBTitle"/>
    <w:pPr>
      <w:jc w:val="center"/>
    </w:pPr>
    <w:rPr>
      <w:color w:val="000000"/>
      <w:sz w:val="56"/>
    </w:rPr>
  </w:style>
  <w:style w:type="paragraph" w:customStyle="1" w:styleId="DBH1">
    <w:name w:val="DBH1"/>
    <w:rPr>
      <w:b/>
      <w:sz w:val="36"/>
    </w:rPr>
  </w:style>
  <w:style w:type="paragraph" w:customStyle="1" w:styleId="DBH2">
    <w:name w:val="DBH2"/>
    <w:rPr>
      <w:b/>
      <w:sz w:val="28"/>
    </w:rPr>
  </w:style>
  <w:style w:type="paragraph" w:customStyle="1" w:styleId="DBH3">
    <w:name w:val="DBH3"/>
    <w:rPr>
      <w:b/>
      <w:sz w:val="24"/>
    </w:rPr>
  </w:style>
  <w:style w:type="paragraph" w:customStyle="1" w:styleId="DBCode">
    <w:name w:val="DB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