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7E5A6A" w:rsidP="00B10526">
      <w:pPr>
        <w:spacing w:before="100" w:after="240" w:line="240" w:lineRule="auto"/>
        <w:jc w:val="center"/>
        <w:rPr>
          <w:rFonts w:ascii="Verdana" w:eastAsia="Verdana" w:hAnsi="Verdana" w:cs="Verdana"/>
          <w:sz w:val="18"/>
          <w:szCs w:val="18"/>
        </w:rPr>
      </w:pPr>
      <w:r>
        <w:rPr>
          <w:rFonts w:asciiTheme="minorHAnsi" w:eastAsia="Verdana" w:hAnsiTheme="minorHAnsi" w:cs="Verdana"/>
          <w:b/>
          <w:sz w:val="24"/>
          <w:szCs w:val="24"/>
        </w:rPr>
        <w:t>3 15 25 3</w:t>
      </w:r>
      <w:r w:rsidR="00E200FE">
        <w:rPr>
          <w:rFonts w:asciiTheme="minorHAnsi" w:eastAsia="Verdana" w:hAnsiTheme="minorHAnsi" w:cs="Verdana"/>
          <w:b/>
          <w:sz w:val="24"/>
          <w:szCs w:val="24"/>
        </w:rPr>
        <w:t xml:space="preserve"> </w:t>
      </w:r>
      <w:r w:rsidR="002C314A"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002C314A"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Distinguished </w:t>
            </w:r>
            <w:r w:rsidR="00197C6E">
              <w:t xml:space="preserve">results driven </w:t>
            </w:r>
            <w:r w:rsidRPr="00F02BD6">
              <w:t>professional with a dynamic background in</w:t>
            </w:r>
            <w:r w:rsidR="00197C6E">
              <w:t xml:space="preserve"> p</w:t>
            </w:r>
            <w:r w:rsidRPr="00F02BD6">
              <w:t>roject management</w:t>
            </w:r>
            <w:r w:rsidR="00197C6E">
              <w:t xml:space="preserve"> and Operations management</w:t>
            </w:r>
            <w:r w:rsidRPr="00F02BD6">
              <w:t>, complemented by a robust skill set across Voice/Data Networking, Access Control, Camer</w:t>
            </w:r>
            <w:r w:rsidR="00197C6E">
              <w:t>a Systems, PA Systems, Lockdown</w:t>
            </w:r>
            <w:r w:rsidRPr="00F02BD6">
              <w:t xml:space="preserve">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381D3E" w:rsidRDefault="00197C6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Security Control Integrators, Pine Brook, NJ:   2024 to Present</w:t>
            </w:r>
          </w:p>
          <w:p w:rsidR="00381D3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w:t>
            </w:r>
            <w:r>
              <w:rPr>
                <w:b/>
              </w:rPr>
              <w:t>Project</w:t>
            </w:r>
            <w:r w:rsidRPr="00F02BD6">
              <w:rPr>
                <w:b/>
              </w:rPr>
              <w:t xml:space="preserve"> Manager</w:t>
            </w:r>
            <w:r>
              <w:rPr>
                <w:b/>
              </w:rPr>
              <w:t>:</w:t>
            </w:r>
          </w:p>
          <w:p w:rsidR="00197C6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Accomplished Project Manager with a proven track record in leading and executing complex installations for Fortune 500 companies, including JP Morgan Chase, Penguin Random House, Prudential, and others. Specializing in Security Solutions, including Card Access and Camera Systems, I have successfully spearheaded the installation of security systems for Chase branches and their global technology headquarters. Adept at managing cross-functional teams, ensuring timely project delivery, and maintaining high levels of client satisfaction, I bring a unique blend of technical expertise, leadership, and customer-centric focus to every project. Known for effectively managing large-scale projects and optimizing </w:t>
            </w:r>
            <w:r w:rsidR="00492474">
              <w:t xml:space="preserve">  </w:t>
            </w:r>
            <w:r>
              <w:t>operational efficiencies while reducing costs.</w:t>
            </w:r>
          </w:p>
          <w:p w:rsidR="00197C6E" w:rsidRPr="00F02BD6" w:rsidRDefault="00197C6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w:t>
                  </w:r>
                  <w:r w:rsidR="00197C6E">
                    <w:t xml:space="preserve"> - 2024</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w:t>
                  </w:r>
                  <w:r w:rsidRPr="00F02BD6">
                    <w:lastRenderedPageBreak/>
                    <w:t xml:space="preserve">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31110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lastRenderedPageBreak/>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lastRenderedPageBreak/>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lastRenderedPageBreak/>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06240D"/>
    <w:rsid w:val="00147B53"/>
    <w:rsid w:val="001632F4"/>
    <w:rsid w:val="00183643"/>
    <w:rsid w:val="00197C6E"/>
    <w:rsid w:val="00295A31"/>
    <w:rsid w:val="002C314A"/>
    <w:rsid w:val="002F5518"/>
    <w:rsid w:val="00311109"/>
    <w:rsid w:val="00357831"/>
    <w:rsid w:val="00381D3E"/>
    <w:rsid w:val="00384085"/>
    <w:rsid w:val="00391CAF"/>
    <w:rsid w:val="00452D7D"/>
    <w:rsid w:val="00492474"/>
    <w:rsid w:val="0058268E"/>
    <w:rsid w:val="00593643"/>
    <w:rsid w:val="005B0B9F"/>
    <w:rsid w:val="006352F0"/>
    <w:rsid w:val="006822DF"/>
    <w:rsid w:val="006D47FA"/>
    <w:rsid w:val="00706349"/>
    <w:rsid w:val="007127C6"/>
    <w:rsid w:val="00787F0B"/>
    <w:rsid w:val="007D20AE"/>
    <w:rsid w:val="007E5A6A"/>
    <w:rsid w:val="00811323"/>
    <w:rsid w:val="00867F6E"/>
    <w:rsid w:val="008E29F9"/>
    <w:rsid w:val="0092272A"/>
    <w:rsid w:val="00935122"/>
    <w:rsid w:val="009F6447"/>
    <w:rsid w:val="00A71853"/>
    <w:rsid w:val="00AD5398"/>
    <w:rsid w:val="00B10526"/>
    <w:rsid w:val="00B2410E"/>
    <w:rsid w:val="00B32421"/>
    <w:rsid w:val="00B41991"/>
    <w:rsid w:val="00B479E7"/>
    <w:rsid w:val="00C120B5"/>
    <w:rsid w:val="00C35DDD"/>
    <w:rsid w:val="00CF23D6"/>
    <w:rsid w:val="00D50D8D"/>
    <w:rsid w:val="00DE1F85"/>
    <w:rsid w:val="00E200FE"/>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Eufemio</cp:lastModifiedBy>
  <cp:revision>17</cp:revision>
  <dcterms:created xsi:type="dcterms:W3CDTF">2018-01-29T01:21:00Z</dcterms:created>
  <dcterms:modified xsi:type="dcterms:W3CDTF">2025-03-15T23:22:00Z</dcterms:modified>
</cp:coreProperties>
</file>