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3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spacing w:before="400" w:after="120"/>
        <w:jc w:val="both"/>
        <w:rPr>
          <w:lang w:val="pt-BR" w:eastAsia="zh-CN" w:bidi="hi-IN"/>
        </w:rPr>
      </w:pPr>
      <w:bookmarkStart w:id="0" w:name="__DdeLink__119_176923140"/>
      <w:bookmarkStart w:id="1" w:name="_aof6bolgf296"/>
      <w:bookmarkEnd w:id="0"/>
      <w:bookmarkEnd w:id="1"/>
      <w:r>
        <w:rPr>
          <w:rFonts w:eastAsia="Montserrat" w:cs="Montserrat" w:ascii="Montserrat" w:hAnsi="Montserrat"/>
          <w:lang w:val="pt-BR" w:eastAsia="zh-CN" w:bidi="hi-IN"/>
        </w:rPr>
        <w:t>Lista de Exercícios para a N1 - Engenharia de Software III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1- Especifique textualmente o caso de uso Manter Cliente (CSU01), apresentando os fluxos (cenários) principal, alternativo e de exceção, de acordo com o template disponibilizado.</w:t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194945</wp:posOffset>
            </wp:positionV>
            <wp:extent cx="4593590" cy="5241925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-73025</wp:posOffset>
            </wp:positionV>
            <wp:extent cx="3915410" cy="4460875"/>
            <wp:effectExtent l="0" t="0" r="0" b="0"/>
            <wp:wrapTopAndBottom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4603115</wp:posOffset>
            </wp:positionV>
            <wp:extent cx="5401310" cy="6310630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2- Especifique textualmente o caso de uso Manter Animal (CSU02), apresentando os fluxos (cenários) principal, alternativo e de exceção, de acordo com o template disponibilizado. O caso de uso Manter Espécie deve ser adequado e especificado como caso de uso incluído (&lt;&lt;include&gt;&gt;) do caso de uso principal, isto é, o CSU02.</w:t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arial" w:hAnsi="arial"/>
          <w:color w:val="434343"/>
          <w:sz w:val="28"/>
          <w:szCs w:val="28"/>
          <w:lang w:val="pt-BR" w:eastAsia="zh-CN" w:bidi="hi-IN"/>
        </w:rPr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3- Especifique textualmente o caso de uso Manter Veterinário (CSU03), apresentando os fluxos (cenários)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principal, alternativo e de exceção, de acordo com o template disponibilizado.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4- Especifique textualmente o caso de uso Marcar Consulta (CSU04), apresentando os fluxos (cenários)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principal, alternativo e de exceção, de acordo com o template disponibilizado.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5- Especifique textualmente o caso de uso Realizar Consulta (CSU05), apresentando os fluxos (cenários)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principal, alternativo e de exceção, de acordo com o template disponibilizado. Os casos de uso Manter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Histórico e Gerar Conta devem ser especificados como casos de uso incluídos (&lt;&lt;include&gt;&gt;) do caso de uso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principal, isto é, o CSU05. Deve surgir um novo caso de uso denominado Solicitar Exame como caso de uso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estendido do caso de uso principal, isto é, o CSU05.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6- Especifique textualmente o caso de uso Marcar Exame (CSU06), apresentando os fluxos (cenários) principal,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alternativo e de exceção, de acordo com o template disponibilizado. Este caso de uso deve ser adaptado e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especificado como caso de uso principal, retirando o mesmo como caso de uso estendido (&lt;&lt;extend&gt;&gt;) do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caso de uso Realizar Consulta (CSU05).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7- Modele um novo Diagrama de Casos de Uso (DCU) com base nas especificações textuais.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8- Modele uma VCP para o CSU01, utilizando a categorização BCE. A classe de controle deve apresentar dois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métodos no mínimo e as classes de entidade devem apresentar no mínimo quatro atributos e dois métodos.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Faça também o protótipo de interface de usuário para a classe &lt;&lt;boundary&gt;&gt; do CSU01.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9- Modele uma VCP para o CSU02, utilizando a categorização BCE. A classe de controle deve apresentar dois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métodos no mínimo e as classes de entidade devem apresentar no mínimo quatro atributos e dois métodos.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Faça também o protótipo de interface de usuário para a classe &lt;&lt;boundary&gt;&gt; do CSU02.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10- Modele uma VCP para o CSU03, utilizando a categorização BCE. A classe de controle deve apresentar dois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métodos no mínimo e as classes de entidade devem apresentar no mínimo quatro atributos e dois métodos.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Faça também o protótipo de interface de usuário para a classe &lt;&lt;boundary&gt;&gt; do CSU03.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11- Modele uma VCP para o CSU04, utilizando a categorização BCE. A classe de controle deve apresentar dois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métodos no mínimo e as classes de entidade devem apresentar no mínimo quatro atributos e dois métodos.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Faça também o protótipo de interface de usuário para a classe &lt;&lt;boundary&gt;&gt; do CSU04.12- Modele uma VCP para o CSU05, utilizando a categorização BCE. A classe de controle deve apresentar dois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métodos no mínimo e as classes de entidade devem apresentar no mínimo quatro atributos e dois métodos.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Faça também o protótipo de interface de usuário para a classe &lt;&lt;boundary&gt;&gt; do CSU05.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13- Modele uma VCP para o CSU06, utilizando a categorização BCE. A classe de controle deve apresentar dois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métodos no mínimo e as classes de entidade devem apresentar no mínimo quatro atributos e dois métodos.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Faça também o protótipo de interface de usuário para a classe &lt;&lt;boundary&gt;&gt; do CSU006.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14- Modele um diagrama de sequência para o CSU01. Se a interação for complexa, definam os quadros de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interação.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15- Modele um diagrama de sequência para o CSU02. Se a interação for complexa, definam os quadros de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interação.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16- Modele um diagrama de sequência para o CSU03. Se a interação for complexa, definam os quadros de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interação.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17- Modele um diagrama de sequência para o CSU04. Se a interação for complexa, definam os quadros de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interação.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18- Modele um diagrama de sequência para o CSU05. Se a interação for complexa, definam os quadros de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interação.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19- Modele um diagrama de sequência para o CSU06. Se a interação for complexa, definam os quadros de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interação.</w:t>
      </w:r>
    </w:p>
    <w:p>
      <w:pPr>
        <w:pStyle w:val="Normal"/>
        <w:spacing w:before="400" w:after="120"/>
        <w:jc w:val="both"/>
        <w:rPr>
          <w:rFonts w:ascii="arial" w:hAnsi="arial"/>
          <w:color w:val="434343"/>
          <w:sz w:val="28"/>
          <w:szCs w:val="28"/>
          <w:lang w:val="pt-BR" w:eastAsia="zh-CN" w:bidi="hi-IN"/>
        </w:rPr>
      </w:pPr>
      <w:r>
        <w:rPr>
          <w:rFonts w:eastAsia="Montserrat" w:cs="Montserrat" w:ascii="arial" w:hAnsi="arial"/>
          <w:color w:val="434343"/>
          <w:sz w:val="28"/>
          <w:szCs w:val="28"/>
          <w:lang w:val="pt-BR" w:eastAsia="zh-CN" w:bidi="hi-IN"/>
        </w:rPr>
        <w:t>20- Modele um Diagrama de Classes de Projeto a partir das VCPs modeladas e dos diagramas de sequência, e mantenha a utilização da categorização BCE. Os devidos atributos e métodos devem continuar sendo exibidos. As multiplicidades dos relacionamentos devem ser apresentadas.</w:t>
      </w:r>
    </w:p>
    <w:p>
      <w:pPr>
        <w:pStyle w:val="Normal"/>
        <w:spacing w:before="400" w:after="120"/>
        <w:jc w:val="both"/>
        <w:rPr>
          <w:rFonts w:eastAsia="Montserrat" w:cs="Montserrat"/>
        </w:rPr>
      </w:pPr>
      <w:r>
        <w:rPr>
          <w:rFonts w:ascii="DejaVu Sans" w:hAnsi="DejaVu Sans"/>
          <w:color w:val="434343"/>
          <w:sz w:val="28"/>
          <w:szCs w:val="28"/>
          <w:lang w:val="pt-BR" w:eastAsia="zh-CN" w:bidi="hi-IN"/>
        </w:rPr>
      </w:r>
    </w:p>
    <w:p>
      <w:pPr>
        <w:pStyle w:val="Ttulo3"/>
        <w:jc w:val="both"/>
        <w:rPr>
          <w:lang w:val="pt-BR" w:eastAsia="zh-CN" w:bidi="hi-IN"/>
        </w:rPr>
      </w:pPr>
      <w:r>
        <w:rPr>
          <w:lang w:val="pt-BR" w:eastAsia="zh-CN" w:bidi="hi-IN"/>
        </w:rPr>
        <w:t>21- Qual é a classe de entidade mais coesa e a menos coesa do diagrama de classes de projeto? Justifique a tua resposta.</w:t>
      </w:r>
    </w:p>
    <w:p>
      <w:pPr>
        <w:pStyle w:val="Normal"/>
        <w:jc w:val="both"/>
        <w:rPr>
          <w:lang w:val="pt-BR" w:eastAsia="zh-CN" w:bidi="hi-IN"/>
        </w:rPr>
      </w:pPr>
      <w:r>
        <w:rPr>
          <w:b w:val="false"/>
          <w:bCs w:val="false"/>
          <w:i/>
          <w:iCs/>
          <w:lang w:val="pt-BR" w:eastAsia="zh-CN" w:bidi="hi-IN"/>
        </w:rPr>
        <w:t xml:space="preserve">As classes mais coesas são aquelas que possuem pouca ou nenhuma dependência de outras classes. Logo, a mais coesa do nosso diagrama é Veterinario, que não depende de nenhuma informação de outras classes para persistir. </w:t>
      </w:r>
    </w:p>
    <w:p>
      <w:pPr>
        <w:pStyle w:val="Normal"/>
        <w:jc w:val="both"/>
        <w:rPr>
          <w:lang w:val="pt-BR" w:eastAsia="zh-CN" w:bidi="hi-IN"/>
        </w:rPr>
      </w:pPr>
      <w:r>
        <w:rPr>
          <w:b w:val="false"/>
          <w:bCs w:val="false"/>
          <w:i/>
          <w:iCs/>
          <w:lang w:val="pt-BR" w:eastAsia="zh-CN" w:bidi="hi-IN"/>
        </w:rPr>
        <w:t xml:space="preserve">Já a classes menos coesa é Consulta, que depende de Pet, Veterinario, Exame e Cliente. 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434343"/>
          <w:sz w:val="28"/>
          <w:szCs w:val="28"/>
          <w:lang w:val="pt-BR" w:eastAsia="zh-CN" w:bidi="hi-IN"/>
        </w:rPr>
        <w:t>22- Qual é a classe de entidade mais acoplada e a menos acoplada do diagrama de classes de projeto? Justifique a tua resposta.</w:t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lang w:val="pt-BR" w:eastAsia="zh-CN" w:bidi="hi-IN"/>
        </w:rPr>
        <w:t xml:space="preserve">A classe mais acoplada é Pet, pois </w:t>
      </w:r>
      <w:r>
        <w:rPr>
          <w:b w:val="false"/>
          <w:bCs w:val="false"/>
          <w:i/>
          <w:iCs/>
          <w:lang w:val="pt-BR" w:eastAsia="zh-CN" w:bidi="hi-IN"/>
        </w:rPr>
        <w:t>é excluída caso o Cliente também seja excluído, ou seja, é totalmente dependente.</w:t>
      </w:r>
    </w:p>
    <w:p>
      <w:pPr>
        <w:pStyle w:val="Normal"/>
        <w:jc w:val="both"/>
        <w:rPr>
          <w:lang w:val="pt-BR" w:eastAsia="zh-CN" w:bidi="hi-IN"/>
        </w:rPr>
      </w:pPr>
      <w:r>
        <w:rPr>
          <w:b w:val="false"/>
          <w:bCs w:val="false"/>
          <w:i/>
          <w:iCs/>
          <w:lang w:val="pt-BR" w:eastAsia="zh-CN" w:bidi="hi-IN"/>
        </w:rPr>
        <w:t>A classe menos acoplada é Veterinário, que não depende de nenhuma outra parte do sistema para ser implementada. É totalmente independente em sua criação.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434343"/>
          <w:sz w:val="28"/>
          <w:szCs w:val="28"/>
          <w:lang w:val="pt-BR" w:eastAsia="zh-CN" w:bidi="hi-IN"/>
        </w:rPr>
        <w:t>23- Modele duas relações de gen/espec e ative o princípio de polimorfismo universal de inclusão em cada uma delas. Justifique a razão de existência de cada gen/espec e das operações polimórficas.</w:t>
      </w:r>
    </w:p>
    <w:p>
      <w:pPr>
        <w:pStyle w:val="Normal"/>
        <w:jc w:val="both"/>
        <w:rPr>
          <w:lang w:val="pt-BR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150177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  <w:sz w:val="22"/>
          <w:szCs w:val="22"/>
          <w:lang w:val="pt-BR" w:eastAsia="zh-CN" w:bidi="hi-IN"/>
        </w:rPr>
        <w:t>E</w:t>
      </w:r>
      <w:r>
        <w:rPr>
          <w:i/>
          <w:iCs/>
          <w:color w:val="000000"/>
          <w:sz w:val="22"/>
          <w:szCs w:val="22"/>
          <w:lang w:val="pt-BR" w:eastAsia="zh-CN" w:bidi="hi-IN"/>
        </w:rPr>
        <w:t>sse modelo, no qual há o princípio de polimorfismo universal, permite que um objeto pertença a várias classes ao mesmo tempo, ou seja, a classe pai aponta para um objeto da classe filha e permite que essa seja instanciada como uma ou como outra.</w:t>
      </w:r>
    </w:p>
    <w:p>
      <w:pPr>
        <w:pStyle w:val="Normal"/>
        <w:jc w:val="both"/>
        <w:rPr>
          <w:sz w:val="22"/>
          <w:szCs w:val="22"/>
          <w:lang w:val="pt-BR" w:eastAsia="zh-CN" w:bidi="hi-IN"/>
        </w:rPr>
      </w:pPr>
      <w:r>
        <w:rPr>
          <w:sz w:val="22"/>
          <w:szCs w:val="22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color w:val="000000"/>
          <w:sz w:val="22"/>
          <w:szCs w:val="22"/>
          <w:lang w:val="pt-BR" w:eastAsia="zh-CN" w:bidi="hi-IN"/>
        </w:rPr>
        <w:t>class Consulta{}</w:t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color w:val="000000"/>
          <w:sz w:val="22"/>
          <w:szCs w:val="22"/>
          <w:lang w:val="pt-BR" w:eastAsia="zh-CN" w:bidi="hi-IN"/>
        </w:rPr>
        <w:t xml:space="preserve">class Exame extends Consulta{} </w:t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color w:val="000000"/>
          <w:sz w:val="22"/>
          <w:szCs w:val="22"/>
          <w:lang w:val="pt-BR" w:eastAsia="zh-CN" w:bidi="hi-IN"/>
        </w:rPr>
        <w:t>class Retorno extends Consulta{}</w:t>
      </w:r>
    </w:p>
    <w:p>
      <w:pPr>
        <w:pStyle w:val="Normal"/>
        <w:jc w:val="both"/>
        <w:rPr>
          <w:i/>
          <w:i/>
          <w:iCs/>
          <w:lang w:val="pt-BR" w:eastAsia="zh-CN" w:bidi="hi-IN"/>
        </w:rPr>
      </w:pPr>
      <w:r>
        <w:rPr>
          <w:i/>
          <w:iCs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color w:val="000000"/>
          <w:sz w:val="22"/>
          <w:szCs w:val="22"/>
          <w:lang w:val="pt-BR" w:eastAsia="zh-CN" w:bidi="hi-IN"/>
        </w:rPr>
        <w:t>Consulta c1 = new Exame();</w:t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color w:val="000000"/>
          <w:sz w:val="22"/>
          <w:szCs w:val="22"/>
          <w:lang w:val="pt-BR" w:eastAsia="zh-CN" w:bidi="hi-IN"/>
        </w:rPr>
        <w:t>Consulta c2 = new Retorno();</w:t>
      </w:r>
    </w:p>
    <w:p>
      <w:pPr>
        <w:pStyle w:val="Normal"/>
        <w:jc w:val="both"/>
        <w:rPr>
          <w:i/>
          <w:i/>
          <w:iCs/>
          <w:lang w:val="pt-BR" w:eastAsia="zh-CN" w:bidi="hi-IN"/>
        </w:rPr>
      </w:pPr>
      <w:r>
        <w:rPr>
          <w:i/>
          <w:iCs/>
          <w:lang w:val="pt-BR" w:eastAsia="zh-CN" w:bidi="hi-IN"/>
        </w:rPr>
      </w:r>
    </w:p>
    <w:p>
      <w:pPr>
        <w:pStyle w:val="Normal"/>
        <w:jc w:val="both"/>
        <w:rPr>
          <w:color w:val="434343"/>
          <w:sz w:val="28"/>
          <w:szCs w:val="28"/>
          <w:lang w:val="pt-BR" w:eastAsia="zh-CN" w:bidi="hi-IN"/>
        </w:rPr>
      </w:pPr>
      <w:r>
        <w:rPr>
          <w:i/>
          <w:iCs/>
          <w:color w:val="434343"/>
          <w:sz w:val="28"/>
          <w:szCs w:val="28"/>
          <w:lang w:val="pt-BR" w:eastAsia="zh-CN" w:bidi="hi-IN"/>
        </w:rPr>
        <w:t>24 – Apresente a estrutura básica de código em JAVA, C# ou C++ para implementar as relações de gen/espec e as operações polimórficas.</w:t>
      </w:r>
    </w:p>
    <w:p>
      <w:pPr>
        <w:pStyle w:val="Normal"/>
        <w:jc w:val="both"/>
        <w:rPr>
          <w:i/>
          <w:i/>
          <w:iCs/>
        </w:rPr>
      </w:pPr>
      <w:r>
        <w:rPr>
          <w:color w:val="434343"/>
          <w:sz w:val="28"/>
          <w:szCs w:val="28"/>
          <w:lang w:val="pt-BR" w:eastAsia="zh-CN" w:bidi="hi-IN"/>
        </w:rPr>
      </w:r>
    </w:p>
    <w:p>
      <w:pPr>
        <w:pStyle w:val="Normal"/>
        <w:jc w:val="both"/>
        <w:rPr>
          <w:i/>
          <w:i/>
          <w:iCs/>
        </w:rPr>
      </w:pPr>
      <w:r>
        <w:rPr>
          <w:color w:val="434343"/>
          <w:sz w:val="28"/>
          <w:szCs w:val="28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i w:val="false"/>
          <w:iCs w:val="false"/>
          <w:color w:val="434343"/>
          <w:sz w:val="28"/>
          <w:szCs w:val="28"/>
          <w:lang w:val="pt-BR" w:eastAsia="zh-CN" w:bidi="hi-IN"/>
        </w:rPr>
        <w:t>25- As relações de gen/espec modeladas violam o Princípio de Liskov? Justifique a tua resposta.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i/>
          <w:iCs/>
          <w:color w:val="006C3B"/>
          <w:sz w:val="22"/>
          <w:szCs w:val="22"/>
          <w:lang w:val="pt-BR" w:eastAsia="zh-CN" w:bidi="hi-IN"/>
        </w:rPr>
        <w:t xml:space="preserve">Não. Todas as classes descritas podem ser substituídas pela sua superclasse. </w:t>
      </w:r>
    </w:p>
    <w:p>
      <w:pPr>
        <w:pStyle w:val="Normal"/>
        <w:jc w:val="both"/>
        <w:rPr>
          <w:i/>
          <w:i/>
          <w:iCs/>
          <w:color w:val="000000"/>
          <w:sz w:val="22"/>
          <w:szCs w:val="22"/>
          <w:lang w:val="pt-BR" w:eastAsia="zh-CN" w:bidi="hi-IN"/>
        </w:rPr>
      </w:pPr>
      <w:r>
        <w:rPr>
          <w:i/>
          <w:iCs/>
          <w:color w:val="000000"/>
          <w:sz w:val="22"/>
          <w:szCs w:val="22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i w:val="false"/>
          <w:iCs w:val="false"/>
          <w:color w:val="434343"/>
          <w:sz w:val="28"/>
          <w:szCs w:val="28"/>
          <w:lang w:val="pt-BR" w:eastAsia="zh-CN" w:bidi="hi-IN"/>
        </w:rPr>
        <w:t>26- Quais restrições {OCL} sobre gen/espec são aplicáveis nas relações modeladas? Justifique a tua resposta.</w:t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  <w:highlight w:val="yellow"/>
          <w:lang w:val="pt-BR" w:eastAsia="zh-CN" w:bidi="hi-IN"/>
        </w:rPr>
      </w:pPr>
      <w:r>
        <w:rPr>
          <w:i w:val="false"/>
          <w:iCs w:val="false"/>
          <w:color w:val="434343"/>
          <w:sz w:val="28"/>
          <w:szCs w:val="28"/>
          <w:highlight w:val="yellow"/>
          <w:lang w:val="pt-BR" w:eastAsia="zh-CN" w:bidi="hi-IN"/>
        </w:rPr>
        <w:t>???</w:t>
      </w:r>
    </w:p>
    <w:p>
      <w:pPr>
        <w:pStyle w:val="Normal"/>
        <w:jc w:val="both"/>
        <w:rPr>
          <w:lang w:val="pt-BR" w:eastAsia="zh-CN" w:bidi="hi-IN"/>
        </w:rPr>
      </w:pPr>
      <w:r>
        <w:rPr>
          <w:i w:val="false"/>
          <w:iCs w:val="false"/>
          <w:color w:val="434343"/>
          <w:sz w:val="28"/>
          <w:szCs w:val="28"/>
          <w:lang w:val="pt-BR" w:eastAsia="zh-CN" w:bidi="hi-IN"/>
        </w:rPr>
        <w:t>29- Modele seis membros estáticos, sendo três atributos e três métodos. Justifique a criação de existência de cada um dos membros estáticos modelados.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  <w:t>Os métodos e atributos estáticos são aqueles que não têm seu conteúdo alterado durante a execução do programa. Se ele tem uma função específica, como zerar o valor de uma variável, vai permanecer eternamente com essa atribuição.</w:t>
      </w:r>
    </w:p>
    <w:p>
      <w:pPr>
        <w:pStyle w:val="Normal"/>
        <w:jc w:val="both"/>
        <w:rPr>
          <w:i w:val="false"/>
          <w:i w:val="false"/>
          <w:iCs w:val="false"/>
          <w:color w:val="006C3B"/>
          <w:sz w:val="22"/>
          <w:szCs w:val="22"/>
          <w:lang w:val="pt-BR" w:eastAsia="zh-CN" w:bidi="hi-IN"/>
        </w:rPr>
      </w:pP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  <w:t xml:space="preserve">Métodos que podem ser estáticos, </w:t>
      </w: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  <w:t>dentro do escopo do Sistema de Clínica Veterinária</w:t>
      </w: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  <w:t>:</w:t>
      </w:r>
    </w:p>
    <w:p>
      <w:pPr>
        <w:pStyle w:val="Normal"/>
        <w:jc w:val="both"/>
        <w:rPr>
          <w:i/>
          <w:i/>
          <w:iCs/>
          <w:color w:val="006C3B"/>
          <w:lang w:val="zxx" w:eastAsia="zxx" w:bidi="zxx"/>
        </w:rPr>
      </w:pPr>
      <w:r>
        <w:rPr>
          <w:i/>
          <w:iCs/>
          <w:color w:val="006C3B"/>
          <w:sz w:val="22"/>
          <w:szCs w:val="22"/>
          <w:lang w:val="zxx" w:eastAsia="zxx" w:bidi="zxx"/>
        </w:rPr>
        <w:t>SistemaDePagamento.emitirBoleto();</w:t>
      </w:r>
    </w:p>
    <w:p>
      <w:pPr>
        <w:pStyle w:val="Normal"/>
        <w:jc w:val="both"/>
        <w:rPr>
          <w:i/>
          <w:i/>
          <w:iCs/>
          <w:color w:val="006C3B"/>
          <w:lang w:val="zxx" w:eastAsia="zxx" w:bidi="zxx"/>
        </w:rPr>
      </w:pPr>
      <w:r>
        <w:rPr>
          <w:i/>
          <w:iCs/>
          <w:color w:val="006C3B"/>
          <w:sz w:val="22"/>
          <w:szCs w:val="22"/>
          <w:lang w:val="zxx" w:eastAsia="zxx" w:bidi="zxx"/>
        </w:rPr>
        <w:t>Cliente.zerarConsultasAcumuladas();</w:t>
      </w:r>
    </w:p>
    <w:p>
      <w:pPr>
        <w:pStyle w:val="Normal"/>
        <w:jc w:val="both"/>
        <w:rPr>
          <w:i/>
          <w:i/>
          <w:iCs/>
          <w:color w:val="006C3B"/>
          <w:lang w:val="zxx" w:eastAsia="zxx" w:bidi="zxx"/>
        </w:rPr>
      </w:pPr>
      <w:r>
        <w:rPr>
          <w:i/>
          <w:iCs/>
          <w:color w:val="006C3B"/>
          <w:sz w:val="22"/>
          <w:szCs w:val="22"/>
          <w:lang w:val="zxx" w:eastAsia="zxx" w:bidi="zxx"/>
        </w:rPr>
        <w:t>Cliente.obterNumConsultas();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  <w:t xml:space="preserve">Atributos que podem ser estáticos, </w:t>
      </w: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  <w:t>dentro do escopo do Sistema de Clínica Veterinária</w:t>
      </w:r>
      <w:r>
        <w:rPr>
          <w:i w:val="false"/>
          <w:iCs w:val="false"/>
          <w:color w:val="006C3B"/>
          <w:sz w:val="22"/>
          <w:szCs w:val="22"/>
          <w:lang w:val="pt-BR" w:eastAsia="zh-CN" w:bidi="hi-IN"/>
        </w:rPr>
        <w:t>:</w:t>
      </w:r>
    </w:p>
    <w:p>
      <w:pPr>
        <w:pStyle w:val="Normal"/>
        <w:jc w:val="both"/>
        <w:rPr>
          <w:i/>
          <w:i/>
          <w:iCs/>
          <w:color w:val="006C3B"/>
          <w:lang w:val="pt-BR" w:eastAsia="zh-CN" w:bidi="hi-IN"/>
        </w:rPr>
      </w:pPr>
      <w:r>
        <w:rPr>
          <w:i/>
          <w:iCs/>
          <w:color w:val="006C3B"/>
          <w:sz w:val="22"/>
          <w:szCs w:val="22"/>
          <w:lang w:val="pt-BR" w:eastAsia="zh-CN" w:bidi="hi-IN"/>
        </w:rPr>
        <w:t>C</w:t>
      </w:r>
      <w:r>
        <w:rPr>
          <w:i/>
          <w:iCs/>
          <w:color w:val="006C3B"/>
          <w:sz w:val="22"/>
          <w:szCs w:val="22"/>
          <w:lang w:val="zxx" w:eastAsia="zxx" w:bidi="zxx"/>
        </w:rPr>
        <w:t>liente = static int numConsultas;</w:t>
      </w:r>
    </w:p>
    <w:p>
      <w:pPr>
        <w:pStyle w:val="Normal"/>
        <w:jc w:val="both"/>
        <w:rPr>
          <w:i/>
          <w:i/>
          <w:iCs/>
          <w:color w:val="006C3B"/>
          <w:lang w:val="zxx" w:eastAsia="zxx" w:bidi="zxx"/>
        </w:rPr>
      </w:pPr>
      <w:r>
        <w:rPr>
          <w:i/>
          <w:iCs/>
          <w:color w:val="006C3B"/>
          <w:sz w:val="22"/>
          <w:szCs w:val="22"/>
          <w:lang w:val="zxx" w:eastAsia="zxx" w:bidi="zxx"/>
        </w:rPr>
        <w:t>Veterinario = static String crmv;</w:t>
      </w:r>
    </w:p>
    <w:p>
      <w:pPr>
        <w:pStyle w:val="Normal"/>
        <w:jc w:val="both"/>
        <w:rPr>
          <w:i/>
          <w:i/>
          <w:iCs/>
          <w:color w:val="006C3B"/>
          <w:lang w:val="zxx" w:eastAsia="zxx" w:bidi="zxx"/>
        </w:rPr>
      </w:pPr>
      <w:r>
        <w:rPr>
          <w:i/>
          <w:iCs/>
          <w:color w:val="006C3B"/>
          <w:sz w:val="22"/>
          <w:szCs w:val="22"/>
          <w:lang w:val="zxx" w:eastAsia="zxx" w:bidi="zxx"/>
        </w:rPr>
        <w:t>Pet = static int contConsultas;</w:t>
      </w:r>
    </w:p>
    <w:p>
      <w:pPr>
        <w:pStyle w:val="Normal"/>
        <w:jc w:val="both"/>
        <w:rPr>
          <w:i w:val="false"/>
          <w:i w:val="false"/>
          <w:iCs w:val="false"/>
          <w:color w:val="003D73"/>
          <w:sz w:val="22"/>
          <w:szCs w:val="22"/>
          <w:lang w:val="pt-BR" w:eastAsia="zh-CN" w:bidi="hi-IN"/>
        </w:rPr>
      </w:pPr>
      <w:r>
        <w:rPr>
          <w:i w:val="false"/>
          <w:iCs w:val="false"/>
          <w:color w:val="003D73"/>
          <w:sz w:val="22"/>
          <w:szCs w:val="22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i w:val="false"/>
          <w:iCs w:val="false"/>
          <w:color w:val="434343"/>
          <w:sz w:val="28"/>
          <w:szCs w:val="28"/>
          <w:lang w:val="pt-BR" w:eastAsia="zh-CN" w:bidi="hi-IN"/>
        </w:rPr>
        <w:t>30- Apresente a estrutura básica de código em JAVA, C# ou C++ para implementar os seis membros estáticos.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lang w:val="pt-BR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5401310" cy="218884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</w:rPr>
      </w:pPr>
      <w:r>
        <w:rPr>
          <w:lang w:val="pt-B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-431800</wp:posOffset>
            </wp:positionV>
            <wp:extent cx="2571750" cy="113347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  <w:lang w:val="pt-BR" w:eastAsia="zh-CN" w:bidi="hi-IN"/>
        </w:rPr>
      </w:pPr>
      <w:r>
        <w:rPr>
          <w:i/>
          <w:iCs/>
          <w:color w:val="434343"/>
          <w:sz w:val="22"/>
          <w:szCs w:val="22"/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15875</wp:posOffset>
            </wp:positionV>
            <wp:extent cx="4552950" cy="113347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50165</wp:posOffset>
            </wp:positionV>
            <wp:extent cx="2428875" cy="97155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i w:val="false"/>
          <w:i w:val="false"/>
          <w:iCs w:val="false"/>
          <w:color w:val="434343"/>
          <w:sz w:val="28"/>
          <w:szCs w:val="28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i w:val="false"/>
          <w:iCs w:val="false"/>
          <w:color w:val="434343"/>
          <w:sz w:val="28"/>
          <w:szCs w:val="28"/>
          <w:lang w:val="pt-BR" w:eastAsia="zh-CN" w:bidi="hi-IN"/>
        </w:rPr>
        <w:t>31- Transforme todos os relacionamentos de associação ou agregação entre as classes de entidade e todos os relacionamentos entre as classes de fronteira e controle para dependências estruturais. Explique a vantagem e desvantagem desse tipo de dependência.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i/>
          <w:iCs/>
          <w:color w:val="006C3B"/>
          <w:sz w:val="22"/>
          <w:szCs w:val="22"/>
          <w:lang w:val="pt-BR" w:eastAsia="zh-CN" w:bidi="hi-IN"/>
        </w:rPr>
        <w:t>A dependência estrutural é um tipo de dependência mais fácil de ser implementado e pensado. Nessa depend</w:t>
      </w:r>
      <w:r>
        <w:rPr>
          <w:i/>
          <w:iCs/>
          <w:color w:val="006C3B"/>
          <w:sz w:val="22"/>
          <w:szCs w:val="22"/>
          <w:lang w:val="pt-BR" w:eastAsia="zh-CN" w:bidi="hi-IN"/>
        </w:rPr>
        <w:t>ê</w:t>
      </w:r>
      <w:r>
        <w:rPr>
          <w:i/>
          <w:iCs/>
          <w:color w:val="006C3B"/>
          <w:sz w:val="22"/>
          <w:szCs w:val="22"/>
          <w:lang w:val="pt-BR" w:eastAsia="zh-CN" w:bidi="hi-IN"/>
        </w:rPr>
        <w:t>ncia, a classe dependente possui um atribuo que referencia outra classe.</w:t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color w:val="006C3B"/>
          <w:sz w:val="22"/>
          <w:szCs w:val="22"/>
          <w:lang w:val="pt-BR" w:eastAsia="zh-CN" w:bidi="hi-IN"/>
        </w:rPr>
        <w:t>Isso acaba ocasionando um alto acoplamento (baixa coesão). Por isso, precisamos observar se as dependências das classes não podem ser modificadas para depe</w:t>
      </w:r>
      <w:r>
        <w:rPr>
          <w:i/>
          <w:iCs/>
          <w:color w:val="006C3B"/>
          <w:sz w:val="22"/>
          <w:szCs w:val="22"/>
          <w:lang w:val="pt-BR" w:eastAsia="zh-CN" w:bidi="hi-IN"/>
        </w:rPr>
        <w:t>n</w:t>
      </w:r>
      <w:r>
        <w:rPr>
          <w:i/>
          <w:iCs/>
          <w:color w:val="006C3B"/>
          <w:sz w:val="22"/>
          <w:szCs w:val="22"/>
          <w:lang w:val="pt-BR" w:eastAsia="zh-CN" w:bidi="hi-IN"/>
        </w:rPr>
        <w:t>dências não estruturais.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  <w:lang w:val="pt-BR" w:eastAsia="zh-CN" w:bidi="hi-IN"/>
        </w:rPr>
      </w:pPr>
      <w:r>
        <w:rPr>
          <w:i/>
          <w:iCs/>
          <w:color w:val="434343"/>
          <w:sz w:val="22"/>
          <w:szCs w:val="22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i w:val="false"/>
          <w:iCs w:val="false"/>
          <w:color w:val="434343"/>
          <w:sz w:val="28"/>
          <w:szCs w:val="28"/>
          <w:u w:val="none"/>
          <w:lang w:val="pt-BR" w:eastAsia="zh-CN" w:bidi="hi-IN"/>
        </w:rPr>
        <w:t>32- Apresente a estrutura básica de código em JAVA, C# ou C++ para implementar as dependências estruturais.</w:t>
      </w:r>
    </w:p>
    <w:p>
      <w:pPr>
        <w:pStyle w:val="Normal"/>
        <w:jc w:val="both"/>
        <w:rPr>
          <w:lang w:val="pt-BR" w:eastAsia="zh-CN" w:bidi="hi-IN"/>
        </w:rPr>
      </w:pPr>
      <w:r>
        <w:rPr>
          <w:i/>
          <w:iCs/>
          <w:color w:val="434343"/>
          <w:sz w:val="22"/>
          <w:szCs w:val="22"/>
          <w:highlight w:val="yellow"/>
          <w:u w:val="none"/>
          <w:lang w:val="pt-BR" w:eastAsia="zh-CN" w:bidi="hi-IN"/>
        </w:rPr>
        <w:t>Já foi feito nos exercícios anteriores… acredito que tenhamos que focar apenas em melhorar nosso diagrama…</w:t>
      </w:r>
    </w:p>
    <w:p>
      <w:pPr>
        <w:pStyle w:val="Normal"/>
        <w:jc w:val="both"/>
        <w:rPr>
          <w:i/>
          <w:i/>
          <w:iCs/>
          <w:color w:val="434343"/>
          <w:sz w:val="22"/>
          <w:szCs w:val="22"/>
          <w:highlight w:val="yellow"/>
          <w:u w:val="none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color w:val="434343"/>
          <w:sz w:val="28"/>
          <w:szCs w:val="28"/>
          <w:lang w:val="pt-BR" w:eastAsia="zh-CN" w:bidi="hi-IN"/>
        </w:rPr>
      </w:pPr>
      <w:r>
        <w:rPr>
          <w:i/>
          <w:iCs/>
          <w:color w:val="434343"/>
          <w:sz w:val="28"/>
          <w:szCs w:val="28"/>
          <w:u w:val="none"/>
          <w:lang w:val="pt-BR" w:eastAsia="zh-CN" w:bidi="hi-IN"/>
        </w:rPr>
        <w:t>36- Apresente a estrutura básica de código em JAVA, C# ou C++ para implementar as classes parametrizadas com a estrutura &lt;List&gt; e &lt;Set&gt;.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color w:val="434343"/>
          <w:sz w:val="28"/>
          <w:szCs w:val="28"/>
          <w:lang w:val="pt-BR" w:eastAsia="zh-CN" w:bidi="hi-IN"/>
        </w:rPr>
      </w:r>
    </w:p>
    <w:p>
      <w:pPr>
        <w:pStyle w:val="Normal"/>
        <w:jc w:val="both"/>
        <w:rPr>
          <w:color w:val="434343"/>
          <w:sz w:val="28"/>
          <w:szCs w:val="28"/>
          <w:lang w:val="pt-BR" w:eastAsia="zh-CN" w:bidi="hi-IN"/>
        </w:rPr>
      </w:pPr>
      <w:r>
        <w:rPr>
          <w:i/>
          <w:iCs/>
          <w:color w:val="434343"/>
          <w:sz w:val="28"/>
          <w:szCs w:val="28"/>
          <w:u w:val="none"/>
          <w:lang w:val="pt-BR" w:eastAsia="zh-CN" w:bidi="hi-IN"/>
        </w:rPr>
        <w:t>38- Apresente a estrutura básica de código em JAVA, C# ou C++ para implementar a estrutura de dados &lt;TreeSet&gt;.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color w:val="434343"/>
          <w:sz w:val="28"/>
          <w:szCs w:val="28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118745</wp:posOffset>
            </wp:positionV>
            <wp:extent cx="4311650" cy="3877945"/>
            <wp:effectExtent l="0" t="0" r="0" b="0"/>
            <wp:wrapSquare wrapText="largest"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color w:val="434343"/>
        </w:rPr>
      </w:pPr>
      <w:r>
        <w:rPr>
          <w:lang w:val="pt-BR" w:eastAsia="zh-CN" w:bidi="hi-IN"/>
        </w:rPr>
      </w:r>
    </w:p>
    <w:p>
      <w:pPr>
        <w:pStyle w:val="Ttulo3"/>
        <w:jc w:val="both"/>
        <w:rPr>
          <w:lang w:val="pt-BR" w:eastAsia="zh-CN" w:bidi="hi-IN"/>
        </w:rPr>
      </w:pPr>
      <w:bookmarkStart w:id="2" w:name="_xupqkixv32rn"/>
      <w:bookmarkEnd w:id="2"/>
      <w:r>
        <w:rPr>
          <w:color w:val="434343"/>
          <w:lang w:val="pt-BR" w:eastAsia="zh-CN" w:bidi="hi-IN"/>
        </w:rPr>
        <w:t>39- A partir do caça objetos abaixo, encontre no mínimo cinco objetos e modele uma relação todo-parte, abstraindo o nome de uma ave na classe todo e os cinco objetos encontrados como partes deste todo. Explique a solução apresentada.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drawing>
          <wp:inline distT="0" distB="0" distL="0" distR="0">
            <wp:extent cx="5402580" cy="647700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highlight w:val="yellow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A classe Ave possui 5 atributos essenciais para ser construída. Foi instanciada como uma galinha.</w:t>
      </w:r>
    </w:p>
    <w:p>
      <w:pPr>
        <w:pStyle w:val="Normal"/>
        <w:jc w:val="both"/>
        <w:rPr>
          <w:highlight w:val="yellow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Class Ave {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String bico;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String asa;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String pena;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String ovo;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</w:r>
      <w:r>
        <w:rPr>
          <w:color w:val="006C3B"/>
          <w:lang w:val="pt-BR" w:eastAsia="zh-CN" w:bidi="hi-IN"/>
        </w:rPr>
        <w:t>Boolean voa;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</w:r>
      <w:r>
        <w:rPr>
          <w:color w:val="006C3B"/>
          <w:lang w:val="pt-BR" w:eastAsia="zh-CN" w:bidi="hi-IN"/>
        </w:rPr>
        <w:t>public Ave (String bico, String asa, String pena, String ovo, boolean voa){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this.bico = bico;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this.asa = asa;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this.pena = pena;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this.ovo = ovo;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this.voa = voa;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}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Class Natureza {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public static void main (String [] args) {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ab/>
        <w:t>Ave galinha = new Ave(“curto”, “pequenas”, “finas”, “pequeno”, false);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ab/>
        <w:t>}</w:t>
      </w:r>
    </w:p>
    <w:p>
      <w:pPr>
        <w:pStyle w:val="Normal"/>
        <w:jc w:val="both"/>
        <w:rPr>
          <w:highlight w:val="yellow"/>
        </w:rPr>
      </w:pPr>
      <w:r>
        <w:rPr>
          <w:color w:val="006C3B"/>
          <w:lang w:val="pt-BR" w:eastAsia="zh-CN" w:bidi="hi-IN"/>
        </w:rPr>
      </w:r>
    </w:p>
    <w:p>
      <w:pPr>
        <w:pStyle w:val="Ttulo3"/>
        <w:jc w:val="both"/>
        <w:rPr>
          <w:lang w:val="pt-BR" w:eastAsia="zh-CN" w:bidi="hi-IN"/>
        </w:rPr>
      </w:pPr>
      <w:bookmarkStart w:id="3" w:name="_dbbkuqb8kewv"/>
      <w:bookmarkEnd w:id="3"/>
      <w:r>
        <w:rPr>
          <w:lang w:val="pt-BR" w:eastAsia="zh-CN" w:bidi="hi-IN"/>
        </w:rPr>
        <w:t>40- Analise o diagrama de classes abaixo. Descreva a coesão e acoplamento desse diagrama. Modele um diagrama de classes que seja melhor em termos de coesão e acoplamento e explique o porquê do novo diagrama de classes ser mais vantajoso do que o abaixo.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drawing>
          <wp:inline distT="0" distB="0" distL="0" distR="0">
            <wp:extent cx="5402580" cy="2057400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 xml:space="preserve">Todas as classes desse diagrama apresentam alto acoplamento e baixa coesão. Isso significa dizer que as classes possuem múltiplas dependências umas das outras, então se uma delas for modificada, todo o ciclo vai ser quebrado, pois uma classe sofreu alteração. Para um projeto profissional, de negócios, é uma situação inapropriada. Imagine que está trabalhando em um projeto com mais de 100 classes interdependentes (alto acoplamento) e precisa executar alteração em uma delas. Todo o projeto necessitará de refatoração e isso, numa empresa, envolve tempo e desperdício de tempo é desperdício de dinheiro. Devemos, então, aumentar a coesão e diminuir o acoplamento para que as classes possam ser modificadas sem maiores influências em um grande número de outras classes.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6C3B"/>
          <w:lang w:val="pt-BR" w:eastAsia="zh-CN" w:bidi="hi-IN"/>
        </w:rPr>
        <w:t>Para remodelar o</w:t>
      </w:r>
      <w:r>
        <w:rPr>
          <w:color w:val="006C3B"/>
          <w:lang w:val="pt-BR" w:eastAsia="zh-CN" w:bidi="hi-IN"/>
        </w:rPr>
        <w:t xml:space="preserve"> diagrama </w:t>
      </w:r>
      <w:r>
        <w:rPr>
          <w:color w:val="006C3B"/>
          <w:lang w:val="pt-BR" w:eastAsia="zh-CN" w:bidi="hi-IN"/>
        </w:rPr>
        <w:t>acima, precisaríamos conhecer minimamente o domínio, pois no diagrama não está nem indicado qual é a relação de atributos entre uma classe e outra. A única coisa que se pode concluir é que precisaríamos inserir moderadores de acesso</w:t>
      </w:r>
      <w:r>
        <w:rPr>
          <w:color w:val="006C3B"/>
          <w:lang w:val="pt-BR" w:eastAsia="zh-CN" w:bidi="hi-IN"/>
        </w:rPr>
        <w:t xml:space="preserve"> (public, private, protected e default) </w:t>
      </w:r>
      <w:r>
        <w:rPr>
          <w:color w:val="006C3B"/>
          <w:lang w:val="pt-BR" w:eastAsia="zh-CN" w:bidi="hi-IN"/>
        </w:rPr>
        <w:t>e, ao menos, uma ou mais classes abstratas ou interfaces.</w:t>
      </w:r>
    </w:p>
    <w:p>
      <w:pPr>
        <w:pStyle w:val="Ttulo3"/>
        <w:jc w:val="both"/>
        <w:rPr>
          <w:lang w:val="pt-BR" w:eastAsia="zh-CN" w:bidi="hi-IN"/>
        </w:rPr>
      </w:pPr>
      <w:bookmarkStart w:id="4" w:name="_9xbtgtd07w60"/>
      <w:bookmarkEnd w:id="4"/>
      <w:r>
        <w:rPr>
          <w:lang w:val="pt-BR" w:eastAsia="zh-CN" w:bidi="hi-IN"/>
        </w:rPr>
        <w:t>41 - Identifique cada um dos relacionamentos utilizados no diagrama de classes abaixo, inclusive se são simétricos ou assimétricos. Quais atributos a instância de cada classe pode visualizar? Justifique a tua resposta.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drawing>
          <wp:inline distT="0" distB="0" distL="0" distR="0">
            <wp:extent cx="5402580" cy="1333500"/>
            <wp:effectExtent l="0" t="0" r="0" b="0"/>
            <wp:docPr id="1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 xml:space="preserve">Relacionamentos: 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Dependência: Uma classe depende da outra para que toda a sua funcionalidade seja implementada corretamente.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E - G → dependência. E necessita de G.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Composição: Quando o container é destruído, o conteúdo também é.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Então, no caso, as relações de composição presentes entre as classes: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A - F → A possui F. Se A é destruída, F também é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E - B → E possui B. Se B é destruída, E também é.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Generalização/Especialização: representa a herança entre classes.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B - A → Herança - B herda de A.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F - C → Herança - C herda de F.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E - C → Herança - E herda de C.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E - D → Herança. E herda de D.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A classe E possui herança múltipla.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Visibilidade de atributos: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B - A → como B herda de A, B tem permissão para visualizar os atributos protegidos de A.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rFonts w:eastAsia="Arial Unicode MS" w:cs="Arial Unicode MS" w:ascii="Arial Unicode MS" w:hAnsi="Arial Unicode MS"/>
          <w:color w:val="006C3B"/>
          <w:lang w:val="pt-BR" w:eastAsia="zh-CN" w:bidi="hi-IN"/>
        </w:rPr>
        <w:t>E - D → como E herda de D, E tem permissão para visualizar os atributos protegidos de D.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Todos os outros atributos de outras classes são visíveis apenas para a própria classe, visto que são atributos privados.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333333"/>
          <w:sz w:val="28"/>
          <w:szCs w:val="28"/>
          <w:lang w:val="pt-BR" w:eastAsia="zh-CN" w:bidi="hi-IN"/>
        </w:rPr>
        <w:t>43- Descreva as características de cada um dos programadores cegos.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bookmarkStart w:id="5" w:name="__DdeLink__243_3230100419"/>
      <w:r>
        <w:rPr>
          <w:color w:val="006C3B"/>
          <w:sz w:val="24"/>
          <w:szCs w:val="24"/>
          <w:lang w:val="pt-BR" w:eastAsia="zh-CN" w:bidi="hi-IN"/>
        </w:rPr>
        <w:t>Programador 1 – descreve o animal por cima, toca o animal e explica aos outros. Analisa profundamente, coloca o ouvido perto do bicho, an</w:t>
      </w:r>
      <w:r>
        <w:rPr>
          <w:color w:val="006C3B"/>
          <w:sz w:val="24"/>
          <w:szCs w:val="24"/>
          <w:lang w:val="pt-BR" w:eastAsia="zh-CN" w:bidi="hi-IN"/>
        </w:rPr>
        <w:t>á</w:t>
      </w:r>
      <w:r>
        <w:rPr>
          <w:color w:val="006C3B"/>
          <w:sz w:val="24"/>
          <w:szCs w:val="24"/>
          <w:lang w:val="pt-BR" w:eastAsia="zh-CN" w:bidi="hi-IN"/>
        </w:rPr>
        <w:t>lise mais material das coisas.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sz w:val="24"/>
          <w:szCs w:val="24"/>
          <w:lang w:val="pt-BR" w:eastAsia="zh-CN" w:bidi="hi-IN"/>
        </w:rPr>
        <w:t>Programador 2 – descreve o animal mais minuciosamente, observa com mais atenção os detalhes sonoros.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sz w:val="24"/>
          <w:szCs w:val="24"/>
          <w:lang w:val="pt-BR" w:eastAsia="zh-CN" w:bidi="hi-IN"/>
        </w:rPr>
        <w:t>Programador 3 – metódico, calculista, presta muita atenção nos detalhes, nas texturas, abre caixas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sz w:val="24"/>
          <w:szCs w:val="24"/>
          <w:lang w:val="pt-BR" w:eastAsia="zh-CN" w:bidi="hi-IN"/>
        </w:rPr>
        <w:t>Programador 4 – sente cheiros e percebe que tem uma base embaixo do bicho, todas bagunçadas, percebe q a criatura anda em bando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bookmarkStart w:id="6" w:name="__DdeLink__243_3230100419"/>
      <w:r>
        <w:rPr>
          <w:color w:val="006C3B"/>
          <w:sz w:val="24"/>
          <w:szCs w:val="24"/>
          <w:lang w:val="pt-BR" w:eastAsia="zh-CN" w:bidi="hi-IN"/>
        </w:rPr>
        <w:t xml:space="preserve">Programador 5 – fina arte, historiadora, de vez em quando artista e psicóloga. Carrega uma escada. Olhar as coisas de cima. O conjunto da obra. Uma mulher de visão. Vê luz e escuridão e formas, de modo meio abstrato. </w:t>
      </w:r>
      <w:bookmarkEnd w:id="6"/>
    </w:p>
    <w:p>
      <w:pPr>
        <w:pStyle w:val="Normal"/>
        <w:jc w:val="both"/>
        <w:rPr>
          <w:color w:val="auto"/>
          <w:sz w:val="24"/>
          <w:szCs w:val="24"/>
          <w:lang w:val="pt-BR" w:eastAsia="zh-CN" w:bidi="hi-IN"/>
        </w:rPr>
      </w:pPr>
      <w:r>
        <w:rPr>
          <w:color w:val="auto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333333"/>
          <w:sz w:val="28"/>
          <w:szCs w:val="28"/>
          <w:lang w:val="pt-BR" w:eastAsia="zh-CN" w:bidi="hi-IN"/>
        </w:rPr>
        <w:t>44- Qual é a relação da estória apresentada com o projeto de desenvolvimento de software?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sz w:val="24"/>
          <w:szCs w:val="24"/>
          <w:lang w:val="pt-BR" w:eastAsia="zh-CN" w:bidi="hi-IN"/>
        </w:rPr>
        <w:t>A conexão diz que é importante ter diferentes pessoas trabalhando em um mesmo projeto, pois cada um tem um ponto de vista e pode identificar melhorias que o outro pode não ter visto.</w:t>
      </w:r>
    </w:p>
    <w:p>
      <w:pPr>
        <w:pStyle w:val="Normal"/>
        <w:jc w:val="both"/>
        <w:rPr>
          <w:color w:val="333333"/>
          <w:sz w:val="24"/>
          <w:szCs w:val="24"/>
          <w:lang w:val="pt-BR" w:eastAsia="zh-CN" w:bidi="hi-IN"/>
        </w:rPr>
      </w:pPr>
      <w:r>
        <w:rPr>
          <w:color w:val="333333"/>
          <w:sz w:val="24"/>
          <w:szCs w:val="24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45- Produza uma charge, a mão, abordando a estória do elefante e dos cinco programadores. Explique o significado da sua charge.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t>Os participantes da charge, ou do projeto de construção do elefante, não conversaram muito antes de decidir pela melhor opção de como seria o animal e, por isso, criaram algo fantasioso e que não atende tão bem às funcionalidades que deveria.</w:t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</w:r>
    </w:p>
    <w:p>
      <w:pPr>
        <w:pStyle w:val="Normal"/>
        <w:jc w:val="both"/>
        <w:rPr>
          <w:color w:val="006C3B"/>
          <w:lang w:val="pt-BR" w:eastAsia="zh-CN" w:bidi="hi-IN"/>
        </w:rPr>
      </w:pPr>
      <w:r>
        <w:rPr>
          <w:color w:val="006C3B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4050665"/>
            <wp:effectExtent l="0" t="0" r="0" b="0"/>
            <wp:wrapSquare wrapText="largest"/>
            <wp:docPr id="1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_DdeLink__119_176923140"/>
      <w:bookmarkStart w:id="8" w:name="__DdeLink__119_176923140"/>
      <w:bookmarkEnd w:id="8"/>
    </w:p>
    <w:sectPr>
      <w:type w:val="nextPage"/>
      <w:pgSz w:w="11906" w:h="16838"/>
      <w:pgMar w:left="1700" w:right="1700" w:header="0" w:top="1417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arial">
    <w:charset w:val="01"/>
    <w:family w:val="swiss"/>
    <w:pitch w:val="default"/>
  </w:font>
  <w:font w:name="DejaVu Sans"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390</TotalTime>
  <Application>LibreOffice/6.0.7.3$Linux_X86_64 LibreOffice_project/00m0$Build-3</Application>
  <Pages>13</Pages>
  <Words>2102</Words>
  <Characters>10883</Characters>
  <CharactersWithSpaces>12880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2020-06-21T15:48:34Z</dcterms:modified>
  <cp:revision>16</cp:revision>
  <dc:subject/>
  <dc:title/>
</cp:coreProperties>
</file>