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CF7E7" w14:textId="52C61AD2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1. Запустити стек з Prometheus/Grafana.</w:t>
      </w:r>
    </w:p>
    <w:p w14:paraId="14FFD5AA" w14:textId="77A10311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ABB24" wp14:editId="6EBD2E34">
            <wp:extent cx="6113780" cy="3444875"/>
            <wp:effectExtent l="0" t="0" r="127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90DE" w14:textId="4A9AE5C4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9EE44" wp14:editId="7316DAC9">
            <wp:extent cx="6113780" cy="3444875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6253" w14:textId="55C1F195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1026E" wp14:editId="6839DB82">
            <wp:extent cx="6113780" cy="32854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DD2" w14:textId="720F9FC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7355B" wp14:editId="311AF401">
            <wp:extent cx="6113780" cy="328549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DAD2" w14:textId="2DE21810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00025" wp14:editId="207B1BB1">
            <wp:extent cx="6113780" cy="107378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1289" w14:textId="77777777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2. Модифікувати використовуваний раніше застосунок таким чином, щоб</w:t>
      </w:r>
    </w:p>
    <w:p w14:paraId="00D705C3" w14:textId="77777777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він давав доступ до обраних метрик. Також, створити Grafana дашборд для</w:t>
      </w:r>
    </w:p>
    <w:p w14:paraId="5404C435" w14:textId="4312EFC8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відображення даних метрик.</w:t>
      </w:r>
    </w:p>
    <w:p w14:paraId="3589CC38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F1045" wp14:editId="1C2CB35D">
            <wp:extent cx="5188585" cy="737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975F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1E4C94D9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71178A69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5931E0B3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5A546808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594D5E3D" w14:textId="77777777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</w:p>
    <w:p w14:paraId="176F3CCF" w14:textId="6DDAC461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Використаємо бібліотеку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Spring Boot actuator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micrometr </w:t>
      </w:r>
      <w:r>
        <w:rPr>
          <w:rFonts w:ascii="Times New Roman" w:hAnsi="Times New Roman" w:cs="Times New Roman"/>
          <w:sz w:val="28"/>
          <w:szCs w:val="28"/>
        </w:rPr>
        <w:t>які мають дуже багато метрик повязаних із застосунком та налаштуємо на відображення всіх існуючих метрик</w:t>
      </w:r>
    </w:p>
    <w:p w14:paraId="4885A86B" w14:textId="1E256B6C" w:rsid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285D6" wp14:editId="47B9EEE1">
            <wp:extent cx="4657090" cy="21691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D199" w14:textId="2C307278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Створюємо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</w:p>
    <w:p w14:paraId="407C8412" w14:textId="59A426EE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82004F" wp14:editId="32DB324C">
            <wp:extent cx="6120765" cy="1012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14A" w14:textId="43FDED49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10333C" wp14:editId="3398E94B">
            <wp:extent cx="6113780" cy="328549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E335" w14:textId="39DA9BDE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E0DE1C" wp14:editId="34572B26">
            <wp:extent cx="6113780" cy="32854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6EF4" w14:textId="4B9B8994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96826" wp14:editId="73041BC7">
            <wp:extent cx="6113780" cy="34340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D765" w14:textId="293EE531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E3100D" wp14:editId="673D3FE0">
            <wp:extent cx="6113780" cy="328549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639D" w14:textId="51166607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E1EBD8" wp14:editId="4C7D3408">
            <wp:extent cx="6113780" cy="328549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090F" w14:textId="1B96BC09" w:rsid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3EA5F7" wp14:editId="197A37B3">
            <wp:extent cx="6113780" cy="328549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75D3" w14:textId="37435DDB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74767F" wp14:editId="7193EE4D">
            <wp:extent cx="6120765" cy="32899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1233" w14:textId="77777777" w:rsidR="00D61AD3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3. Скласти звіт відповідно до виконаних завдань. У звіті вказати посилання</w:t>
      </w:r>
    </w:p>
    <w:p w14:paraId="784F93B7" w14:textId="430F17E0" w:rsidR="00EB3497" w:rsidRPr="00D61AD3" w:rsidRDefault="00D61AD3" w:rsidP="00D61AD3">
      <w:pPr>
        <w:rPr>
          <w:rFonts w:ascii="Times New Roman" w:hAnsi="Times New Roman" w:cs="Times New Roman"/>
          <w:sz w:val="28"/>
          <w:szCs w:val="28"/>
        </w:rPr>
      </w:pPr>
      <w:r w:rsidRPr="00D61AD3">
        <w:rPr>
          <w:rFonts w:ascii="Times New Roman" w:hAnsi="Times New Roman" w:cs="Times New Roman"/>
          <w:sz w:val="28"/>
          <w:szCs w:val="28"/>
        </w:rPr>
        <w:t>на власний репозиторій з кодом самостійно створеного застосунку.</w:t>
      </w:r>
    </w:p>
    <w:sectPr w:rsidR="00EB3497" w:rsidRPr="00D61A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D77"/>
    <w:rsid w:val="00D61AD3"/>
    <w:rsid w:val="00E25D77"/>
    <w:rsid w:val="00EB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0AF68"/>
  <w15:chartTrackingRefBased/>
  <w15:docId w15:val="{3A433228-B650-484C-95FA-DD737427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360</Words>
  <Characters>206</Characters>
  <Application>Microsoft Office Word</Application>
  <DocSecurity>0</DocSecurity>
  <Lines>1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2025-05-04T19:46:00Z</dcterms:created>
  <dcterms:modified xsi:type="dcterms:W3CDTF">2025-05-04T19:53:00Z</dcterms:modified>
</cp:coreProperties>
</file>