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01FD" w14:textId="77777777" w:rsidR="006E5D07" w:rsidRPr="00317B29" w:rsidRDefault="006E5D07" w:rsidP="006E5D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Київський політехнічний інститут імені Ігоря Сікорського» </w:t>
      </w:r>
    </w:p>
    <w:p w14:paraId="6A2E337B" w14:textId="77777777" w:rsidR="006E5D07" w:rsidRPr="00317B29" w:rsidRDefault="006E5D07" w:rsidP="006E5D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14:paraId="0979D718" w14:textId="77777777" w:rsidR="006E5D07" w:rsidRPr="00317B29" w:rsidRDefault="006E5D07" w:rsidP="006E5D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7B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систем та технологій</w:t>
      </w:r>
    </w:p>
    <w:p w14:paraId="223D6C4B" w14:textId="77777777" w:rsidR="006E5D07" w:rsidRPr="006E5D07" w:rsidRDefault="006E5D07" w:rsidP="006E5D0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2970320B" w14:textId="3E60CE79" w:rsidR="006E5D07" w:rsidRPr="006E5D07" w:rsidRDefault="006E5D07" w:rsidP="006E5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E5D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 w:rsidRPr="006E5D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7</w:t>
      </w:r>
    </w:p>
    <w:p w14:paraId="503C9DB2" w14:textId="77777777" w:rsidR="006E5D07" w:rsidRPr="006E5D07" w:rsidRDefault="006E5D07" w:rsidP="006E5D07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</w:t>
      </w:r>
      <w:r w:rsidRPr="006E5D07">
        <w:rPr>
          <w:rStyle w:val="dislabel"/>
          <w:rFonts w:ascii="Times New Roman" w:hAnsi="Times New Roman" w:cs="Times New Roman"/>
          <w:sz w:val="28"/>
          <w:szCs w:val="28"/>
        </w:rPr>
        <w:t>Технології розроблення програмного забезпечення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407A9D5D" w14:textId="77777777" w:rsidR="006E5D07" w:rsidRPr="006E5D07" w:rsidRDefault="006E5D07" w:rsidP="006E5D07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5C084C0" w14:textId="77777777" w:rsidR="006E5D07" w:rsidRPr="006E5D07" w:rsidRDefault="006E5D07" w:rsidP="006E5D07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Тема: «ШАБЛОН «MEDIATOR», «FACADE»,</w:t>
      </w:r>
    </w:p>
    <w:p w14:paraId="26FC0148" w14:textId="17924FBE" w:rsidR="006E5D07" w:rsidRPr="006E5D07" w:rsidRDefault="006E5D07" w:rsidP="006E5D07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«BRIDGE», «TEMPLATE METHOD»»</w:t>
      </w:r>
    </w:p>
    <w:p w14:paraId="2CC9E520" w14:textId="77777777" w:rsidR="006E5D07" w:rsidRPr="006E5D07" w:rsidRDefault="006E5D07" w:rsidP="006E5D07">
      <w:pP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Варіант №26</w:t>
      </w:r>
    </w:p>
    <w:p w14:paraId="5867B86B" w14:textId="77777777" w:rsidR="006E5D07" w:rsidRPr="006E5D07" w:rsidRDefault="006E5D07" w:rsidP="006E5D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E1AB8C4" w14:textId="77777777" w:rsidR="006E5D07" w:rsidRPr="006E5D07" w:rsidRDefault="006E5D07" w:rsidP="006E5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22EED28" w14:textId="77777777" w:rsidR="006E5D07" w:rsidRPr="006E5D07" w:rsidRDefault="006E5D07" w:rsidP="006E5D0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6E5D0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5D4CC29D" w14:textId="77777777" w:rsidR="006E5D07" w:rsidRPr="006E5D07" w:rsidRDefault="006E5D07" w:rsidP="006E5D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Виконав: 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Перевірив:</w:t>
      </w:r>
    </w:p>
    <w:p w14:paraId="64D2EBE2" w14:textId="77777777" w:rsidR="006E5D07" w:rsidRPr="006E5D07" w:rsidRDefault="006E5D07" w:rsidP="006E5D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ІА-23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</w:t>
      </w:r>
      <w:r w:rsidRPr="006E5D0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6E5D07">
        <w:rPr>
          <w:rFonts w:ascii="Times New Roman" w:hAnsi="Times New Roman" w:cs="Times New Roman"/>
          <w:sz w:val="28"/>
          <w:szCs w:val="28"/>
        </w:rPr>
        <w:t xml:space="preserve"> Мягкий М. Ю.</w:t>
      </w:r>
    </w:p>
    <w:p w14:paraId="0AB02EB2" w14:textId="77777777" w:rsidR="006E5D07" w:rsidRPr="006E5D07" w:rsidRDefault="006E5D07" w:rsidP="006E5D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Мозоль В.О</w:t>
      </w:r>
    </w:p>
    <w:p w14:paraId="23FC243A" w14:textId="77777777" w:rsidR="006E5D07" w:rsidRPr="006E5D07" w:rsidRDefault="006E5D07" w:rsidP="006E5D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B069C70" w14:textId="77777777" w:rsidR="006E5D07" w:rsidRPr="006E5D07" w:rsidRDefault="006E5D07" w:rsidP="006E5D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7AC4695" w14:textId="77777777" w:rsidR="006E5D07" w:rsidRPr="006E5D07" w:rsidRDefault="006E5D07" w:rsidP="006E5D0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71CB06C" w14:textId="77777777" w:rsidR="006E5D07" w:rsidRPr="006E5D07" w:rsidRDefault="006E5D07" w:rsidP="006E5D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2A90777" w14:textId="77777777" w:rsidR="006E5D07" w:rsidRPr="006E5D07" w:rsidRDefault="006E5D07" w:rsidP="006E5D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99006BF" w14:textId="77777777" w:rsidR="006E5D07" w:rsidRPr="006E5D07" w:rsidRDefault="006E5D07" w:rsidP="006E5D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sectPr w:rsidR="006E5D07" w:rsidRPr="006E5D07" w:rsidSect="00BE0CCE">
          <w:headerReference w:type="default" r:id="rId7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4</w:t>
      </w:r>
    </w:p>
    <w:p w14:paraId="155F8ECE" w14:textId="77777777" w:rsidR="006E5D07" w:rsidRPr="006E5D07" w:rsidRDefault="006E5D07" w:rsidP="006E5D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5374506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0DF62EE9" w14:textId="77777777" w:rsidR="006E5D07" w:rsidRPr="006E5D07" w:rsidRDefault="006E5D07" w:rsidP="006E5D07">
          <w:pPr>
            <w:pStyle w:val="a5"/>
            <w:tabs>
              <w:tab w:val="left" w:pos="3855"/>
            </w:tabs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E5D0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5EA26594" w14:textId="43E48787" w:rsidR="006E5D07" w:rsidRPr="006E5D07" w:rsidRDefault="006E5D07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r w:rsidRPr="006E5D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E5D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5D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069183" w:history="1">
            <w:r w:rsidRPr="006E5D07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uk-UA"/>
              </w:rPr>
              <w:t>Тема.</w:t>
            </w:r>
            <w:r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_Toc184069183 \h </w:instrText>
            </w:r>
            <w:r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3A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FB6BC" w14:textId="6DD03F2E" w:rsidR="006E5D07" w:rsidRPr="006E5D07" w:rsidRDefault="00605D21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069184" w:history="1">
            <w:r w:rsidR="006E5D07" w:rsidRPr="006E5D0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Мета.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_Toc184069184 \h </w:instrTex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3A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20737" w14:textId="588084CB" w:rsidR="006E5D07" w:rsidRPr="006E5D07" w:rsidRDefault="00605D21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069185" w:history="1">
            <w:r w:rsidR="006E5D07" w:rsidRPr="006E5D0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Завдання.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_Toc184069185 \h </w:instrTex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3A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B964E" w14:textId="407DA0C7" w:rsidR="006E5D07" w:rsidRPr="006E5D07" w:rsidRDefault="00605D21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069186" w:history="1">
            <w:r w:rsidR="006E5D07" w:rsidRPr="006E5D0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Обрана тема.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_Toc184069186 \h </w:instrTex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3A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2198F" w14:textId="0EF17C24" w:rsidR="006E5D07" w:rsidRPr="006E5D07" w:rsidRDefault="00605D21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069187" w:history="1">
            <w:r w:rsidR="006E5D07" w:rsidRPr="006E5D0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Короткі теоретичні відомості.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_Toc184069187 \h </w:instrTex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3A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B5A05" w14:textId="2A793598" w:rsidR="006E5D07" w:rsidRPr="006E5D07" w:rsidRDefault="00605D21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069188" w:history="1">
            <w:r w:rsidR="006E5D07" w:rsidRPr="006E5D0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Хід роботи.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_Toc184069188 \h </w:instrTex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3A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927D7" w14:textId="1D58377B" w:rsidR="006E5D07" w:rsidRPr="006E5D07" w:rsidRDefault="00605D21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069189" w:history="1">
            <w:r w:rsidR="006E5D07" w:rsidRPr="006E5D0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Робота паттерну.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_Toc184069189 \h </w:instrTex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3A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A3B86" w14:textId="4D17E858" w:rsidR="006E5D07" w:rsidRPr="006E5D07" w:rsidRDefault="00605D21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069190" w:history="1">
            <w:r w:rsidR="006E5D07" w:rsidRPr="006E5D0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Висновки.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_Toc184069190 \h </w:instrTex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3A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A440B" w14:textId="17B39BFC" w:rsidR="006E5D07" w:rsidRPr="006E5D07" w:rsidRDefault="00605D21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uk-UA"/>
            </w:rPr>
          </w:pPr>
          <w:hyperlink w:anchor="_Toc184069191" w:history="1">
            <w:r w:rsidR="006E5D07" w:rsidRPr="006E5D07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Додаток А.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_Toc184069191 \h </w:instrTex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C3A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6E5D07" w:rsidRPr="006E5D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45C57" w14:textId="4E9134F5" w:rsidR="006E5D07" w:rsidRPr="00BE0CCE" w:rsidRDefault="006E5D07" w:rsidP="006E5D07">
          <w:pPr>
            <w:spacing w:after="0" w:line="360" w:lineRule="auto"/>
            <w:sectPr w:rsidR="006E5D07" w:rsidRPr="00BE0CCE" w:rsidSect="00BE0CCE">
              <w:pgSz w:w="11906" w:h="16838"/>
              <w:pgMar w:top="850" w:right="850" w:bottom="850" w:left="1417" w:header="708" w:footer="708" w:gutter="0"/>
              <w:cols w:space="708"/>
              <w:titlePg/>
              <w:docGrid w:linePitch="360"/>
            </w:sectPr>
          </w:pPr>
          <w:r w:rsidRPr="006E5D0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3ED6AC" w14:textId="77777777" w:rsidR="006E5D07" w:rsidRDefault="006E5D07" w:rsidP="006E5D07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0" w:name="_Toc184069183"/>
      <w:r w:rsidRPr="00D779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  <w:bookmarkEnd w:id="0"/>
      <w:r w:rsidRPr="00D779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02BE362A" w14:textId="15C45691" w:rsidR="006E5D07" w:rsidRPr="00D779A6" w:rsidRDefault="006E5D07" w:rsidP="006E5D07">
      <w:pPr>
        <w:spacing w:after="0" w:line="360" w:lineRule="auto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Шаблони</w:t>
      </w:r>
      <w:r w:rsidRPr="00974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«MEDIATOR», «FACADE»,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6E5D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«BRIDGE», «TEMPLATE METHOD»</w:t>
      </w:r>
    </w:p>
    <w:p w14:paraId="5630AD24" w14:textId="522C22FB" w:rsidR="006E5D07" w:rsidRDefault="006E5D07" w:rsidP="006E5D0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069184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246C770" w14:textId="2986C90E" w:rsidR="00A07871" w:rsidRPr="00A07871" w:rsidRDefault="00A07871" w:rsidP="00A07871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7871">
        <w:rPr>
          <w:sz w:val="28"/>
          <w:szCs w:val="28"/>
        </w:rPr>
        <w:t>Метою лабораторної роботи є поглиблене вивчення та практичне опанування шаблонів проєктування, зокрема шаблонів «Mediator», «Facade», «Bridge» та «Template Method»</w:t>
      </w:r>
      <w:r w:rsidRPr="00A07871">
        <w:rPr>
          <w:sz w:val="28"/>
          <w:szCs w:val="28"/>
          <w:lang w:val="en-US"/>
        </w:rPr>
        <w:t xml:space="preserve">. </w:t>
      </w:r>
      <w:r w:rsidRPr="00A07871">
        <w:rPr>
          <w:sz w:val="28"/>
          <w:szCs w:val="28"/>
        </w:rPr>
        <w:t xml:space="preserve">Реалізація шаблону </w:t>
      </w:r>
      <w:r w:rsidRPr="00A07871">
        <w:rPr>
          <w:sz w:val="28"/>
          <w:szCs w:val="28"/>
          <w:lang w:val="en-US"/>
        </w:rPr>
        <w:t xml:space="preserve">Template Method </w:t>
      </w:r>
      <w:r w:rsidRPr="00A07871">
        <w:rPr>
          <w:sz w:val="28"/>
          <w:szCs w:val="28"/>
        </w:rPr>
        <w:t>згідно обраної теми. Формування навичок застосування об'єктно-орієнтованого підходу при розробці складних програмних системВдосконалення вмінь проєктування архітектури програмного забезпечення з використанням сучасних патернів</w:t>
      </w:r>
    </w:p>
    <w:p w14:paraId="5837158A" w14:textId="77777777" w:rsidR="006E5D07" w:rsidRDefault="006E5D07" w:rsidP="006E5D0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0691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Завдання.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4423FF9" w14:textId="77777777" w:rsidR="006E5D07" w:rsidRPr="008F7DA0" w:rsidRDefault="006E5D07" w:rsidP="006E5D0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. Ознайомитися з короткими теоретичними відомостями.</w:t>
      </w:r>
    </w:p>
    <w:p w14:paraId="0C9D226E" w14:textId="77777777" w:rsidR="006E5D07" w:rsidRPr="008F7DA0" w:rsidRDefault="006E5D07" w:rsidP="006E5D0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2. Реалізувати частину функціоналу робочої програми у вигляді класів та їхньої взаємодії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для досягнення конкретних функціональних можливостей.</w:t>
      </w:r>
    </w:p>
    <w:p w14:paraId="033E89D1" w14:textId="77777777" w:rsidR="006E5D07" w:rsidRPr="00653639" w:rsidRDefault="006E5D07" w:rsidP="006E5D0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7DA0">
        <w:rPr>
          <w:rFonts w:ascii="Times New Roman" w:hAnsi="Times New Roman" w:cs="Times New Roman"/>
          <w:color w:val="000000" w:themeColor="text1"/>
          <w:sz w:val="28"/>
          <w:szCs w:val="28"/>
        </w:rPr>
        <w:t>3. Застосування одного з розглянутих шаблонів при реалізації програми</w:t>
      </w:r>
    </w:p>
    <w:p w14:paraId="1139BEB7" w14:textId="77777777" w:rsidR="006E5D07" w:rsidRPr="002050D7" w:rsidRDefault="006E5D07" w:rsidP="006E5D0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069186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Обрана тема.</w:t>
      </w:r>
      <w:bookmarkEnd w:id="3"/>
    </w:p>
    <w:p w14:paraId="6F563744" w14:textId="77777777" w:rsidR="006E5D07" w:rsidRPr="00317B29" w:rsidRDefault="006E5D07" w:rsidP="006E5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B29">
        <w:rPr>
          <w:rFonts w:ascii="Times New Roman" w:hAnsi="Times New Roman" w:cs="Times New Roman"/>
          <w:b/>
          <w:bCs/>
          <w:sz w:val="28"/>
          <w:szCs w:val="28"/>
        </w:rPr>
        <w:t>26 Download manager (iterator, command, observer, template method,</w:t>
      </w:r>
    </w:p>
    <w:p w14:paraId="599312CE" w14:textId="77777777" w:rsidR="006E5D07" w:rsidRPr="00317B29" w:rsidRDefault="006E5D07" w:rsidP="006E5D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B29">
        <w:rPr>
          <w:rFonts w:ascii="Times New Roman" w:hAnsi="Times New Roman" w:cs="Times New Roman"/>
          <w:b/>
          <w:bCs/>
          <w:sz w:val="28"/>
          <w:szCs w:val="28"/>
        </w:rPr>
        <w:t>composite, p2p)</w:t>
      </w:r>
    </w:p>
    <w:p w14:paraId="7A454046" w14:textId="77777777" w:rsidR="006E5D07" w:rsidRPr="00317B29" w:rsidRDefault="006E5D07" w:rsidP="006E5D0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Інструмент для скачування файлів з інтернету по протоколах http або https з</w:t>
      </w:r>
    </w:p>
    <w:p w14:paraId="4DBFBCA8" w14:textId="77777777" w:rsidR="006E5D07" w:rsidRPr="00317B29" w:rsidRDefault="006E5D07" w:rsidP="006E5D0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можливістю продовження завантаження в зупиненому місці, розподілу</w:t>
      </w:r>
    </w:p>
    <w:p w14:paraId="4FB5635B" w14:textId="77777777" w:rsidR="006E5D07" w:rsidRPr="00317B29" w:rsidRDefault="006E5D07" w:rsidP="006E5D0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швидкостей активним завантаженням, ведення статистики завантажень,</w:t>
      </w:r>
    </w:p>
    <w:p w14:paraId="7CB16A3A" w14:textId="77777777" w:rsidR="006E5D07" w:rsidRDefault="006E5D07" w:rsidP="006E5D07">
      <w:pPr>
        <w:rPr>
          <w:rFonts w:ascii="Times New Roman" w:hAnsi="Times New Roman" w:cs="Times New Roman"/>
          <w:sz w:val="28"/>
          <w:szCs w:val="28"/>
        </w:rPr>
      </w:pPr>
      <w:r w:rsidRPr="00317B29">
        <w:rPr>
          <w:rFonts w:ascii="Times New Roman" w:hAnsi="Times New Roman" w:cs="Times New Roman"/>
          <w:sz w:val="28"/>
          <w:szCs w:val="28"/>
        </w:rPr>
        <w:t>інтеграції в основні браузери (firefox, opera, internet explorer, chrome).</w:t>
      </w:r>
    </w:p>
    <w:p w14:paraId="3D4540E9" w14:textId="77777777" w:rsidR="006E5D07" w:rsidRDefault="006E5D07" w:rsidP="006E5D07">
      <w:pPr>
        <w:rPr>
          <w:rFonts w:ascii="Times New Roman" w:hAnsi="Times New Roman" w:cs="Times New Roman"/>
          <w:sz w:val="28"/>
          <w:szCs w:val="28"/>
        </w:rPr>
      </w:pPr>
    </w:p>
    <w:p w14:paraId="24D7FEA4" w14:textId="77777777" w:rsidR="006E5D07" w:rsidRDefault="006E5D07" w:rsidP="006E5D07"/>
    <w:p w14:paraId="0D50A4CF" w14:textId="77777777" w:rsidR="006E5D07" w:rsidRDefault="006E5D07" w:rsidP="006E5D07">
      <w:r>
        <w:br w:type="page"/>
      </w:r>
    </w:p>
    <w:p w14:paraId="69CF5AC2" w14:textId="2AE1BC94" w:rsidR="006E5D07" w:rsidRDefault="006E5D07" w:rsidP="006E5D07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252108"/>
      <w:bookmarkStart w:id="5" w:name="_Toc184069187"/>
      <w:r w:rsidRPr="006536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Короткі теоретичні відомості.</w:t>
      </w:r>
      <w:bookmarkEnd w:id="4"/>
      <w:bookmarkEnd w:id="5"/>
    </w:p>
    <w:p w14:paraId="4F64D5CE" w14:textId="77777777" w:rsidR="00A9708B" w:rsidRPr="00A9708B" w:rsidRDefault="00A9708B" w:rsidP="00A97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08B">
        <w:rPr>
          <w:rFonts w:ascii="Times New Roman" w:hAnsi="Times New Roman" w:cs="Times New Roman"/>
          <w:sz w:val="28"/>
          <w:szCs w:val="28"/>
        </w:rPr>
        <w:t>Основні принципи проєктування програмного забезпечення</w:t>
      </w:r>
    </w:p>
    <w:p w14:paraId="6A6B2656" w14:textId="77777777" w:rsidR="00A9708B" w:rsidRPr="00A9708B" w:rsidRDefault="00A9708B" w:rsidP="00A97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08B">
        <w:rPr>
          <w:rFonts w:ascii="Times New Roman" w:hAnsi="Times New Roman" w:cs="Times New Roman"/>
          <w:sz w:val="28"/>
          <w:szCs w:val="28"/>
        </w:rPr>
        <w:t>1. Принцип DRY (Don't Repeat Yourself)</w:t>
      </w:r>
    </w:p>
    <w:p w14:paraId="2BAA9DAA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Цей принцип наголошує на необхідності уникнення повторень у вихідному коді. Основні причини дотримання принципу:</w:t>
      </w:r>
    </w:p>
    <w:p w14:paraId="4B6F563A" w14:textId="77777777" w:rsidR="00A9708B" w:rsidRPr="00A9708B" w:rsidRDefault="00A9708B" w:rsidP="00A9708B">
      <w:pPr>
        <w:pStyle w:val="whitespace-normal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Зменшення обсягу коду</w:t>
      </w:r>
    </w:p>
    <w:p w14:paraId="094BD640" w14:textId="77777777" w:rsidR="00A9708B" w:rsidRPr="00A9708B" w:rsidRDefault="00A9708B" w:rsidP="00A9708B">
      <w:pPr>
        <w:pStyle w:val="whitespace-normal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Полегшення читабельності</w:t>
      </w:r>
    </w:p>
    <w:p w14:paraId="3D670D4C" w14:textId="77777777" w:rsidR="00A9708B" w:rsidRPr="00A9708B" w:rsidRDefault="00A9708B" w:rsidP="00A9708B">
      <w:pPr>
        <w:pStyle w:val="whitespace-normal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Спрощення підтримки та модифікації</w:t>
      </w:r>
    </w:p>
    <w:p w14:paraId="3575F15B" w14:textId="77777777" w:rsidR="00A9708B" w:rsidRPr="00A9708B" w:rsidRDefault="00A9708B" w:rsidP="00A9708B">
      <w:pPr>
        <w:pStyle w:val="whitespace-normal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Мінімізація ризику поширення помилок через копіювання коду</w:t>
      </w:r>
    </w:p>
    <w:p w14:paraId="08B8F43F" w14:textId="77777777" w:rsidR="00A9708B" w:rsidRPr="00A9708B" w:rsidRDefault="00A9708B" w:rsidP="00A97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08B">
        <w:rPr>
          <w:rFonts w:ascii="Times New Roman" w:hAnsi="Times New Roman" w:cs="Times New Roman"/>
          <w:sz w:val="28"/>
          <w:szCs w:val="28"/>
        </w:rPr>
        <w:t>2. Принцип KISS (Keep it Simple, Stupid!)</w:t>
      </w:r>
    </w:p>
    <w:p w14:paraId="3A7ED39A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Філософія простоти в проєктуванні систем:</w:t>
      </w:r>
    </w:p>
    <w:p w14:paraId="2E88960F" w14:textId="77777777" w:rsidR="00A9708B" w:rsidRPr="00A9708B" w:rsidRDefault="00A9708B" w:rsidP="00A9708B">
      <w:pPr>
        <w:pStyle w:val="whitespace-normal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Перевага простих компонентів над складними</w:t>
      </w:r>
    </w:p>
    <w:p w14:paraId="48F1927E" w14:textId="77777777" w:rsidR="00A9708B" w:rsidRPr="00A9708B" w:rsidRDefault="00A9708B" w:rsidP="00A9708B">
      <w:pPr>
        <w:pStyle w:val="whitespace-normal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Кожен компонент повинен виконувати чітко визначену функцію</w:t>
      </w:r>
    </w:p>
    <w:p w14:paraId="768DCBD4" w14:textId="77777777" w:rsidR="00A9708B" w:rsidRPr="00A9708B" w:rsidRDefault="00A9708B" w:rsidP="00A9708B">
      <w:pPr>
        <w:pStyle w:val="whitespace-normal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Простота сприяє надійності та зрозумілості коду</w:t>
      </w:r>
    </w:p>
    <w:p w14:paraId="38D17EF9" w14:textId="77777777" w:rsidR="00A9708B" w:rsidRPr="00A9708B" w:rsidRDefault="00A9708B" w:rsidP="00A97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08B">
        <w:rPr>
          <w:rFonts w:ascii="Times New Roman" w:hAnsi="Times New Roman" w:cs="Times New Roman"/>
          <w:sz w:val="28"/>
          <w:szCs w:val="28"/>
        </w:rPr>
        <w:t>3. Принцип YOLO (You Only Load It Once!)</w:t>
      </w:r>
    </w:p>
    <w:p w14:paraId="5800F324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Оптимізація ініціалізації та конфігурації:</w:t>
      </w:r>
    </w:p>
    <w:p w14:paraId="377CA05E" w14:textId="77777777" w:rsidR="00A9708B" w:rsidRPr="00A9708B" w:rsidRDefault="00A9708B" w:rsidP="00A9708B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Одноразове завантаження конфігураційних змінних</w:t>
      </w:r>
    </w:p>
    <w:p w14:paraId="43210C64" w14:textId="77777777" w:rsidR="00A9708B" w:rsidRPr="00A9708B" w:rsidRDefault="00A9708B" w:rsidP="00A9708B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Попередження проблем із продуктивністю</w:t>
      </w:r>
    </w:p>
    <w:p w14:paraId="65E534CA" w14:textId="77777777" w:rsidR="00A9708B" w:rsidRPr="00A9708B" w:rsidRDefault="00A9708B" w:rsidP="00A9708B">
      <w:pPr>
        <w:pStyle w:val="whitespace-normal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Мінімізація повторних операцій введення-виведення</w:t>
      </w:r>
    </w:p>
    <w:p w14:paraId="252708C5" w14:textId="77777777" w:rsidR="00A9708B" w:rsidRPr="00A9708B" w:rsidRDefault="00A9708B" w:rsidP="00A97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08B">
        <w:rPr>
          <w:rFonts w:ascii="Times New Roman" w:hAnsi="Times New Roman" w:cs="Times New Roman"/>
          <w:sz w:val="28"/>
          <w:szCs w:val="28"/>
        </w:rPr>
        <w:t>4. Принцип Парето (80/20)</w:t>
      </w:r>
    </w:p>
    <w:p w14:paraId="658829CF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Статистичний підхід до оптимізації:</w:t>
      </w:r>
    </w:p>
    <w:p w14:paraId="33B8C58A" w14:textId="77777777" w:rsidR="00A9708B" w:rsidRPr="00A9708B" w:rsidRDefault="00A9708B" w:rsidP="00A9708B">
      <w:pPr>
        <w:pStyle w:val="whitespace-normal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80% навантаження створюється 20% компонентів</w:t>
      </w:r>
    </w:p>
    <w:p w14:paraId="527F02B8" w14:textId="77777777" w:rsidR="00A9708B" w:rsidRPr="00A9708B" w:rsidRDefault="00A9708B" w:rsidP="00A9708B">
      <w:pPr>
        <w:pStyle w:val="whitespace-normal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80% коду пишеться за 20% часу</w:t>
      </w:r>
    </w:p>
    <w:p w14:paraId="6D982089" w14:textId="77777777" w:rsidR="00A9708B" w:rsidRPr="00A9708B" w:rsidRDefault="00A9708B" w:rsidP="00A9708B">
      <w:pPr>
        <w:pStyle w:val="whitespace-normal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80% помилок можна усунути, виправивши 20% вад</w:t>
      </w:r>
    </w:p>
    <w:p w14:paraId="002523DB" w14:textId="77777777" w:rsidR="00A9708B" w:rsidRPr="00A9708B" w:rsidRDefault="00A9708B" w:rsidP="00A97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08B">
        <w:rPr>
          <w:rFonts w:ascii="Times New Roman" w:hAnsi="Times New Roman" w:cs="Times New Roman"/>
          <w:sz w:val="28"/>
          <w:szCs w:val="28"/>
        </w:rPr>
        <w:t>5. Принцип YAGNI (You Ain't Gonna Need It)</w:t>
      </w:r>
    </w:p>
    <w:p w14:paraId="2BDD343E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Уникнення зайвої складності:</w:t>
      </w:r>
    </w:p>
    <w:p w14:paraId="602A0464" w14:textId="77777777" w:rsidR="00A9708B" w:rsidRPr="00A9708B" w:rsidRDefault="00A9708B" w:rsidP="00A9708B">
      <w:pPr>
        <w:pStyle w:val="whitespace-normal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Реалізація лише необхідного функціоналу</w:t>
      </w:r>
    </w:p>
    <w:p w14:paraId="46F75EB3" w14:textId="77777777" w:rsidR="00A9708B" w:rsidRPr="00A9708B" w:rsidRDefault="00A9708B" w:rsidP="00A9708B">
      <w:pPr>
        <w:pStyle w:val="whitespace-normal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Відмова від передчасного узагальнення</w:t>
      </w:r>
    </w:p>
    <w:p w14:paraId="1AF8C1DC" w14:textId="77777777" w:rsidR="00A9708B" w:rsidRPr="00A9708B" w:rsidRDefault="00A9708B" w:rsidP="00A9708B">
      <w:pPr>
        <w:pStyle w:val="whitespace-normal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Фокус на актуальних вимогах</w:t>
      </w:r>
    </w:p>
    <w:p w14:paraId="5431DDAD" w14:textId="77777777" w:rsidR="00A9708B" w:rsidRPr="00A9708B" w:rsidRDefault="00A9708B" w:rsidP="00A97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08B">
        <w:rPr>
          <w:rFonts w:ascii="Times New Roman" w:hAnsi="Times New Roman" w:cs="Times New Roman"/>
          <w:sz w:val="28"/>
          <w:szCs w:val="28"/>
        </w:rPr>
        <w:t>Шаблони проєктування</w:t>
      </w:r>
    </w:p>
    <w:p w14:paraId="18121E00" w14:textId="77777777" w:rsidR="00A9708B" w:rsidRPr="00A9708B" w:rsidRDefault="00A9708B" w:rsidP="00A97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08B">
        <w:rPr>
          <w:rFonts w:ascii="Times New Roman" w:hAnsi="Times New Roman" w:cs="Times New Roman"/>
          <w:sz w:val="28"/>
          <w:szCs w:val="28"/>
        </w:rPr>
        <w:lastRenderedPageBreak/>
        <w:t>1. Шаблон Mediator (Посередник)</w:t>
      </w:r>
    </w:p>
    <w:p w14:paraId="0A15ABE9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rStyle w:val="a8"/>
          <w:b w:val="0"/>
          <w:bCs w:val="0"/>
          <w:sz w:val="28"/>
          <w:szCs w:val="28"/>
        </w:rPr>
        <w:t>Призначення:</w:t>
      </w:r>
      <w:r w:rsidRPr="00A9708B">
        <w:rPr>
          <w:sz w:val="28"/>
          <w:szCs w:val="28"/>
        </w:rPr>
        <w:t xml:space="preserve"> Централізація взаємодії між компонентами через проміжний об'єкт.</w:t>
      </w:r>
    </w:p>
    <w:p w14:paraId="7C70CF2D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rStyle w:val="a8"/>
          <w:b w:val="0"/>
          <w:bCs w:val="0"/>
          <w:sz w:val="28"/>
          <w:szCs w:val="28"/>
        </w:rPr>
        <w:t>Основні характеристики:</w:t>
      </w:r>
    </w:p>
    <w:p w14:paraId="0EC8E0C5" w14:textId="77777777" w:rsidR="00A9708B" w:rsidRPr="00A9708B" w:rsidRDefault="00A9708B" w:rsidP="00A9708B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Зменшення прямих залежностей між компонентами</w:t>
      </w:r>
    </w:p>
    <w:p w14:paraId="4B639CF0" w14:textId="77777777" w:rsidR="00A9708B" w:rsidRPr="00A9708B" w:rsidRDefault="00A9708B" w:rsidP="00A9708B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Спрощення комунікації</w:t>
      </w:r>
    </w:p>
    <w:p w14:paraId="478885F1" w14:textId="77777777" w:rsidR="00A9708B" w:rsidRPr="00A9708B" w:rsidRDefault="00A9708B" w:rsidP="00A9708B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Підвищення гнучкості системи</w:t>
      </w:r>
    </w:p>
    <w:p w14:paraId="5B8757D3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rStyle w:val="a8"/>
          <w:b w:val="0"/>
          <w:bCs w:val="0"/>
          <w:sz w:val="28"/>
          <w:szCs w:val="28"/>
        </w:rPr>
        <w:t>Приклад:</w:t>
      </w:r>
      <w:r w:rsidRPr="00A9708B">
        <w:rPr>
          <w:sz w:val="28"/>
          <w:szCs w:val="28"/>
        </w:rPr>
        <w:t xml:space="preserve"> Диспетчер керування повітряним рухом, який координує взаємодію літаків.</w:t>
      </w:r>
    </w:p>
    <w:p w14:paraId="72411B5B" w14:textId="77777777" w:rsidR="00A9708B" w:rsidRPr="00A9708B" w:rsidRDefault="00A9708B" w:rsidP="00A97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08B">
        <w:rPr>
          <w:rFonts w:ascii="Times New Roman" w:hAnsi="Times New Roman" w:cs="Times New Roman"/>
          <w:sz w:val="28"/>
          <w:szCs w:val="28"/>
        </w:rPr>
        <w:t>2. Шаблон Facade (Фасад)</w:t>
      </w:r>
    </w:p>
    <w:p w14:paraId="46C36CDE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rStyle w:val="a8"/>
          <w:b w:val="0"/>
          <w:bCs w:val="0"/>
          <w:sz w:val="28"/>
          <w:szCs w:val="28"/>
        </w:rPr>
        <w:t>Призначення:</w:t>
      </w:r>
      <w:r w:rsidRPr="00A9708B">
        <w:rPr>
          <w:sz w:val="28"/>
          <w:szCs w:val="28"/>
        </w:rPr>
        <w:t xml:space="preserve"> Створення уніфікованого інтерфейсу для складної підсистеми.</w:t>
      </w:r>
    </w:p>
    <w:p w14:paraId="52344F66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rStyle w:val="a8"/>
          <w:b w:val="0"/>
          <w:bCs w:val="0"/>
          <w:sz w:val="28"/>
          <w:szCs w:val="28"/>
        </w:rPr>
        <w:t>Основні характеристики:</w:t>
      </w:r>
    </w:p>
    <w:p w14:paraId="3BD6D239" w14:textId="77777777" w:rsidR="00A9708B" w:rsidRPr="00A9708B" w:rsidRDefault="00A9708B" w:rsidP="00A9708B">
      <w:pPr>
        <w:pStyle w:val="whitespace-normal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Приховування внутрішніх деталей реалізації</w:t>
      </w:r>
    </w:p>
    <w:p w14:paraId="3E9DF723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rStyle w:val="a8"/>
          <w:b w:val="0"/>
          <w:bCs w:val="0"/>
          <w:sz w:val="28"/>
          <w:szCs w:val="28"/>
        </w:rPr>
        <w:t>Приклад:</w:t>
      </w:r>
      <w:r w:rsidRPr="00A9708B">
        <w:rPr>
          <w:sz w:val="28"/>
          <w:szCs w:val="28"/>
        </w:rPr>
        <w:t xml:space="preserve"> Співробітник служби підтримки магазину як єдина точка взаємодії для клієнта.</w:t>
      </w:r>
    </w:p>
    <w:p w14:paraId="4D1ED893" w14:textId="77777777" w:rsidR="00A9708B" w:rsidRPr="00A9708B" w:rsidRDefault="00A9708B" w:rsidP="00A97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08B">
        <w:rPr>
          <w:rFonts w:ascii="Times New Roman" w:hAnsi="Times New Roman" w:cs="Times New Roman"/>
          <w:sz w:val="28"/>
          <w:szCs w:val="28"/>
        </w:rPr>
        <w:t>3. Шаблон Bridge (Міст)</w:t>
      </w:r>
    </w:p>
    <w:p w14:paraId="33675798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rStyle w:val="a8"/>
          <w:b w:val="0"/>
          <w:bCs w:val="0"/>
          <w:sz w:val="28"/>
          <w:szCs w:val="28"/>
        </w:rPr>
        <w:t>Призначення:</w:t>
      </w:r>
      <w:r w:rsidRPr="00A9708B">
        <w:rPr>
          <w:sz w:val="28"/>
          <w:szCs w:val="28"/>
        </w:rPr>
        <w:t xml:space="preserve"> Роз'єднання абстракції та реалізації.</w:t>
      </w:r>
    </w:p>
    <w:p w14:paraId="1E98340B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rStyle w:val="a8"/>
          <w:b w:val="0"/>
          <w:bCs w:val="0"/>
          <w:sz w:val="28"/>
          <w:szCs w:val="28"/>
        </w:rPr>
        <w:t>Основні характеристики:</w:t>
      </w:r>
    </w:p>
    <w:p w14:paraId="50114AF5" w14:textId="77777777" w:rsidR="00A9708B" w:rsidRPr="00A9708B" w:rsidRDefault="00A9708B" w:rsidP="00A9708B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Зменшення кількості класів при комбінуванні властивостей</w:t>
      </w:r>
    </w:p>
    <w:p w14:paraId="4275855A" w14:textId="77777777" w:rsidR="00A9708B" w:rsidRPr="00A9708B" w:rsidRDefault="00A9708B" w:rsidP="00A9708B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Незалежний розвиток ієрархій абстракції та реалізації</w:t>
      </w:r>
    </w:p>
    <w:p w14:paraId="31899A33" w14:textId="77777777" w:rsidR="00A9708B" w:rsidRPr="00A9708B" w:rsidRDefault="00A9708B" w:rsidP="00A9708B">
      <w:pPr>
        <w:pStyle w:val="whitespace-normal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Гнучкість додавання нових абстракцій та реалізацій</w:t>
      </w:r>
    </w:p>
    <w:p w14:paraId="06ED5B77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rStyle w:val="a8"/>
          <w:b w:val="0"/>
          <w:bCs w:val="0"/>
          <w:sz w:val="28"/>
          <w:szCs w:val="28"/>
        </w:rPr>
        <w:t>Приклад:</w:t>
      </w:r>
      <w:r w:rsidRPr="00A9708B">
        <w:rPr>
          <w:sz w:val="28"/>
          <w:szCs w:val="28"/>
        </w:rPr>
        <w:t xml:space="preserve"> Незалежний розвиток класів фігур та кольорів.</w:t>
      </w:r>
    </w:p>
    <w:p w14:paraId="5ADA9BE7" w14:textId="77777777" w:rsidR="00A9708B" w:rsidRPr="00A9708B" w:rsidRDefault="00A9708B" w:rsidP="00A970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08B">
        <w:rPr>
          <w:rFonts w:ascii="Times New Roman" w:hAnsi="Times New Roman" w:cs="Times New Roman"/>
          <w:sz w:val="28"/>
          <w:szCs w:val="28"/>
        </w:rPr>
        <w:t>4. Шаблон Template Method (Шаблонний метод)</w:t>
      </w:r>
    </w:p>
    <w:p w14:paraId="0F9BC530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rStyle w:val="a8"/>
          <w:b w:val="0"/>
          <w:bCs w:val="0"/>
          <w:sz w:val="28"/>
          <w:szCs w:val="28"/>
        </w:rPr>
        <w:t>Призначення:</w:t>
      </w:r>
      <w:r w:rsidRPr="00A9708B">
        <w:rPr>
          <w:sz w:val="28"/>
          <w:szCs w:val="28"/>
        </w:rPr>
        <w:t xml:space="preserve"> Визначення кістяка алгоритму з можливістю зміни окремих кроків.</w:t>
      </w:r>
    </w:p>
    <w:p w14:paraId="65E874DD" w14:textId="77777777" w:rsidR="00A9708B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rStyle w:val="a8"/>
          <w:b w:val="0"/>
          <w:bCs w:val="0"/>
          <w:sz w:val="28"/>
          <w:szCs w:val="28"/>
        </w:rPr>
        <w:t>Основні характеристики:</w:t>
      </w:r>
    </w:p>
    <w:p w14:paraId="21D8257E" w14:textId="77777777" w:rsidR="00A9708B" w:rsidRPr="00A9708B" w:rsidRDefault="00A9708B" w:rsidP="00A9708B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Винесення загальної логіки в базовий клас</w:t>
      </w:r>
    </w:p>
    <w:p w14:paraId="7C231921" w14:textId="77777777" w:rsidR="00A9708B" w:rsidRPr="00A9708B" w:rsidRDefault="00A9708B" w:rsidP="00A9708B">
      <w:pPr>
        <w:pStyle w:val="whitespace-normal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sz w:val="28"/>
          <w:szCs w:val="28"/>
        </w:rPr>
        <w:t>Можливість перевизначення окремих кроків у підкласах</w:t>
      </w:r>
    </w:p>
    <w:p w14:paraId="757A0252" w14:textId="7B6FA3B6" w:rsidR="006E5D07" w:rsidRPr="00A9708B" w:rsidRDefault="00A9708B" w:rsidP="00A9708B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708B">
        <w:rPr>
          <w:rStyle w:val="a8"/>
          <w:b w:val="0"/>
          <w:bCs w:val="0"/>
          <w:sz w:val="28"/>
          <w:szCs w:val="28"/>
        </w:rPr>
        <w:t>Приклад:</w:t>
      </w:r>
      <w:r w:rsidRPr="00A9708B">
        <w:rPr>
          <w:sz w:val="28"/>
          <w:szCs w:val="28"/>
        </w:rPr>
        <w:t xml:space="preserve"> Стандартизований процес будівництва будинків з можливістю локальних варіацій.</w:t>
      </w:r>
    </w:p>
    <w:p w14:paraId="5FA43F1C" w14:textId="77777777" w:rsidR="006E5D07" w:rsidRDefault="006E5D07" w:rsidP="006E5D0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2252109"/>
      <w:bookmarkStart w:id="7" w:name="_Toc184069188"/>
      <w:r w:rsidRPr="002050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Хід роботи.</w:t>
      </w:r>
      <w:bookmarkEnd w:id="6"/>
      <w:bookmarkEnd w:id="7"/>
    </w:p>
    <w:p w14:paraId="3B160112" w14:textId="77777777" w:rsidR="006E5D07" w:rsidRPr="001C7608" w:rsidRDefault="006E5D07" w:rsidP="006E5D07"/>
    <w:p w14:paraId="5633D898" w14:textId="110FD8EF" w:rsidR="006E5D07" w:rsidRPr="001C7608" w:rsidRDefault="006E5D07" w:rsidP="006E5D07">
      <w:pPr>
        <w:jc w:val="center"/>
      </w:pPr>
      <w:r>
        <w:rPr>
          <w:noProof/>
        </w:rPr>
        <w:drawing>
          <wp:inline distT="0" distB="0" distL="0" distR="0" wp14:anchorId="3C6E2541" wp14:editId="6D207405">
            <wp:extent cx="3895725" cy="476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1CE2" w14:textId="2B31EFAB" w:rsidR="006E5D07" w:rsidRDefault="006E5D07" w:rsidP="006E5D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№1 – Діаграма 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згенерована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IDE, </w:t>
      </w:r>
      <w:r>
        <w:rPr>
          <w:rFonts w:ascii="Times New Roman" w:hAnsi="Times New Roman" w:cs="Times New Roman"/>
          <w:sz w:val="28"/>
          <w:szCs w:val="28"/>
        </w:rPr>
        <w:t xml:space="preserve">реалізації 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Observer</w:t>
      </w:r>
    </w:p>
    <w:p w14:paraId="2513BE08" w14:textId="77777777" w:rsidR="006E5D07" w:rsidRPr="006E5D07" w:rsidRDefault="006E5D07" w:rsidP="006E5D07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5D07">
        <w:rPr>
          <w:rStyle w:val="a8"/>
          <w:b w:val="0"/>
          <w:bCs w:val="0"/>
          <w:sz w:val="28"/>
          <w:szCs w:val="28"/>
        </w:rPr>
        <w:t>Template Method</w:t>
      </w:r>
      <w:r w:rsidRPr="006E5D07">
        <w:rPr>
          <w:sz w:val="28"/>
          <w:szCs w:val="28"/>
        </w:rPr>
        <w:t xml:space="preserve"> — це поведінковий паттерн проєктування, який визначає структуру алгоритму в базовому класі та дозволяє підкласам змінювати деякі його кроки, не змінюючи загальної логіки.</w:t>
      </w:r>
    </w:p>
    <w:p w14:paraId="016DF2E8" w14:textId="77777777" w:rsidR="006E5D07" w:rsidRPr="006E5D07" w:rsidRDefault="006E5D07" w:rsidP="006E5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D07">
        <w:rPr>
          <w:rFonts w:ascii="Times New Roman" w:hAnsi="Times New Roman" w:cs="Times New Roman"/>
          <w:sz w:val="28"/>
          <w:szCs w:val="28"/>
        </w:rPr>
        <w:t>Основні компоненти:</w:t>
      </w:r>
    </w:p>
    <w:p w14:paraId="720C5205" w14:textId="77777777" w:rsidR="006E5D07" w:rsidRPr="006E5D07" w:rsidRDefault="006E5D07" w:rsidP="006E5D07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5D07">
        <w:rPr>
          <w:rStyle w:val="a8"/>
          <w:b w:val="0"/>
          <w:bCs w:val="0"/>
          <w:sz w:val="28"/>
          <w:szCs w:val="28"/>
        </w:rPr>
        <w:t>Абстрактний клас (AbstractDownloadManager)</w:t>
      </w:r>
      <w:r w:rsidRPr="006E5D07">
        <w:rPr>
          <w:sz w:val="28"/>
          <w:szCs w:val="28"/>
        </w:rPr>
        <w:t>:</w:t>
      </w:r>
    </w:p>
    <w:p w14:paraId="5DB37C4E" w14:textId="77777777" w:rsidR="006E5D07" w:rsidRPr="006E5D07" w:rsidRDefault="006E5D07" w:rsidP="006E5D07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D07">
        <w:rPr>
          <w:rFonts w:ascii="Times New Roman" w:hAnsi="Times New Roman" w:cs="Times New Roman"/>
          <w:sz w:val="28"/>
          <w:szCs w:val="28"/>
        </w:rPr>
        <w:t>Містить шаблонний метод, що визначає основні етапи алгоритму.</w:t>
      </w:r>
    </w:p>
    <w:p w14:paraId="49B4B6B2" w14:textId="77777777" w:rsidR="006E5D07" w:rsidRPr="006E5D07" w:rsidRDefault="006E5D07" w:rsidP="006E5D07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D07">
        <w:rPr>
          <w:rFonts w:ascii="Times New Roman" w:hAnsi="Times New Roman" w:cs="Times New Roman"/>
          <w:sz w:val="28"/>
          <w:szCs w:val="28"/>
        </w:rPr>
        <w:t>Визначає методи, що можуть бути абстрактними або з базовою реалізацією.</w:t>
      </w:r>
    </w:p>
    <w:p w14:paraId="34D195E5" w14:textId="77777777" w:rsidR="006E5D07" w:rsidRPr="006E5D07" w:rsidRDefault="006E5D07" w:rsidP="006E5D07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5D07">
        <w:rPr>
          <w:rStyle w:val="a8"/>
          <w:b w:val="0"/>
          <w:bCs w:val="0"/>
          <w:sz w:val="28"/>
          <w:szCs w:val="28"/>
        </w:rPr>
        <w:t>Конкретний клас (DownloadManager)</w:t>
      </w:r>
      <w:r w:rsidRPr="006E5D07">
        <w:rPr>
          <w:sz w:val="28"/>
          <w:szCs w:val="28"/>
        </w:rPr>
        <w:t>:</w:t>
      </w:r>
    </w:p>
    <w:p w14:paraId="677033C0" w14:textId="77777777" w:rsidR="006E5D07" w:rsidRPr="006E5D07" w:rsidRDefault="006E5D07" w:rsidP="006E5D07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D07">
        <w:rPr>
          <w:rFonts w:ascii="Times New Roman" w:hAnsi="Times New Roman" w:cs="Times New Roman"/>
          <w:sz w:val="28"/>
          <w:szCs w:val="28"/>
        </w:rPr>
        <w:t>Реалізує або перевизначає окремі методи, щоб уточнити поведінку на певних етапах.</w:t>
      </w:r>
    </w:p>
    <w:p w14:paraId="567E4A7B" w14:textId="77777777" w:rsidR="006E5D07" w:rsidRPr="006E5D07" w:rsidRDefault="006E5D07" w:rsidP="006E5D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D07">
        <w:rPr>
          <w:rFonts w:ascii="Times New Roman" w:hAnsi="Times New Roman" w:cs="Times New Roman"/>
          <w:sz w:val="28"/>
          <w:szCs w:val="28"/>
        </w:rPr>
        <w:t>Приклад із UML-діаграми:</w:t>
      </w:r>
    </w:p>
    <w:p w14:paraId="45FC2295" w14:textId="77777777" w:rsidR="006E5D07" w:rsidRPr="006E5D07" w:rsidRDefault="006E5D07" w:rsidP="006E5D07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5D07">
        <w:rPr>
          <w:rStyle w:val="a8"/>
          <w:b w:val="0"/>
          <w:bCs w:val="0"/>
          <w:sz w:val="28"/>
          <w:szCs w:val="28"/>
        </w:rPr>
        <w:lastRenderedPageBreak/>
        <w:t>Шаблонний метод</w:t>
      </w:r>
      <w:r w:rsidRPr="006E5D07">
        <w:rPr>
          <w:sz w:val="28"/>
          <w:szCs w:val="28"/>
        </w:rPr>
        <w:t>:</w:t>
      </w:r>
    </w:p>
    <w:p w14:paraId="74C7760F" w14:textId="77777777" w:rsidR="006E5D07" w:rsidRPr="006E5D07" w:rsidRDefault="006E5D07" w:rsidP="006E5D07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D07">
        <w:rPr>
          <w:rStyle w:val="HTML"/>
          <w:rFonts w:ascii="Times New Roman" w:eastAsiaTheme="minorHAnsi" w:hAnsi="Times New Roman" w:cs="Times New Roman"/>
          <w:sz w:val="28"/>
          <w:szCs w:val="28"/>
        </w:rPr>
        <w:t>downloadStart(String) : DownloadDto</w:t>
      </w:r>
      <w:r w:rsidRPr="006E5D07">
        <w:rPr>
          <w:rFonts w:ascii="Times New Roman" w:hAnsi="Times New Roman" w:cs="Times New Roman"/>
          <w:sz w:val="28"/>
          <w:szCs w:val="28"/>
        </w:rPr>
        <w:t xml:space="preserve"> — міститься в базовому класі </w:t>
      </w:r>
      <w:r w:rsidRPr="006E5D07">
        <w:rPr>
          <w:rStyle w:val="HTML"/>
          <w:rFonts w:ascii="Times New Roman" w:eastAsiaTheme="minorHAnsi" w:hAnsi="Times New Roman" w:cs="Times New Roman"/>
          <w:sz w:val="28"/>
          <w:szCs w:val="28"/>
        </w:rPr>
        <w:t>AbstractDownloadManager</w:t>
      </w:r>
      <w:r w:rsidRPr="006E5D07">
        <w:rPr>
          <w:rFonts w:ascii="Times New Roman" w:hAnsi="Times New Roman" w:cs="Times New Roman"/>
          <w:sz w:val="28"/>
          <w:szCs w:val="28"/>
        </w:rPr>
        <w:t xml:space="preserve"> і викликає такі методи:</w:t>
      </w:r>
    </w:p>
    <w:p w14:paraId="230905AD" w14:textId="77777777" w:rsidR="006E5D07" w:rsidRPr="006E5D07" w:rsidRDefault="006E5D07" w:rsidP="006E5D07">
      <w:pPr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D07">
        <w:rPr>
          <w:rStyle w:val="HTML"/>
          <w:rFonts w:ascii="Times New Roman" w:eastAsiaTheme="minorHAnsi" w:hAnsi="Times New Roman" w:cs="Times New Roman"/>
          <w:sz w:val="28"/>
          <w:szCs w:val="28"/>
        </w:rPr>
        <w:t>beforeDownload(String)</w:t>
      </w:r>
      <w:r w:rsidRPr="006E5D07">
        <w:rPr>
          <w:rFonts w:ascii="Times New Roman" w:hAnsi="Times New Roman" w:cs="Times New Roman"/>
          <w:sz w:val="28"/>
          <w:szCs w:val="28"/>
        </w:rPr>
        <w:t xml:space="preserve"> — перевірка перед завантаженням.</w:t>
      </w:r>
    </w:p>
    <w:p w14:paraId="2C2B8ACD" w14:textId="77777777" w:rsidR="006E5D07" w:rsidRPr="006E5D07" w:rsidRDefault="006E5D07" w:rsidP="006E5D07">
      <w:pPr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D07">
        <w:rPr>
          <w:rStyle w:val="HTML"/>
          <w:rFonts w:ascii="Times New Roman" w:eastAsiaTheme="minorHAnsi" w:hAnsi="Times New Roman" w:cs="Times New Roman"/>
          <w:sz w:val="28"/>
          <w:szCs w:val="28"/>
        </w:rPr>
        <w:t>handleDownload(String)</w:t>
      </w:r>
      <w:r w:rsidRPr="006E5D07">
        <w:rPr>
          <w:rFonts w:ascii="Times New Roman" w:hAnsi="Times New Roman" w:cs="Times New Roman"/>
          <w:sz w:val="28"/>
          <w:szCs w:val="28"/>
        </w:rPr>
        <w:t xml:space="preserve"> — основна логіка завантаження.</w:t>
      </w:r>
    </w:p>
    <w:p w14:paraId="1D78A2DB" w14:textId="77777777" w:rsidR="006E5D07" w:rsidRPr="006E5D07" w:rsidRDefault="006E5D07" w:rsidP="006E5D07">
      <w:pPr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D07">
        <w:rPr>
          <w:rStyle w:val="HTML"/>
          <w:rFonts w:ascii="Times New Roman" w:eastAsiaTheme="minorHAnsi" w:hAnsi="Times New Roman" w:cs="Times New Roman"/>
          <w:sz w:val="28"/>
          <w:szCs w:val="28"/>
        </w:rPr>
        <w:t>afterDownload(String)</w:t>
      </w:r>
      <w:r w:rsidRPr="006E5D07">
        <w:rPr>
          <w:rFonts w:ascii="Times New Roman" w:hAnsi="Times New Roman" w:cs="Times New Roman"/>
          <w:sz w:val="28"/>
          <w:szCs w:val="28"/>
        </w:rPr>
        <w:t xml:space="preserve"> — дії після завершення.</w:t>
      </w:r>
    </w:p>
    <w:p w14:paraId="380C70DE" w14:textId="77777777" w:rsidR="006E5D07" w:rsidRPr="006E5D07" w:rsidRDefault="006E5D07" w:rsidP="006E5D07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5D07">
        <w:rPr>
          <w:rStyle w:val="a8"/>
          <w:b w:val="0"/>
          <w:bCs w:val="0"/>
          <w:sz w:val="28"/>
          <w:szCs w:val="28"/>
        </w:rPr>
        <w:t>Змінні кроки алгоритму</w:t>
      </w:r>
      <w:r w:rsidRPr="006E5D07">
        <w:rPr>
          <w:sz w:val="28"/>
          <w:szCs w:val="28"/>
        </w:rPr>
        <w:t>:</w:t>
      </w:r>
    </w:p>
    <w:p w14:paraId="35C44BD6" w14:textId="52183CA7" w:rsidR="006E5D07" w:rsidRPr="006E5D07" w:rsidRDefault="006E5D07" w:rsidP="006E5D07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D07">
        <w:rPr>
          <w:rFonts w:ascii="Times New Roman" w:hAnsi="Times New Roman" w:cs="Times New Roman"/>
          <w:sz w:val="28"/>
          <w:szCs w:val="28"/>
        </w:rPr>
        <w:t xml:space="preserve">У </w:t>
      </w:r>
      <w:r w:rsidRPr="006E5D07">
        <w:rPr>
          <w:rStyle w:val="HTML"/>
          <w:rFonts w:ascii="Times New Roman" w:eastAsiaTheme="minorHAnsi" w:hAnsi="Times New Roman" w:cs="Times New Roman"/>
          <w:sz w:val="28"/>
          <w:szCs w:val="28"/>
        </w:rPr>
        <w:t>DownloadManager</w:t>
      </w:r>
      <w:r w:rsidRPr="006E5D07">
        <w:rPr>
          <w:rFonts w:ascii="Times New Roman" w:hAnsi="Times New Roman" w:cs="Times New Roman"/>
          <w:sz w:val="28"/>
          <w:szCs w:val="28"/>
        </w:rPr>
        <w:t xml:space="preserve"> реалізуються методи для таких дій, як </w:t>
      </w:r>
      <w:r w:rsidRPr="006E5D07">
        <w:rPr>
          <w:rStyle w:val="HTML"/>
          <w:rFonts w:ascii="Times New Roman" w:eastAsiaTheme="minorHAnsi" w:hAnsi="Times New Roman" w:cs="Times New Roman"/>
          <w:sz w:val="28"/>
          <w:szCs w:val="28"/>
        </w:rPr>
        <w:t>delete(String)</w:t>
      </w:r>
      <w:r w:rsidRPr="006E5D07">
        <w:rPr>
          <w:rFonts w:ascii="Times New Roman" w:hAnsi="Times New Roman" w:cs="Times New Roman"/>
          <w:sz w:val="28"/>
          <w:szCs w:val="28"/>
        </w:rPr>
        <w:t xml:space="preserve">, </w:t>
      </w:r>
      <w:r w:rsidRPr="006E5D07">
        <w:rPr>
          <w:rStyle w:val="HTML"/>
          <w:rFonts w:ascii="Times New Roman" w:eastAsiaTheme="minorHAnsi" w:hAnsi="Times New Roman" w:cs="Times New Roman"/>
          <w:sz w:val="28"/>
          <w:szCs w:val="28"/>
        </w:rPr>
        <w:t>pause(String)</w:t>
      </w:r>
      <w:r w:rsidRPr="006E5D07">
        <w:rPr>
          <w:rFonts w:ascii="Times New Roman" w:hAnsi="Times New Roman" w:cs="Times New Roman"/>
          <w:sz w:val="28"/>
          <w:szCs w:val="28"/>
        </w:rPr>
        <w:t xml:space="preserve">, </w:t>
      </w:r>
      <w:r w:rsidRPr="006E5D07">
        <w:rPr>
          <w:rStyle w:val="HTML"/>
          <w:rFonts w:ascii="Times New Roman" w:eastAsiaTheme="minorHAnsi" w:hAnsi="Times New Roman" w:cs="Times New Roman"/>
          <w:sz w:val="28"/>
          <w:szCs w:val="28"/>
        </w:rPr>
        <w:t>resume(String)</w:t>
      </w:r>
      <w:r w:rsidRPr="006E5D07">
        <w:rPr>
          <w:rFonts w:ascii="Times New Roman" w:hAnsi="Times New Roman" w:cs="Times New Roman"/>
          <w:sz w:val="28"/>
          <w:szCs w:val="28"/>
        </w:rPr>
        <w:t>.</w:t>
      </w:r>
    </w:p>
    <w:p w14:paraId="2B929EC4" w14:textId="77777777" w:rsidR="006E5D07" w:rsidRPr="00D52AD3" w:rsidRDefault="006E5D07" w:rsidP="006E5D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AD3">
        <w:rPr>
          <w:rFonts w:ascii="Times New Roman" w:hAnsi="Times New Roman" w:cs="Times New Roman"/>
          <w:sz w:val="28"/>
          <w:szCs w:val="28"/>
        </w:rPr>
        <w:t xml:space="preserve">Код реалізації паттерну можна переглянути у </w:t>
      </w:r>
      <w:r w:rsidRPr="00D52AD3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 w:rsidRPr="00D52AD3">
        <w:rPr>
          <w:rFonts w:ascii="Times New Roman" w:hAnsi="Times New Roman" w:cs="Times New Roman"/>
          <w:sz w:val="28"/>
          <w:szCs w:val="28"/>
        </w:rPr>
        <w:t xml:space="preserve">репозиторії у папці </w:t>
      </w:r>
      <w:r w:rsidRPr="00D52AD3">
        <w:rPr>
          <w:rFonts w:ascii="Times New Roman" w:hAnsi="Times New Roman" w:cs="Times New Roman"/>
          <w:sz w:val="28"/>
          <w:szCs w:val="28"/>
          <w:lang w:val="en-US"/>
        </w:rPr>
        <w:t xml:space="preserve">DownloadManager </w:t>
      </w:r>
      <w:r w:rsidRPr="00D52AD3">
        <w:rPr>
          <w:rFonts w:ascii="Times New Roman" w:hAnsi="Times New Roman" w:cs="Times New Roman"/>
          <w:sz w:val="28"/>
          <w:szCs w:val="28"/>
        </w:rPr>
        <w:t>або у Додатку А.</w:t>
      </w:r>
    </w:p>
    <w:p w14:paraId="32E18711" w14:textId="77777777" w:rsidR="006E5D07" w:rsidRDefault="006E5D07" w:rsidP="006E5D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7640E" w14:textId="77777777" w:rsidR="006E5D07" w:rsidRDefault="006E5D07" w:rsidP="006E5D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962E7F" w14:textId="77777777" w:rsidR="006E5D07" w:rsidRDefault="006E5D07" w:rsidP="006E5D0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2252110"/>
      <w:bookmarkStart w:id="9" w:name="_Toc184069189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Робота паттерну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  <w:bookmarkEnd w:id="9"/>
    </w:p>
    <w:p w14:paraId="1382ADEF" w14:textId="77777777" w:rsidR="006E5D07" w:rsidRDefault="006E5D07" w:rsidP="006E5D07">
      <w:pPr>
        <w:rPr>
          <w:rFonts w:ascii="Times New Roman" w:hAnsi="Times New Roman" w:cs="Times New Roman"/>
          <w:sz w:val="28"/>
          <w:szCs w:val="28"/>
        </w:rPr>
      </w:pPr>
    </w:p>
    <w:p w14:paraId="17575D9A" w14:textId="0BB087EC" w:rsidR="006E5D07" w:rsidRDefault="006E5D07" w:rsidP="006E5D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демонстрації роботи паттерну будемо симулювати завантаження файлу через шаблонний метод. (Код для тестування є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репозиторії або у Додатку А)</w:t>
      </w:r>
    </w:p>
    <w:p w14:paraId="0DAEA421" w14:textId="77777777" w:rsidR="006E5D07" w:rsidRPr="00E1433E" w:rsidRDefault="006E5D07" w:rsidP="006E5D07">
      <w:pPr>
        <w:jc w:val="both"/>
      </w:pPr>
      <w:r>
        <w:rPr>
          <w:rFonts w:ascii="Times New Roman" w:hAnsi="Times New Roman" w:cs="Times New Roman"/>
          <w:sz w:val="28"/>
          <w:szCs w:val="28"/>
        </w:rPr>
        <w:t>Результат виконання коду:</w:t>
      </w:r>
    </w:p>
    <w:p w14:paraId="1B6E76EB" w14:textId="60775ECE" w:rsidR="006E5D07" w:rsidRPr="006E5D07" w:rsidRDefault="006E5D07" w:rsidP="006E5D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07828E" wp14:editId="0CB952FC">
            <wp:extent cx="6120765" cy="2063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№2 – Виконання методів по порядку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Template Method</w:t>
      </w:r>
    </w:p>
    <w:p w14:paraId="77D4D309" w14:textId="77777777" w:rsidR="006E5D07" w:rsidRPr="00175210" w:rsidRDefault="006E5D07" w:rsidP="006E5D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B0ECEB" w14:textId="77777777" w:rsidR="006E5D07" w:rsidRDefault="006E5D07" w:rsidP="006E5D07">
      <w:pPr>
        <w:jc w:val="center"/>
      </w:pPr>
      <w:r>
        <w:rPr>
          <w:noProof/>
        </w:rPr>
        <w:drawing>
          <wp:inline distT="0" distB="0" distL="0" distR="0" wp14:anchorId="079ABED0" wp14:editId="5696DE4B">
            <wp:extent cx="6124575" cy="3171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B589" w14:textId="77777777" w:rsidR="006E5D07" w:rsidRDefault="006E5D07" w:rsidP="006E5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 – Зупинка та продовження завантаження</w:t>
      </w:r>
    </w:p>
    <w:p w14:paraId="61AA0B27" w14:textId="77777777" w:rsidR="006E5D07" w:rsidRDefault="006E5D07" w:rsidP="006E5D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AD4D2" w14:textId="77777777" w:rsidR="006E5D07" w:rsidRDefault="006E5D07" w:rsidP="006E5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DACDF1" wp14:editId="091B8992">
            <wp:extent cx="6115050" cy="132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6D95" w14:textId="77777777" w:rsidR="006E5D07" w:rsidRDefault="006E5D07" w:rsidP="006E5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 – Видалення завантаження</w:t>
      </w:r>
    </w:p>
    <w:p w14:paraId="77CFB92E" w14:textId="77777777" w:rsidR="006E5D07" w:rsidRDefault="006E5D07" w:rsidP="006E5D07">
      <w:pPr>
        <w:pStyle w:val="whitespace-pre-wrap"/>
        <w:outlineLvl w:val="0"/>
        <w:rPr>
          <w:b/>
          <w:bCs/>
          <w:sz w:val="28"/>
          <w:szCs w:val="28"/>
        </w:rPr>
      </w:pPr>
      <w:bookmarkStart w:id="10" w:name="_Toc182252111"/>
      <w:bookmarkStart w:id="11" w:name="_Toc184069190"/>
      <w:r w:rsidRPr="00B561FE">
        <w:rPr>
          <w:b/>
          <w:bCs/>
          <w:sz w:val="28"/>
          <w:szCs w:val="28"/>
        </w:rPr>
        <w:t>Висновк</w:t>
      </w:r>
      <w:r>
        <w:rPr>
          <w:b/>
          <w:bCs/>
          <w:sz w:val="28"/>
          <w:szCs w:val="28"/>
        </w:rPr>
        <w:t>и.</w:t>
      </w:r>
      <w:bookmarkEnd w:id="10"/>
      <w:bookmarkEnd w:id="11"/>
      <w:r>
        <w:rPr>
          <w:b/>
          <w:bCs/>
          <w:sz w:val="28"/>
          <w:szCs w:val="28"/>
        </w:rPr>
        <w:t xml:space="preserve"> </w:t>
      </w:r>
    </w:p>
    <w:p w14:paraId="72AD143E" w14:textId="15A50F8F" w:rsidR="00A07871" w:rsidRPr="00EA0EE0" w:rsidRDefault="00A07871" w:rsidP="00EA0EE0">
      <w:pPr>
        <w:pStyle w:val="whitespace-pre-wrap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A0EE0">
        <w:rPr>
          <w:sz w:val="28"/>
          <w:szCs w:val="28"/>
        </w:rPr>
        <w:t>За результатами виконання лабораторної роботи можна зробити наступні висновки</w:t>
      </w:r>
      <w:r w:rsidR="00EA0EE0" w:rsidRPr="00EA0EE0">
        <w:rPr>
          <w:sz w:val="28"/>
          <w:szCs w:val="28"/>
        </w:rPr>
        <w:t xml:space="preserve">. </w:t>
      </w:r>
      <w:r w:rsidRPr="00EA0EE0">
        <w:rPr>
          <w:sz w:val="28"/>
          <w:szCs w:val="28"/>
        </w:rPr>
        <w:t>Проведено детальне вивчення шаблонів проєктування, зокрема «Template Method»</w:t>
      </w:r>
      <w:r w:rsidR="00EA0EE0" w:rsidRPr="00EA0EE0">
        <w:rPr>
          <w:sz w:val="28"/>
          <w:szCs w:val="28"/>
        </w:rPr>
        <w:t xml:space="preserve"> </w:t>
      </w:r>
      <w:r w:rsidRPr="00EA0EE0">
        <w:rPr>
          <w:sz w:val="28"/>
          <w:szCs w:val="28"/>
        </w:rPr>
        <w:t>Застосовано патерн Template Method для створення гнучкого та розширюваного механізму завантаження файлів</w:t>
      </w:r>
      <w:r w:rsidR="00EA0EE0">
        <w:rPr>
          <w:sz w:val="28"/>
          <w:szCs w:val="28"/>
        </w:rPr>
        <w:t xml:space="preserve">. </w:t>
      </w:r>
      <w:r w:rsidRPr="00EA0EE0">
        <w:rPr>
          <w:sz w:val="28"/>
          <w:szCs w:val="28"/>
        </w:rPr>
        <w:t>Розвинуто вміння застосовувати шаблони проєктування</w:t>
      </w:r>
      <w:r w:rsidR="00EA0EE0">
        <w:rPr>
          <w:sz w:val="28"/>
          <w:szCs w:val="28"/>
        </w:rPr>
        <w:t xml:space="preserve"> у розробці програмного забезпечення.</w:t>
      </w:r>
    </w:p>
    <w:p w14:paraId="5648C1DC" w14:textId="77777777" w:rsidR="006E5D07" w:rsidRDefault="006E5D07" w:rsidP="006E5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41F8F4" w14:textId="77777777" w:rsidR="006E5D07" w:rsidRPr="00B561FE" w:rsidRDefault="006E5D07" w:rsidP="006E5D0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2252112"/>
      <w:bookmarkStart w:id="13" w:name="_Toc184069191"/>
      <w:r w:rsidRPr="00B561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Додаток 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2"/>
      <w:bookmarkEnd w:id="13"/>
    </w:p>
    <w:p w14:paraId="102F18E1" w14:textId="375D77D2" w:rsidR="00C27E26" w:rsidRDefault="006E5D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AbstractDownloadManager.java</w:t>
      </w:r>
    </w:p>
    <w:p w14:paraId="52538F9C" w14:textId="77777777" w:rsidR="006E5D07" w:rsidRPr="006E5D07" w:rsidRDefault="006E5D07" w:rsidP="006E5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</w:pP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public abstract class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 xml:space="preserve">AbstractDownloadManager 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{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protected final </w:t>
      </w:r>
      <w:r w:rsidRPr="006E5D07">
        <w:rPr>
          <w:rFonts w:ascii="Courier New" w:eastAsia="Times New Roman" w:hAnsi="Courier New" w:cs="Courier New"/>
          <w:i/>
          <w:iCs/>
          <w:color w:val="6F42C1"/>
          <w:sz w:val="18"/>
          <w:szCs w:val="18"/>
          <w:lang w:eastAsia="uk-UA"/>
        </w:rPr>
        <w:t>Map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>&lt;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String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 xml:space="preserve">,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DownloadDto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&gt; 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 xml:space="preserve">downloads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= new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ConcurrentHashMap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>&lt;&gt;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();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protected final </w:t>
      </w:r>
      <w:r w:rsidRPr="006E5D07">
        <w:rPr>
          <w:rFonts w:ascii="Courier New" w:eastAsia="Times New Roman" w:hAnsi="Courier New" w:cs="Courier New"/>
          <w:i/>
          <w:iCs/>
          <w:color w:val="6F42C1"/>
          <w:sz w:val="18"/>
          <w:szCs w:val="18"/>
          <w:lang w:eastAsia="uk-UA"/>
        </w:rPr>
        <w:t xml:space="preserve">ExecutorService 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 xml:space="preserve">executorService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=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Executors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.</w:t>
      </w:r>
      <w:r w:rsidRPr="006E5D07">
        <w:rPr>
          <w:rFonts w:ascii="Courier New" w:eastAsia="Times New Roman" w:hAnsi="Courier New" w:cs="Courier New"/>
          <w:i/>
          <w:iCs/>
          <w:color w:val="6F42C1"/>
          <w:sz w:val="18"/>
          <w:szCs w:val="18"/>
          <w:lang w:eastAsia="uk-UA"/>
        </w:rPr>
        <w:t>newCachedThreadPool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();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public final void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handleDownload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 xml:space="preserve">String 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 {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if 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validate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)) {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   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if 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>!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beforeDownload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)) {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       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>return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    }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   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System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.</w:t>
      </w:r>
      <w:r w:rsidRPr="006E5D07">
        <w:rPr>
          <w:rFonts w:ascii="Courier New" w:eastAsia="Times New Roman" w:hAnsi="Courier New" w:cs="Courier New"/>
          <w:i/>
          <w:iCs/>
          <w:color w:val="005CC5"/>
          <w:sz w:val="18"/>
          <w:szCs w:val="18"/>
          <w:lang w:eastAsia="uk-UA"/>
        </w:rPr>
        <w:t>out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.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println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032F62"/>
          <w:sz w:val="18"/>
          <w:szCs w:val="18"/>
          <w:lang w:eastAsia="uk-UA"/>
        </w:rPr>
        <w:t>"Start download from abstract template method"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   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 xml:space="preserve">DownloadDto </w:t>
      </w:r>
      <w:r w:rsidRPr="006E5D07">
        <w:rPr>
          <w:rFonts w:ascii="Courier New" w:eastAsia="Times New Roman" w:hAnsi="Courier New" w:cs="Courier New"/>
          <w:color w:val="005CC5"/>
          <w:sz w:val="18"/>
          <w:szCs w:val="18"/>
          <w:lang w:eastAsia="uk-UA"/>
        </w:rPr>
        <w:t xml:space="preserve">download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=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downloadStart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    downloads.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put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 xml:space="preserve">, </w:t>
      </w:r>
      <w:r w:rsidRPr="006E5D07">
        <w:rPr>
          <w:rFonts w:ascii="Courier New" w:eastAsia="Times New Roman" w:hAnsi="Courier New" w:cs="Courier New"/>
          <w:color w:val="005CC5"/>
          <w:sz w:val="18"/>
          <w:szCs w:val="18"/>
          <w:lang w:eastAsia="uk-UA"/>
        </w:rPr>
        <w:t>download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    executorService.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submit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005CC5"/>
          <w:sz w:val="18"/>
          <w:szCs w:val="18"/>
          <w:lang w:eastAsia="uk-UA"/>
        </w:rPr>
        <w:t>download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   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afterDownload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}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}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protected boolean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validate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 xml:space="preserve">String 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 {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System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.</w:t>
      </w:r>
      <w:r w:rsidRPr="006E5D07">
        <w:rPr>
          <w:rFonts w:ascii="Courier New" w:eastAsia="Times New Roman" w:hAnsi="Courier New" w:cs="Courier New"/>
          <w:i/>
          <w:iCs/>
          <w:color w:val="005CC5"/>
          <w:sz w:val="18"/>
          <w:szCs w:val="18"/>
          <w:lang w:eastAsia="uk-UA"/>
        </w:rPr>
        <w:t>out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.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println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032F62"/>
          <w:sz w:val="18"/>
          <w:szCs w:val="18"/>
          <w:lang w:eastAsia="uk-UA"/>
        </w:rPr>
        <w:t xml:space="preserve">"Validate url: "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+ 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if 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(downloads.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containsKey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)) {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   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System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.</w:t>
      </w:r>
      <w:r w:rsidRPr="006E5D07">
        <w:rPr>
          <w:rFonts w:ascii="Courier New" w:eastAsia="Times New Roman" w:hAnsi="Courier New" w:cs="Courier New"/>
          <w:i/>
          <w:iCs/>
          <w:color w:val="005CC5"/>
          <w:sz w:val="18"/>
          <w:szCs w:val="18"/>
          <w:lang w:eastAsia="uk-UA"/>
        </w:rPr>
        <w:t>out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.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println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032F62"/>
          <w:sz w:val="18"/>
          <w:szCs w:val="18"/>
          <w:lang w:eastAsia="uk-UA"/>
        </w:rPr>
        <w:t xml:space="preserve">"Download already exists for: "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+ 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   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>return false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}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System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.</w:t>
      </w:r>
      <w:r w:rsidRPr="006E5D07">
        <w:rPr>
          <w:rFonts w:ascii="Courier New" w:eastAsia="Times New Roman" w:hAnsi="Courier New" w:cs="Courier New"/>
          <w:i/>
          <w:iCs/>
          <w:color w:val="005CC5"/>
          <w:sz w:val="18"/>
          <w:szCs w:val="18"/>
          <w:lang w:eastAsia="uk-UA"/>
        </w:rPr>
        <w:t>out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.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println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032F62"/>
          <w:sz w:val="18"/>
          <w:szCs w:val="18"/>
          <w:lang w:eastAsia="uk-UA"/>
        </w:rPr>
        <w:t xml:space="preserve">"Url validate:"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+ 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>return true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}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protected boolean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beforeDownload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 xml:space="preserve">String 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 {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System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.</w:t>
      </w:r>
      <w:r w:rsidRPr="006E5D07">
        <w:rPr>
          <w:rFonts w:ascii="Courier New" w:eastAsia="Times New Roman" w:hAnsi="Courier New" w:cs="Courier New"/>
          <w:i/>
          <w:iCs/>
          <w:color w:val="005CC5"/>
          <w:sz w:val="18"/>
          <w:szCs w:val="18"/>
          <w:lang w:eastAsia="uk-UA"/>
        </w:rPr>
        <w:t>out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.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println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032F62"/>
          <w:sz w:val="18"/>
          <w:szCs w:val="18"/>
          <w:lang w:eastAsia="uk-UA"/>
        </w:rPr>
        <w:t xml:space="preserve">"Preparing to download: "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+ 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>return true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}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protected abstract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DownloadDto downloadStart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 xml:space="preserve">String 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protected void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afterDownload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 xml:space="preserve">String 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 {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    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System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.</w:t>
      </w:r>
      <w:r w:rsidRPr="006E5D07">
        <w:rPr>
          <w:rFonts w:ascii="Courier New" w:eastAsia="Times New Roman" w:hAnsi="Courier New" w:cs="Courier New"/>
          <w:i/>
          <w:iCs/>
          <w:color w:val="005CC5"/>
          <w:sz w:val="18"/>
          <w:szCs w:val="18"/>
          <w:lang w:eastAsia="uk-UA"/>
        </w:rPr>
        <w:t>out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.</w:t>
      </w:r>
      <w:r w:rsidRPr="006E5D07">
        <w:rPr>
          <w:rFonts w:ascii="Courier New" w:eastAsia="Times New Roman" w:hAnsi="Courier New" w:cs="Courier New"/>
          <w:color w:val="6F42C1"/>
          <w:sz w:val="18"/>
          <w:szCs w:val="18"/>
          <w:lang w:eastAsia="uk-UA"/>
        </w:rPr>
        <w:t>println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(</w:t>
      </w:r>
      <w:r w:rsidRPr="006E5D07">
        <w:rPr>
          <w:rFonts w:ascii="Courier New" w:eastAsia="Times New Roman" w:hAnsi="Courier New" w:cs="Courier New"/>
          <w:color w:val="032F62"/>
          <w:sz w:val="18"/>
          <w:szCs w:val="18"/>
          <w:lang w:eastAsia="uk-UA"/>
        </w:rPr>
        <w:t xml:space="preserve">"Download started successfully for: " </w:t>
      </w:r>
      <w:r w:rsidRPr="006E5D07">
        <w:rPr>
          <w:rFonts w:ascii="Courier New" w:eastAsia="Times New Roman" w:hAnsi="Courier New" w:cs="Courier New"/>
          <w:color w:val="D73A49"/>
          <w:sz w:val="18"/>
          <w:szCs w:val="18"/>
          <w:lang w:eastAsia="uk-UA"/>
        </w:rPr>
        <w:t xml:space="preserve">+ </w:t>
      </w:r>
      <w:r w:rsidRPr="006E5D07">
        <w:rPr>
          <w:rFonts w:ascii="Courier New" w:eastAsia="Times New Roman" w:hAnsi="Courier New" w:cs="Courier New"/>
          <w:color w:val="E36209"/>
          <w:sz w:val="18"/>
          <w:szCs w:val="18"/>
          <w:lang w:eastAsia="uk-UA"/>
        </w:rPr>
        <w:t>url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t>);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 xml:space="preserve">    }</w:t>
      </w:r>
      <w:r w:rsidRPr="006E5D07">
        <w:rPr>
          <w:rFonts w:ascii="Courier New" w:eastAsia="Times New Roman" w:hAnsi="Courier New" w:cs="Courier New"/>
          <w:color w:val="24292E"/>
          <w:sz w:val="18"/>
          <w:szCs w:val="18"/>
          <w:lang w:eastAsia="uk-UA"/>
        </w:rPr>
        <w:br/>
        <w:t>}</w:t>
      </w:r>
    </w:p>
    <w:p w14:paraId="391F3FCA" w14:textId="48F464E9" w:rsidR="006E5D07" w:rsidRDefault="006E5D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DownloadManager.java</w:t>
      </w:r>
    </w:p>
    <w:p w14:paraId="482F22F1" w14:textId="77777777" w:rsidR="006E5D07" w:rsidRDefault="006E5D07" w:rsidP="006E5D07">
      <w:pPr>
        <w:pStyle w:val="HTML0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DownloadManager </w:t>
      </w:r>
      <w:r>
        <w:rPr>
          <w:color w:val="D73A49"/>
          <w:sz w:val="18"/>
          <w:szCs w:val="18"/>
        </w:rPr>
        <w:t xml:space="preserve">extends </w:t>
      </w:r>
      <w:r>
        <w:rPr>
          <w:color w:val="6F42C1"/>
          <w:sz w:val="18"/>
          <w:szCs w:val="18"/>
        </w:rPr>
        <w:t xml:space="preserve">AbstractDownloadManager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final </w:t>
      </w:r>
      <w:r>
        <w:rPr>
          <w:i/>
          <w:iCs/>
          <w:color w:val="6F42C1"/>
          <w:sz w:val="18"/>
          <w:szCs w:val="18"/>
        </w:rPr>
        <w:t>Map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, </w:t>
      </w:r>
      <w:r>
        <w:rPr>
          <w:color w:val="6F42C1"/>
          <w:sz w:val="18"/>
          <w:szCs w:val="18"/>
        </w:rPr>
        <w:t>DownloadDto</w:t>
      </w:r>
      <w:r>
        <w:rPr>
          <w:color w:val="D73A49"/>
          <w:sz w:val="18"/>
          <w:szCs w:val="18"/>
        </w:rPr>
        <w:t xml:space="preserve">&gt; </w:t>
      </w:r>
      <w:r>
        <w:rPr>
          <w:color w:val="24292E"/>
          <w:sz w:val="18"/>
          <w:szCs w:val="18"/>
        </w:rPr>
        <w:t xml:space="preserve">downloads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ConcurrentHashMap</w:t>
      </w:r>
      <w:r>
        <w:rPr>
          <w:color w:val="D73A49"/>
          <w:sz w:val="18"/>
          <w:szCs w:val="18"/>
        </w:rPr>
        <w:t>&lt;&gt;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final </w:t>
      </w:r>
      <w:r>
        <w:rPr>
          <w:i/>
          <w:iCs/>
          <w:color w:val="6F42C1"/>
          <w:sz w:val="18"/>
          <w:szCs w:val="18"/>
        </w:rPr>
        <w:t xml:space="preserve">ExecutorService </w:t>
      </w:r>
      <w:r>
        <w:rPr>
          <w:color w:val="24292E"/>
          <w:sz w:val="18"/>
          <w:szCs w:val="18"/>
        </w:rPr>
        <w:t xml:space="preserve">executorService </w:t>
      </w:r>
      <w:r>
        <w:rPr>
          <w:color w:val="D73A49"/>
          <w:sz w:val="18"/>
          <w:szCs w:val="18"/>
        </w:rPr>
        <w:t xml:space="preserve">= </w:t>
      </w:r>
      <w:r>
        <w:rPr>
          <w:color w:val="6F42C1"/>
          <w:sz w:val="18"/>
          <w:szCs w:val="18"/>
        </w:rPr>
        <w:t>Executors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newCachedThreadPool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void </w:t>
      </w:r>
      <w:r>
        <w:rPr>
          <w:color w:val="6F42C1"/>
          <w:sz w:val="18"/>
          <w:szCs w:val="18"/>
        </w:rPr>
        <w:t>resume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DownloadDto </w:t>
      </w:r>
      <w:r>
        <w:rPr>
          <w:color w:val="005CC5"/>
          <w:sz w:val="18"/>
          <w:szCs w:val="18"/>
        </w:rPr>
        <w:t xml:space="preserve">download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downloads.</w:t>
      </w:r>
      <w:r>
        <w:rPr>
          <w:color w:val="6F42C1"/>
          <w:sz w:val="18"/>
          <w:szCs w:val="18"/>
        </w:rPr>
        <w:t>get</w:t>
      </w:r>
      <w:r>
        <w:rPr>
          <w:color w:val="24292E"/>
          <w:sz w:val="18"/>
          <w:szCs w:val="18"/>
        </w:rPr>
        <w:t>(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download </w:t>
      </w:r>
      <w:r>
        <w:rPr>
          <w:color w:val="D73A49"/>
          <w:sz w:val="18"/>
          <w:szCs w:val="18"/>
        </w:rPr>
        <w:t>== null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"No download found for: "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>return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getStatus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!= </w:t>
      </w:r>
      <w:r>
        <w:rPr>
          <w:color w:val="6F42C1"/>
          <w:sz w:val="18"/>
          <w:szCs w:val="18"/>
        </w:rPr>
        <w:t>DownloadStatus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PAUSED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"Download is not paused for: "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>return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"Resuming download: "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resume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executorService.</w:t>
      </w:r>
      <w:r>
        <w:rPr>
          <w:color w:val="6F42C1"/>
          <w:sz w:val="18"/>
          <w:szCs w:val="18"/>
        </w:rPr>
        <w:t>submit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void </w:t>
      </w:r>
      <w:r>
        <w:rPr>
          <w:color w:val="6F42C1"/>
          <w:sz w:val="18"/>
          <w:szCs w:val="18"/>
        </w:rPr>
        <w:t>pause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DownloadDto </w:t>
      </w:r>
      <w:r>
        <w:rPr>
          <w:color w:val="005CC5"/>
          <w:sz w:val="18"/>
          <w:szCs w:val="18"/>
        </w:rPr>
        <w:t xml:space="preserve">download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downloads.</w:t>
      </w:r>
      <w:r>
        <w:rPr>
          <w:color w:val="6F42C1"/>
          <w:sz w:val="18"/>
          <w:szCs w:val="18"/>
        </w:rPr>
        <w:t>get</w:t>
      </w:r>
      <w:r>
        <w:rPr>
          <w:color w:val="24292E"/>
          <w:sz w:val="18"/>
          <w:szCs w:val="18"/>
        </w:rPr>
        <w:t>(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download </w:t>
      </w:r>
      <w:r>
        <w:rPr>
          <w:color w:val="D73A49"/>
          <w:sz w:val="18"/>
          <w:szCs w:val="18"/>
        </w:rPr>
        <w:t>== null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"No download found for: "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lastRenderedPageBreak/>
        <w:t xml:space="preserve">            </w:t>
      </w:r>
      <w:r>
        <w:rPr>
          <w:color w:val="D73A49"/>
          <w:sz w:val="18"/>
          <w:szCs w:val="18"/>
        </w:rPr>
        <w:t>return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getStatus</w:t>
      </w:r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!= </w:t>
      </w:r>
      <w:r>
        <w:rPr>
          <w:color w:val="6F42C1"/>
          <w:sz w:val="18"/>
          <w:szCs w:val="18"/>
        </w:rPr>
        <w:t>DownloadStatus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DOWNLOADING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"Download is not active for: "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>return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"Pausing download: "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pause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void </w:t>
      </w:r>
      <w:r>
        <w:rPr>
          <w:color w:val="6F42C1"/>
          <w:sz w:val="18"/>
          <w:szCs w:val="18"/>
        </w:rPr>
        <w:t>delete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DownloadDto </w:t>
      </w:r>
      <w:r>
        <w:rPr>
          <w:color w:val="005CC5"/>
          <w:sz w:val="18"/>
          <w:szCs w:val="18"/>
        </w:rPr>
        <w:t xml:space="preserve">download </w:t>
      </w:r>
      <w:r>
        <w:rPr>
          <w:color w:val="D73A49"/>
          <w:sz w:val="18"/>
          <w:szCs w:val="18"/>
        </w:rPr>
        <w:t xml:space="preserve">= </w:t>
      </w:r>
      <w:r>
        <w:rPr>
          <w:color w:val="24292E"/>
          <w:sz w:val="18"/>
          <w:szCs w:val="18"/>
        </w:rPr>
        <w:t>downloads.</w:t>
      </w:r>
      <w:r>
        <w:rPr>
          <w:color w:val="6F42C1"/>
          <w:sz w:val="18"/>
          <w:szCs w:val="18"/>
        </w:rPr>
        <w:t>get</w:t>
      </w:r>
      <w:r>
        <w:rPr>
          <w:color w:val="24292E"/>
          <w:sz w:val="18"/>
          <w:szCs w:val="18"/>
        </w:rPr>
        <w:t>(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download </w:t>
      </w:r>
      <w:r>
        <w:rPr>
          <w:color w:val="D73A49"/>
          <w:sz w:val="18"/>
          <w:szCs w:val="18"/>
        </w:rPr>
        <w:t>== null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"No download to cancel for: "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>return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"Cancelling download: "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setStatus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DownloadStatus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CANCELLED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downloads.</w:t>
      </w:r>
      <w:r>
        <w:rPr>
          <w:color w:val="6F42C1"/>
          <w:sz w:val="18"/>
          <w:szCs w:val="18"/>
        </w:rPr>
        <w:t>remove</w:t>
      </w:r>
      <w:r>
        <w:rPr>
          <w:color w:val="24292E"/>
          <w:sz w:val="18"/>
          <w:szCs w:val="18"/>
        </w:rPr>
        <w:t>(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DownloadDto downloadStart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"Starting download: " </w:t>
      </w:r>
      <w:r>
        <w:rPr>
          <w:color w:val="D73A49"/>
          <w:sz w:val="18"/>
          <w:szCs w:val="18"/>
        </w:rPr>
        <w:t xml:space="preserve">+ 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DownloadDto </w:t>
      </w:r>
      <w:r>
        <w:rPr>
          <w:color w:val="005CC5"/>
          <w:sz w:val="18"/>
          <w:szCs w:val="18"/>
        </w:rPr>
        <w:t xml:space="preserve">download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DownloadDto</w:t>
      </w:r>
      <w:r>
        <w:rPr>
          <w:color w:val="24292E"/>
          <w:sz w:val="18"/>
          <w:szCs w:val="18"/>
        </w:rPr>
        <w:t>(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attach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new </w:t>
      </w:r>
      <w:r>
        <w:rPr>
          <w:color w:val="6F42C1"/>
          <w:sz w:val="18"/>
          <w:szCs w:val="18"/>
        </w:rPr>
        <w:t>LogObserver</w:t>
      </w:r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attach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new </w:t>
      </w:r>
      <w:r>
        <w:rPr>
          <w:color w:val="6F42C1"/>
          <w:sz w:val="18"/>
          <w:szCs w:val="18"/>
        </w:rPr>
        <w:t>GUIObserver</w:t>
      </w:r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attach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 xml:space="preserve">new </w:t>
      </w:r>
      <w:r>
        <w:rPr>
          <w:color w:val="6F42C1"/>
          <w:sz w:val="18"/>
          <w:szCs w:val="18"/>
        </w:rPr>
        <w:t>StatisticObserver</w:t>
      </w:r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downloads.</w:t>
      </w:r>
      <w:r>
        <w:rPr>
          <w:color w:val="6F42C1"/>
          <w:sz w:val="18"/>
          <w:szCs w:val="18"/>
        </w:rPr>
        <w:t>put</w:t>
      </w:r>
      <w:r>
        <w:rPr>
          <w:color w:val="24292E"/>
          <w:sz w:val="18"/>
          <w:szCs w:val="18"/>
        </w:rPr>
        <w:t>(</w:t>
      </w:r>
      <w:r>
        <w:rPr>
          <w:color w:val="E36209"/>
          <w:sz w:val="18"/>
          <w:szCs w:val="18"/>
        </w:rPr>
        <w:t>url</w:t>
      </w:r>
      <w:r>
        <w:rPr>
          <w:color w:val="24292E"/>
          <w:sz w:val="18"/>
          <w:szCs w:val="18"/>
        </w:rPr>
        <w:t xml:space="preserve">, </w:t>
      </w:r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executorService.</w:t>
      </w:r>
      <w:r>
        <w:rPr>
          <w:color w:val="6F42C1"/>
          <w:sz w:val="18"/>
          <w:szCs w:val="18"/>
        </w:rPr>
        <w:t>submit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return </w:t>
      </w:r>
      <w:r>
        <w:rPr>
          <w:color w:val="005CC5"/>
          <w:sz w:val="18"/>
          <w:szCs w:val="18"/>
        </w:rPr>
        <w:t>download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</w:p>
    <w:p w14:paraId="62D013D6" w14:textId="77777777" w:rsidR="006E5D07" w:rsidRPr="006E5D07" w:rsidRDefault="006E5D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E5D07" w:rsidRPr="006E5D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7DD2" w14:textId="77777777" w:rsidR="00605D21" w:rsidRDefault="00605D21">
      <w:pPr>
        <w:spacing w:after="0" w:line="240" w:lineRule="auto"/>
      </w:pPr>
      <w:r>
        <w:separator/>
      </w:r>
    </w:p>
  </w:endnote>
  <w:endnote w:type="continuationSeparator" w:id="0">
    <w:p w14:paraId="316BFE5B" w14:textId="77777777" w:rsidR="00605D21" w:rsidRDefault="0060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E0B2A" w14:textId="77777777" w:rsidR="00605D21" w:rsidRDefault="00605D21">
      <w:pPr>
        <w:spacing w:after="0" w:line="240" w:lineRule="auto"/>
      </w:pPr>
      <w:r>
        <w:separator/>
      </w:r>
    </w:p>
  </w:footnote>
  <w:footnote w:type="continuationSeparator" w:id="0">
    <w:p w14:paraId="1792627C" w14:textId="77777777" w:rsidR="00605D21" w:rsidRDefault="0060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798655"/>
      <w:docPartObj>
        <w:docPartGallery w:val="Page Numbers (Top of Page)"/>
        <w:docPartUnique/>
      </w:docPartObj>
    </w:sdtPr>
    <w:sdtEndPr/>
    <w:sdtContent>
      <w:p w14:paraId="6D7EC91C" w14:textId="77777777" w:rsidR="00653639" w:rsidRDefault="00A9708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62F6F" w14:textId="77777777" w:rsidR="00653639" w:rsidRDefault="00605D2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496"/>
    <w:multiLevelType w:val="multilevel"/>
    <w:tmpl w:val="E4F2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96CE4"/>
    <w:multiLevelType w:val="multilevel"/>
    <w:tmpl w:val="6100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21969"/>
    <w:multiLevelType w:val="multilevel"/>
    <w:tmpl w:val="1B5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94286"/>
    <w:multiLevelType w:val="multilevel"/>
    <w:tmpl w:val="94A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56104"/>
    <w:multiLevelType w:val="multilevel"/>
    <w:tmpl w:val="3B9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33D52"/>
    <w:multiLevelType w:val="multilevel"/>
    <w:tmpl w:val="418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86FE0"/>
    <w:multiLevelType w:val="multilevel"/>
    <w:tmpl w:val="6520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26A0A"/>
    <w:multiLevelType w:val="multilevel"/>
    <w:tmpl w:val="83C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C313F"/>
    <w:multiLevelType w:val="multilevel"/>
    <w:tmpl w:val="DA4E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66A4B"/>
    <w:multiLevelType w:val="multilevel"/>
    <w:tmpl w:val="F91A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D76769"/>
    <w:multiLevelType w:val="multilevel"/>
    <w:tmpl w:val="CB0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F1047"/>
    <w:multiLevelType w:val="multilevel"/>
    <w:tmpl w:val="6EC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32E86"/>
    <w:multiLevelType w:val="multilevel"/>
    <w:tmpl w:val="227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E485C"/>
    <w:multiLevelType w:val="multilevel"/>
    <w:tmpl w:val="6940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32A1D"/>
    <w:multiLevelType w:val="multilevel"/>
    <w:tmpl w:val="A322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DF6DF2"/>
    <w:multiLevelType w:val="multilevel"/>
    <w:tmpl w:val="5D9C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F96B87"/>
    <w:multiLevelType w:val="multilevel"/>
    <w:tmpl w:val="BC02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AC3890"/>
    <w:multiLevelType w:val="multilevel"/>
    <w:tmpl w:val="5F3A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93E4A"/>
    <w:multiLevelType w:val="multilevel"/>
    <w:tmpl w:val="A198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E0C40"/>
    <w:multiLevelType w:val="multilevel"/>
    <w:tmpl w:val="684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51D"/>
    <w:multiLevelType w:val="multilevel"/>
    <w:tmpl w:val="5FFE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66EFC"/>
    <w:multiLevelType w:val="multilevel"/>
    <w:tmpl w:val="251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22FDA"/>
    <w:multiLevelType w:val="multilevel"/>
    <w:tmpl w:val="FE82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0"/>
  </w:num>
  <w:num w:numId="5">
    <w:abstractNumId w:val="16"/>
  </w:num>
  <w:num w:numId="6">
    <w:abstractNumId w:val="11"/>
  </w:num>
  <w:num w:numId="7">
    <w:abstractNumId w:val="20"/>
  </w:num>
  <w:num w:numId="8">
    <w:abstractNumId w:val="18"/>
  </w:num>
  <w:num w:numId="9">
    <w:abstractNumId w:val="2"/>
  </w:num>
  <w:num w:numId="10">
    <w:abstractNumId w:val="12"/>
  </w:num>
  <w:num w:numId="11">
    <w:abstractNumId w:val="22"/>
  </w:num>
  <w:num w:numId="12">
    <w:abstractNumId w:val="1"/>
  </w:num>
  <w:num w:numId="13">
    <w:abstractNumId w:val="4"/>
  </w:num>
  <w:num w:numId="14">
    <w:abstractNumId w:val="15"/>
  </w:num>
  <w:num w:numId="15">
    <w:abstractNumId w:val="19"/>
  </w:num>
  <w:num w:numId="16">
    <w:abstractNumId w:val="5"/>
  </w:num>
  <w:num w:numId="17">
    <w:abstractNumId w:val="6"/>
  </w:num>
  <w:num w:numId="18">
    <w:abstractNumId w:val="21"/>
  </w:num>
  <w:num w:numId="19">
    <w:abstractNumId w:val="8"/>
  </w:num>
  <w:num w:numId="20">
    <w:abstractNumId w:val="13"/>
  </w:num>
  <w:num w:numId="21">
    <w:abstractNumId w:val="10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C1"/>
    <w:rsid w:val="00605D21"/>
    <w:rsid w:val="006E5D07"/>
    <w:rsid w:val="00A07871"/>
    <w:rsid w:val="00A9708B"/>
    <w:rsid w:val="00AC3A14"/>
    <w:rsid w:val="00C27E26"/>
    <w:rsid w:val="00D93FC1"/>
    <w:rsid w:val="00E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0174"/>
  <w15:chartTrackingRefBased/>
  <w15:docId w15:val="{4561C588-A5D4-4A2E-9921-B650AAB2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D07"/>
  </w:style>
  <w:style w:type="paragraph" w:styleId="1">
    <w:name w:val="heading 1"/>
    <w:basedOn w:val="a"/>
    <w:next w:val="a"/>
    <w:link w:val="10"/>
    <w:uiPriority w:val="9"/>
    <w:qFormat/>
    <w:rsid w:val="006E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islabel">
    <w:name w:val="dislabel"/>
    <w:basedOn w:val="a0"/>
    <w:rsid w:val="006E5D07"/>
  </w:style>
  <w:style w:type="paragraph" w:styleId="a3">
    <w:name w:val="header"/>
    <w:basedOn w:val="a"/>
    <w:link w:val="a4"/>
    <w:uiPriority w:val="99"/>
    <w:unhideWhenUsed/>
    <w:rsid w:val="006E5D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E5D07"/>
  </w:style>
  <w:style w:type="paragraph" w:styleId="a5">
    <w:name w:val="TOC Heading"/>
    <w:basedOn w:val="1"/>
    <w:next w:val="a"/>
    <w:uiPriority w:val="39"/>
    <w:unhideWhenUsed/>
    <w:qFormat/>
    <w:rsid w:val="006E5D07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E5D07"/>
    <w:pPr>
      <w:tabs>
        <w:tab w:val="right" w:leader="dot" w:pos="9629"/>
      </w:tabs>
      <w:spacing w:after="0" w:line="360" w:lineRule="auto"/>
    </w:pPr>
  </w:style>
  <w:style w:type="character" w:styleId="a6">
    <w:name w:val="Hyperlink"/>
    <w:basedOn w:val="a0"/>
    <w:uiPriority w:val="99"/>
    <w:unhideWhenUsed/>
    <w:rsid w:val="006E5D07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E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6E5D07"/>
    <w:rPr>
      <w:b/>
      <w:bCs/>
    </w:rPr>
  </w:style>
  <w:style w:type="character" w:styleId="HTML">
    <w:name w:val="HTML Code"/>
    <w:basedOn w:val="a0"/>
    <w:uiPriority w:val="99"/>
    <w:semiHidden/>
    <w:unhideWhenUsed/>
    <w:rsid w:val="006E5D07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6E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6E5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E5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6E5D07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whitespace-normal">
    <w:name w:val="whitespace-normal"/>
    <w:basedOn w:val="a"/>
    <w:rsid w:val="00A0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970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0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8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8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6365</Words>
  <Characters>3629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2024-12-02T20:12:00Z</cp:lastPrinted>
  <dcterms:created xsi:type="dcterms:W3CDTF">2024-12-02T19:58:00Z</dcterms:created>
  <dcterms:modified xsi:type="dcterms:W3CDTF">2024-12-02T20:12:00Z</dcterms:modified>
</cp:coreProperties>
</file>