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 w:rsidP="008754A6">
      <w:pPr>
        <w:spacing w:after="0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 w:rsidP="008754A6">
      <w:pPr>
        <w:spacing w:after="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7618F476" w14:textId="5CB7302A" w:rsidR="004F4EE5" w:rsidRDefault="004F4EE5" w:rsidP="008754A6">
      <w:pPr>
        <w:spacing w:after="179" w:line="259" w:lineRule="auto"/>
        <w:ind w:left="0" w:firstLine="0"/>
      </w:pP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 w:rsidP="008754A6">
      <w:pPr>
        <w:spacing w:after="0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 w:rsidP="008754A6">
      <w:pPr>
        <w:spacing w:after="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 w:rsidP="008754A6">
      <w:pPr>
        <w:spacing w:after="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 w:rsidP="008754A6">
      <w:pPr>
        <w:spacing w:after="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 w:rsidP="008754A6">
      <w:pPr>
        <w:spacing w:after="0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  <w:rPr>
          <w:b/>
        </w:rPr>
      </w:pPr>
      <w:r>
        <w:rPr>
          <w:b/>
        </w:rPr>
        <w:t xml:space="preserve"> </w:t>
      </w:r>
    </w:p>
    <w:p w14:paraId="59E112B0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7631CBD5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26F82E5D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0E439FF2" w14:textId="77777777" w:rsidR="008754A6" w:rsidRDefault="008754A6">
      <w:pPr>
        <w:spacing w:after="179" w:line="259" w:lineRule="auto"/>
        <w:ind w:left="83" w:firstLine="0"/>
        <w:jc w:val="center"/>
      </w:pPr>
    </w:p>
    <w:p w14:paraId="4AA7F79A" w14:textId="4CAC37D0" w:rsidR="004F4EE5" w:rsidRDefault="00000000" w:rsidP="009332E8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11E284D" w14:textId="6CFCF254" w:rsidR="009332E8" w:rsidRPr="008754A6" w:rsidRDefault="00000000" w:rsidP="009332E8">
      <w:pPr>
        <w:spacing w:after="267" w:line="259" w:lineRule="auto"/>
        <w:ind w:left="27"/>
        <w:jc w:val="center"/>
        <w:rPr>
          <w:bCs/>
        </w:rPr>
      </w:pPr>
      <w:r w:rsidRPr="008754A6">
        <w:rPr>
          <w:bCs/>
        </w:rPr>
        <w:t>JAGUAR</w:t>
      </w:r>
      <w:r w:rsidR="009332E8" w:rsidRPr="008754A6">
        <w:rPr>
          <w:bCs/>
        </w:rPr>
        <w:t>I</w:t>
      </w:r>
      <w:r w:rsidRPr="008754A6">
        <w:rPr>
          <w:bCs/>
        </w:rPr>
        <w:t xml:space="preserve">ÚNA - SP  </w:t>
      </w:r>
    </w:p>
    <w:p w14:paraId="347C9A60" w14:textId="331E6BE6" w:rsidR="004F4EE5" w:rsidRPr="009332E8" w:rsidRDefault="00000000" w:rsidP="009332E8">
      <w:pPr>
        <w:spacing w:after="267" w:line="259" w:lineRule="auto"/>
        <w:ind w:left="27"/>
        <w:jc w:val="center"/>
        <w:rPr>
          <w:b/>
        </w:rPr>
      </w:pPr>
      <w:r>
        <w:t xml:space="preserve">2024 </w:t>
      </w:r>
    </w:p>
    <w:p w14:paraId="2B3B171D" w14:textId="77777777" w:rsidR="004F4EE5" w:rsidRDefault="00000000">
      <w:pPr>
        <w:spacing w:after="223"/>
      </w:pPr>
      <w:r>
        <w:lastRenderedPageBreak/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152A0AB7" w14:textId="77777777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 xml:space="preserve">Orientadores: </w:t>
      </w:r>
    </w:p>
    <w:p w14:paraId="494204C8" w14:textId="04BE575C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Wellington Fabio</w:t>
      </w:r>
      <w:r w:rsidR="00E7407B">
        <w:rPr>
          <w:sz w:val="24"/>
        </w:rPr>
        <w:t xml:space="preserve"> de Oliveira Martins</w:t>
      </w:r>
    </w:p>
    <w:p w14:paraId="6CD93768" w14:textId="607D7D6F" w:rsidR="004F4EE5" w:rsidRDefault="00E7407B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Tânia Titara Wopereis</w:t>
      </w:r>
    </w:p>
    <w:p w14:paraId="09B751B5" w14:textId="0E2DDBAC" w:rsidR="00E7407B" w:rsidRDefault="00E7407B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Robson Souza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42B21A40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lastRenderedPageBreak/>
        <w:t>Stakeholders:</w:t>
      </w:r>
    </w:p>
    <w:p w14:paraId="45A5F153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A27E27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Recursos Humanos:</w:t>
      </w:r>
    </w:p>
    <w:p w14:paraId="37276C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Carlos Henrique de Oliveira Siqueira</w:t>
      </w:r>
    </w:p>
    <w:p w14:paraId="7E6D2992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Maria Fernanda Mattoso Oliveira Rello</w:t>
      </w:r>
    </w:p>
    <w:p w14:paraId="3CE0CD9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João Vitor Castro Viana Marques</w:t>
      </w:r>
    </w:p>
    <w:p w14:paraId="173BBD9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69E562B5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2008A893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Gerente do Projeto:</w:t>
      </w:r>
    </w:p>
    <w:p w14:paraId="0737DBAF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04F3789B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B66965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Patrocinador:</w:t>
      </w:r>
    </w:p>
    <w:p w14:paraId="79A2851B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 Jaguariúna</w:t>
      </w:r>
    </w:p>
    <w:p w14:paraId="6AD96686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313F1D7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Cliente:</w:t>
      </w:r>
    </w:p>
    <w:p w14:paraId="5D5B13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</w:t>
      </w:r>
    </w:p>
    <w:p w14:paraId="09FAE211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78BF554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Prazo: 20/09/2024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1"/>
        <w:gridCol w:w="2271"/>
      </w:tblGrid>
      <w:tr w:rsidR="00BD0D73" w14:paraId="1BAF700A" w14:textId="77777777" w:rsidTr="00471009">
        <w:tc>
          <w:tcPr>
            <w:tcW w:w="2270" w:type="dxa"/>
          </w:tcPr>
          <w:p w14:paraId="5F3874D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Recurso</w:t>
            </w:r>
          </w:p>
        </w:tc>
        <w:tc>
          <w:tcPr>
            <w:tcW w:w="2270" w:type="dxa"/>
          </w:tcPr>
          <w:p w14:paraId="13E73E5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Hora</w:t>
            </w:r>
          </w:p>
        </w:tc>
        <w:tc>
          <w:tcPr>
            <w:tcW w:w="2271" w:type="dxa"/>
          </w:tcPr>
          <w:p w14:paraId="294F48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Valor Hora</w:t>
            </w:r>
          </w:p>
        </w:tc>
        <w:tc>
          <w:tcPr>
            <w:tcW w:w="2271" w:type="dxa"/>
          </w:tcPr>
          <w:p w14:paraId="618DE5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</w:tr>
      <w:tr w:rsidR="00BD0D73" w14:paraId="3FBE6AFA" w14:textId="77777777" w:rsidTr="00471009">
        <w:tc>
          <w:tcPr>
            <w:tcW w:w="2270" w:type="dxa"/>
          </w:tcPr>
          <w:p w14:paraId="3469F09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Design</w:t>
            </w:r>
          </w:p>
        </w:tc>
        <w:tc>
          <w:tcPr>
            <w:tcW w:w="2270" w:type="dxa"/>
          </w:tcPr>
          <w:p w14:paraId="5F3FE390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271" w:type="dxa"/>
          </w:tcPr>
          <w:p w14:paraId="3109FE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6768EF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150,00</w:t>
            </w:r>
          </w:p>
        </w:tc>
      </w:tr>
      <w:tr w:rsidR="00BD0D73" w14:paraId="2E6A9EEC" w14:textId="77777777" w:rsidTr="00471009">
        <w:tc>
          <w:tcPr>
            <w:tcW w:w="2270" w:type="dxa"/>
          </w:tcPr>
          <w:p w14:paraId="071AD11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gramStart"/>
            <w:r>
              <w:t>+  BD</w:t>
            </w:r>
            <w:proofErr w:type="gramEnd"/>
          </w:p>
        </w:tc>
        <w:tc>
          <w:tcPr>
            <w:tcW w:w="2270" w:type="dxa"/>
          </w:tcPr>
          <w:p w14:paraId="2AD411C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24BB08D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64FCC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4F46C35C" w14:textId="77777777" w:rsidTr="00471009">
        <w:tc>
          <w:tcPr>
            <w:tcW w:w="2270" w:type="dxa"/>
          </w:tcPr>
          <w:p w14:paraId="4B5F9A6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270" w:type="dxa"/>
          </w:tcPr>
          <w:p w14:paraId="2DB4278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735C6CE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BC9FEF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1EAB874D" w14:textId="77777777" w:rsidTr="00471009">
        <w:tc>
          <w:tcPr>
            <w:tcW w:w="2270" w:type="dxa"/>
          </w:tcPr>
          <w:p w14:paraId="68C18FC3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Mobile</w:t>
            </w:r>
          </w:p>
        </w:tc>
        <w:tc>
          <w:tcPr>
            <w:tcW w:w="2270" w:type="dxa"/>
          </w:tcPr>
          <w:p w14:paraId="64B528E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14EEB9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53FE11B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450,00         </w:t>
            </w:r>
          </w:p>
        </w:tc>
      </w:tr>
      <w:tr w:rsidR="00BD0D73" w14:paraId="46BCEBB4" w14:textId="77777777" w:rsidTr="00471009">
        <w:tc>
          <w:tcPr>
            <w:tcW w:w="2270" w:type="dxa"/>
          </w:tcPr>
          <w:p w14:paraId="35725B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Integração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270" w:type="dxa"/>
          </w:tcPr>
          <w:p w14:paraId="7F20D51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299CBED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7D51D09C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3D1D1A93" w14:textId="77777777" w:rsidTr="00471009">
        <w:tc>
          <w:tcPr>
            <w:tcW w:w="2270" w:type="dxa"/>
          </w:tcPr>
          <w:p w14:paraId="58AB3C1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lastRenderedPageBreak/>
              <w:t>Documentação do Projeto</w:t>
            </w:r>
          </w:p>
        </w:tc>
        <w:tc>
          <w:tcPr>
            <w:tcW w:w="2270" w:type="dxa"/>
          </w:tcPr>
          <w:p w14:paraId="3C2E420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55A825C4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EBDA98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14A75DB5" w14:textId="77777777" w:rsidTr="00471009">
        <w:tc>
          <w:tcPr>
            <w:tcW w:w="2270" w:type="dxa"/>
          </w:tcPr>
          <w:p w14:paraId="2091494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Testes</w:t>
            </w:r>
          </w:p>
        </w:tc>
        <w:tc>
          <w:tcPr>
            <w:tcW w:w="2270" w:type="dxa"/>
          </w:tcPr>
          <w:p w14:paraId="00B4F46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3910AB1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4F80A0D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40DDF54C" w14:textId="77777777" w:rsidTr="00471009">
        <w:tc>
          <w:tcPr>
            <w:tcW w:w="2270" w:type="dxa"/>
          </w:tcPr>
          <w:p w14:paraId="73C2970F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  <w:tc>
          <w:tcPr>
            <w:tcW w:w="2270" w:type="dxa"/>
          </w:tcPr>
          <w:p w14:paraId="0B29FE0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2271" w:type="dxa"/>
          </w:tcPr>
          <w:p w14:paraId="65033BD1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</w:p>
        </w:tc>
        <w:tc>
          <w:tcPr>
            <w:tcW w:w="2271" w:type="dxa"/>
          </w:tcPr>
          <w:p w14:paraId="481AA2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2400,00</w:t>
            </w:r>
          </w:p>
        </w:tc>
      </w:tr>
    </w:tbl>
    <w:p w14:paraId="1E183349" w14:textId="77777777" w:rsidR="00BD0D73" w:rsidRDefault="00BD0D73" w:rsidP="00BD0D73">
      <w:pPr>
        <w:spacing w:after="267" w:line="259" w:lineRule="auto"/>
        <w:ind w:left="374" w:firstLine="0"/>
      </w:pPr>
    </w:p>
    <w:p w14:paraId="217446B9" w14:textId="77777777" w:rsidR="00BD0D73" w:rsidRDefault="00BD0D73" w:rsidP="00BD0D73">
      <w:pPr>
        <w:spacing w:after="267" w:line="259" w:lineRule="auto"/>
        <w:ind w:left="374" w:firstLine="0"/>
      </w:pPr>
      <w:r>
        <w:t>Local: Jaguariúna</w:t>
      </w:r>
    </w:p>
    <w:p w14:paraId="04C9DA76" w14:textId="77777777" w:rsidR="00BD0D73" w:rsidRDefault="00BD0D73" w:rsidP="00BD0D73">
      <w:pPr>
        <w:spacing w:after="267" w:line="259" w:lineRule="auto"/>
        <w:ind w:left="374" w:firstLine="0"/>
      </w:pPr>
      <w:r>
        <w:t>Data: 20/09/2024</w:t>
      </w:r>
    </w:p>
    <w:p w14:paraId="4ECE9DA2" w14:textId="77777777" w:rsidR="00BD0D73" w:rsidRDefault="00BD0D73" w:rsidP="00BD0D73">
      <w:pPr>
        <w:spacing w:after="267" w:line="259" w:lineRule="auto"/>
        <w:ind w:left="374" w:firstLine="0"/>
      </w:pPr>
      <w:r>
        <w:t>Patrocinador</w:t>
      </w:r>
    </w:p>
    <w:p w14:paraId="6782359A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094F486A" w14:textId="77777777" w:rsidR="00BD0D73" w:rsidRDefault="00BD0D73" w:rsidP="00BD0D73">
      <w:pPr>
        <w:spacing w:after="267" w:line="259" w:lineRule="auto"/>
        <w:ind w:left="374" w:firstLine="0"/>
      </w:pPr>
    </w:p>
    <w:p w14:paraId="4199BA76" w14:textId="77777777" w:rsidR="00BD0D73" w:rsidRDefault="00BD0D73" w:rsidP="00BD0D73">
      <w:pPr>
        <w:spacing w:after="267" w:line="259" w:lineRule="auto"/>
        <w:ind w:left="374" w:firstLine="0"/>
      </w:pPr>
      <w:r>
        <w:t>Cliente</w:t>
      </w:r>
    </w:p>
    <w:p w14:paraId="4193244C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44E452DF" w14:textId="77777777" w:rsidR="00BD0D73" w:rsidRDefault="00BD0D73" w:rsidP="00BD0D73">
      <w:pPr>
        <w:spacing w:after="267" w:line="259" w:lineRule="auto"/>
        <w:ind w:left="374" w:firstLine="0"/>
      </w:pPr>
    </w:p>
    <w:p w14:paraId="064C17FF" w14:textId="77777777" w:rsidR="00BD0D73" w:rsidRDefault="00BD0D73" w:rsidP="00BD0D73">
      <w:pPr>
        <w:spacing w:after="267" w:line="259" w:lineRule="auto"/>
        <w:ind w:left="374" w:firstLine="0"/>
      </w:pPr>
      <w:r>
        <w:t>Gerente do Projeto</w:t>
      </w:r>
    </w:p>
    <w:p w14:paraId="30414317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52B79EB3" w14:textId="77777777" w:rsidR="00BD0D73" w:rsidRDefault="00BD0D73" w:rsidP="00BD0D73">
      <w:pPr>
        <w:spacing w:after="267" w:line="259" w:lineRule="auto"/>
        <w:ind w:left="374" w:firstLine="0"/>
      </w:pPr>
    </w:p>
    <w:p w14:paraId="71E7FDA8" w14:textId="312D53A7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32EF02B6" w14:textId="3C8A700A" w:rsidR="00E86C63" w:rsidRPr="00BD0D73" w:rsidRDefault="00BD0D73" w:rsidP="00BD0D73">
      <w:pPr>
        <w:spacing w:after="215"/>
        <w:ind w:left="9"/>
        <w:jc w:val="center"/>
        <w:rPr>
          <w:b/>
          <w:bCs/>
        </w:rPr>
      </w:pPr>
      <w:r w:rsidRPr="00BD0D73">
        <w:rPr>
          <w:b/>
          <w:bCs/>
        </w:rPr>
        <w:lastRenderedPageBreak/>
        <w:t>Dicionário de palavras</w:t>
      </w:r>
    </w:p>
    <w:p w14:paraId="5CEBC1D2" w14:textId="77777777" w:rsidR="00BD0D73" w:rsidRDefault="00BD0D73">
      <w:pPr>
        <w:spacing w:after="215"/>
        <w:ind w:left="9"/>
      </w:pPr>
      <w:r w:rsidRPr="00BD0D73">
        <w:t xml:space="preserve">API - </w:t>
      </w:r>
      <w:proofErr w:type="spellStart"/>
      <w:r w:rsidRPr="00BD0D73">
        <w:t>Application</w:t>
      </w:r>
      <w:proofErr w:type="spellEnd"/>
      <w:r w:rsidRPr="00BD0D73">
        <w:t xml:space="preserve"> </w:t>
      </w:r>
      <w:proofErr w:type="spellStart"/>
      <w:r w:rsidRPr="00BD0D73">
        <w:t>Programming</w:t>
      </w:r>
      <w:proofErr w:type="spellEnd"/>
      <w:r w:rsidRPr="00BD0D73">
        <w:t xml:space="preserve"> Interface (Interface de programação de aplicação)</w:t>
      </w:r>
    </w:p>
    <w:p w14:paraId="5A5B21C1" w14:textId="5E75813C" w:rsidR="00BD0D73" w:rsidRDefault="00BD0D73">
      <w:pPr>
        <w:spacing w:after="215"/>
        <w:ind w:left="9"/>
      </w:pPr>
      <w:proofErr w:type="spellStart"/>
      <w:r w:rsidRPr="00BD0D73">
        <w:t>BackEnd</w:t>
      </w:r>
      <w:proofErr w:type="spellEnd"/>
      <w:r w:rsidRPr="00BD0D73">
        <w:t xml:space="preserve"> - Prática de programação para Servidor de Aplicação e ou Banco de Dados.</w:t>
      </w:r>
    </w:p>
    <w:p w14:paraId="35F965EB" w14:textId="77777777" w:rsidR="00BD0D73" w:rsidRDefault="00BD0D73">
      <w:pPr>
        <w:spacing w:after="215"/>
        <w:ind w:left="9"/>
      </w:pPr>
      <w:r w:rsidRPr="00BD0D73">
        <w:t>CSS - Linguagem de marcação e estilização de páginas.</w:t>
      </w:r>
    </w:p>
    <w:p w14:paraId="5E6FF2F1" w14:textId="3BC7C2CF" w:rsidR="00BD0D73" w:rsidRDefault="00BD0D73">
      <w:pPr>
        <w:spacing w:after="215"/>
        <w:ind w:left="9"/>
      </w:pPr>
      <w:r w:rsidRPr="00BD0D73">
        <w:t>DER - Diagrama de Entidade e Relacionamento</w:t>
      </w:r>
      <w:r>
        <w:t>.</w:t>
      </w:r>
    </w:p>
    <w:p w14:paraId="2D279B2A" w14:textId="77777777" w:rsidR="00BD0D73" w:rsidRDefault="00BD0D73">
      <w:pPr>
        <w:spacing w:after="215"/>
        <w:ind w:left="9"/>
      </w:pPr>
      <w:proofErr w:type="spellStart"/>
      <w:r w:rsidRPr="00BD0D73">
        <w:t>FrontEnd</w:t>
      </w:r>
      <w:proofErr w:type="spellEnd"/>
      <w:r w:rsidRPr="00BD0D73">
        <w:t xml:space="preserve"> -Prática de programação para cliente de programas para internet.</w:t>
      </w:r>
    </w:p>
    <w:p w14:paraId="268B3666" w14:textId="6378719F" w:rsidR="00BD0D73" w:rsidRDefault="00BD0D73">
      <w:pPr>
        <w:spacing w:after="215"/>
        <w:ind w:left="9"/>
      </w:pPr>
      <w:proofErr w:type="spellStart"/>
      <w:r w:rsidRPr="00BD0D73">
        <w:t>FullStack</w:t>
      </w:r>
      <w:proofErr w:type="spellEnd"/>
      <w:r w:rsidRPr="00BD0D73">
        <w:t xml:space="preserve"> - Prática de programação em todas as camadas Cliente e Servidor</w:t>
      </w:r>
      <w:r>
        <w:t>.</w:t>
      </w:r>
    </w:p>
    <w:p w14:paraId="5967A3B8" w14:textId="77777777" w:rsidR="00BD0D73" w:rsidRDefault="00BD0D73">
      <w:pPr>
        <w:spacing w:after="215"/>
        <w:ind w:left="9"/>
      </w:pPr>
      <w:r w:rsidRPr="00BD0D73">
        <w:t xml:space="preserve">GitHub - Repositório para códigos fonte e rede social de programadores. </w:t>
      </w:r>
    </w:p>
    <w:p w14:paraId="5CCA8EA3" w14:textId="7800BD4E" w:rsidR="00BD0D73" w:rsidRDefault="00BD0D73" w:rsidP="00BD0D73">
      <w:pPr>
        <w:spacing w:after="215"/>
        <w:ind w:left="0" w:firstLine="0"/>
      </w:pPr>
      <w:r w:rsidRPr="00BD0D73">
        <w:t xml:space="preserve">HTML - Hyper </w:t>
      </w:r>
      <w:proofErr w:type="spellStart"/>
      <w:r w:rsidRPr="00BD0D73">
        <w:t>Text</w:t>
      </w:r>
      <w:proofErr w:type="spellEnd"/>
      <w:r w:rsidRPr="00BD0D73">
        <w:t xml:space="preserve"> Management </w:t>
      </w:r>
      <w:proofErr w:type="spellStart"/>
      <w:r w:rsidRPr="00BD0D73">
        <w:t>Language</w:t>
      </w:r>
      <w:proofErr w:type="spellEnd"/>
      <w:r w:rsidRPr="00BD0D73">
        <w:t xml:space="preserve">, linguagem de marcação. </w:t>
      </w:r>
    </w:p>
    <w:p w14:paraId="4AC8AA1F" w14:textId="75C68ADF" w:rsidR="00BD0D73" w:rsidRDefault="00BD0D73">
      <w:pPr>
        <w:spacing w:after="215"/>
        <w:ind w:left="9"/>
      </w:pPr>
      <w:proofErr w:type="spellStart"/>
      <w:r w:rsidRPr="00BD0D73">
        <w:t>JavaScript</w:t>
      </w:r>
      <w:proofErr w:type="spellEnd"/>
      <w:r w:rsidRPr="00BD0D73">
        <w:t xml:space="preserve"> - Linguagem de programação para a internet.</w:t>
      </w:r>
    </w:p>
    <w:p w14:paraId="6AF511C3" w14:textId="77777777" w:rsidR="00BD0D73" w:rsidRDefault="00BD0D73">
      <w:pPr>
        <w:spacing w:after="215"/>
        <w:ind w:left="9"/>
      </w:pPr>
      <w:r w:rsidRPr="00BD0D73">
        <w:t xml:space="preserve">JSON - Objeto </w:t>
      </w:r>
      <w:proofErr w:type="spellStart"/>
      <w:r w:rsidRPr="00BD0D73">
        <w:t>JavaScript</w:t>
      </w:r>
      <w:proofErr w:type="spellEnd"/>
      <w:r w:rsidRPr="00BD0D73">
        <w:t>, padrão de dados de uma API</w:t>
      </w:r>
      <w:r>
        <w:t>.</w:t>
      </w:r>
    </w:p>
    <w:p w14:paraId="57C672B7" w14:textId="77777777" w:rsidR="00BD0D73" w:rsidRDefault="00BD0D73">
      <w:pPr>
        <w:spacing w:after="215"/>
        <w:ind w:left="9"/>
      </w:pPr>
      <w:r w:rsidRPr="00BD0D73">
        <w:t>MER - Modelo Entidade e Relacionamento</w:t>
      </w:r>
      <w:r>
        <w:t>.</w:t>
      </w:r>
    </w:p>
    <w:p w14:paraId="1A88E638" w14:textId="6D51B462" w:rsidR="00BD0D73" w:rsidRDefault="00BD0D73" w:rsidP="00BD0D73">
      <w:pPr>
        <w:spacing w:after="215"/>
        <w:ind w:left="9"/>
      </w:pPr>
      <w:r w:rsidRPr="00BD0D73">
        <w:t>Mobile - Prática de programação para dispositivos móveis também clientes de programas para a internet</w:t>
      </w:r>
      <w:r>
        <w:t>.</w:t>
      </w:r>
    </w:p>
    <w:p w14:paraId="7FCEFF27" w14:textId="431F7D05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2A0BFA6A" w14:textId="5FA10015" w:rsidR="00BD0D73" w:rsidRDefault="00076985" w:rsidP="00076985">
      <w:pPr>
        <w:spacing w:after="215"/>
        <w:ind w:left="9"/>
        <w:jc w:val="center"/>
        <w:rPr>
          <w:b/>
          <w:bCs/>
        </w:rPr>
      </w:pPr>
      <w:r w:rsidRPr="00076985">
        <w:rPr>
          <w:b/>
          <w:bCs/>
        </w:rPr>
        <w:lastRenderedPageBreak/>
        <w:t>Resumo</w:t>
      </w:r>
    </w:p>
    <w:p w14:paraId="41AD3637" w14:textId="77777777" w:rsidR="00076985" w:rsidRPr="00076985" w:rsidRDefault="00076985" w:rsidP="00076985">
      <w:pPr>
        <w:spacing w:after="215"/>
        <w:ind w:left="9"/>
        <w:jc w:val="center"/>
        <w:rPr>
          <w:b/>
          <w:bCs/>
        </w:rPr>
      </w:pPr>
    </w:p>
    <w:p w14:paraId="772A2796" w14:textId="1B889C67" w:rsidR="00076985" w:rsidRPr="00076985" w:rsidRDefault="00076985" w:rsidP="00076985">
      <w:pPr>
        <w:spacing w:after="215"/>
        <w:ind w:left="9"/>
      </w:pPr>
      <w:r w:rsidRPr="00076985">
        <w:t>O projeto EPONA visa desenvolver um aplicativo móvel</w:t>
      </w:r>
      <w:r>
        <w:t xml:space="preserve"> </w:t>
      </w:r>
      <w:r w:rsidRPr="00076985">
        <w:t>para apoiar pessoas neurodivergentes, incluindo aquelas com TDAH, autismo, discalculia e dislexia, na organização de suas rotinas diárias.</w:t>
      </w:r>
    </w:p>
    <w:p w14:paraId="273D8ED8" w14:textId="77777777" w:rsidR="00076985" w:rsidRPr="00076985" w:rsidRDefault="00076985" w:rsidP="00076985">
      <w:pPr>
        <w:spacing w:after="215"/>
        <w:ind w:left="9"/>
      </w:pPr>
      <w:r w:rsidRPr="00076985">
        <w:t>Pessoas neurodivergentes frequentemente lidam com dificuldades relacionadas à organização e à previsibilidade, o que pode levar a sentimentos de sobrecarga sensorial e emocional. A falta de uma estrutura clara e de rotinas bem definidas pode causar desconforto e ansiedade, afetando negativamente sua qualidade de vida. O EPONA busca preencher essa lacuna ao oferecer um suporte personalizado e acessível, que facilita a criação de uma rotina previsível e organizada. Ao proporcionar uma ferramenta adaptada às necessidades específicas desses indivíduos, o aplicativo promete reduzir a sobrecarga emocional e promover uma maior autonomia.</w:t>
      </w:r>
    </w:p>
    <w:p w14:paraId="7F9DB6ED" w14:textId="5136D734" w:rsidR="00076985" w:rsidRPr="00076985" w:rsidRDefault="00076985" w:rsidP="00076985">
      <w:pPr>
        <w:spacing w:after="215"/>
        <w:ind w:left="9"/>
      </w:pPr>
      <w:r w:rsidRPr="00076985">
        <w:t>O EPONA integra diversas funcionalidades projetadas para melhorar o planejamento diário. Entre suas características, o aplicativo permite a adição de eventos esporádicos e lembretes em uma agenda, a criação de listas personalizadas, e o uso de checklists para auxiliar na realização de tarefas diárias. Além disso, o sistema inclui uma interface lúdica e intuitiva para facilitar o uso.</w:t>
      </w:r>
    </w:p>
    <w:p w14:paraId="607FA6B8" w14:textId="1B4014ED" w:rsidR="00076985" w:rsidRPr="00076985" w:rsidRDefault="00076985" w:rsidP="00076985">
      <w:pPr>
        <w:spacing w:after="215"/>
        <w:ind w:left="9"/>
      </w:pPr>
      <w:r w:rsidRPr="00076985">
        <w:t>Ao criar um ambiente de planejamento que se adapta às necessidades individuais dos usuários, o aplicativo contribui significativamente para a melhoria da qualidade de vida, oferecendo uma solução prática e eficiente para os desafios enfrentados por pessoas neurodivergentes.</w:t>
      </w:r>
    </w:p>
    <w:p w14:paraId="1C2BCE2B" w14:textId="21534B24" w:rsidR="00076985" w:rsidRPr="00076985" w:rsidRDefault="00076985" w:rsidP="00076985">
      <w:pPr>
        <w:spacing w:after="215"/>
        <w:ind w:left="9"/>
      </w:pPr>
      <w:r w:rsidRPr="00076985">
        <w:t xml:space="preserve">Em resumo, o EPONA representa um avanço importante na criação de ferramentas que apoiam a autonomia e o bem-estar de pessoas neurodivergentes. Ao proporcionar uma abordagem estruturada e personalizada para a organização do cotidiano, o aplicativo facilita uma gestão mais tranquila do tempo e promove uma melhor qualidade de vida, ajudando esses indivíduos a </w:t>
      </w:r>
      <w:r w:rsidR="0067230E" w:rsidRPr="00076985">
        <w:t>enfrentarem</w:t>
      </w:r>
      <w:r w:rsidRPr="00076985">
        <w:t xml:space="preserve"> seus desafios diários com maior confiança e eficácia.</w:t>
      </w:r>
    </w:p>
    <w:p w14:paraId="149E5A0F" w14:textId="408A1EC1" w:rsidR="0067230E" w:rsidRDefault="0067230E">
      <w:pPr>
        <w:spacing w:after="160" w:line="278" w:lineRule="auto"/>
        <w:ind w:left="0" w:firstLine="0"/>
        <w:jc w:val="left"/>
      </w:pPr>
      <w:r>
        <w:br w:type="page"/>
      </w:r>
    </w:p>
    <w:p w14:paraId="0DCAA822" w14:textId="19A600E0" w:rsidR="00BD0D73" w:rsidRPr="0067230E" w:rsidRDefault="0067230E" w:rsidP="0067230E">
      <w:pPr>
        <w:spacing w:after="215"/>
        <w:ind w:left="9"/>
        <w:jc w:val="center"/>
        <w:rPr>
          <w:b/>
          <w:bCs/>
        </w:rPr>
      </w:pPr>
      <w:r w:rsidRPr="0067230E">
        <w:rPr>
          <w:b/>
          <w:bCs/>
        </w:rPr>
        <w:lastRenderedPageBreak/>
        <w:t xml:space="preserve"> Abstract</w:t>
      </w:r>
    </w:p>
    <w:p w14:paraId="290B3FC3" w14:textId="77777777" w:rsidR="0067230E" w:rsidRPr="0067230E" w:rsidRDefault="0067230E" w:rsidP="0067230E">
      <w:pPr>
        <w:spacing w:after="215"/>
        <w:ind w:left="9"/>
      </w:pPr>
      <w:r w:rsidRPr="0067230E">
        <w:t xml:space="preserve">The EPONA </w:t>
      </w:r>
      <w:proofErr w:type="spellStart"/>
      <w:r w:rsidRPr="0067230E">
        <w:t>project</w:t>
      </w:r>
      <w:proofErr w:type="spellEnd"/>
      <w:r w:rsidRPr="0067230E">
        <w:t xml:space="preserve"> </w:t>
      </w:r>
      <w:proofErr w:type="spellStart"/>
      <w:r w:rsidRPr="0067230E">
        <w:t>aims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develop</w:t>
      </w:r>
      <w:proofErr w:type="spellEnd"/>
      <w:r w:rsidRPr="0067230E">
        <w:t xml:space="preserve"> a mobile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including</w:t>
      </w:r>
      <w:proofErr w:type="spellEnd"/>
      <w:r w:rsidRPr="0067230E">
        <w:t xml:space="preserve"> </w:t>
      </w:r>
      <w:proofErr w:type="spellStart"/>
      <w:r w:rsidRPr="0067230E">
        <w:t>those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ADHD, </w:t>
      </w:r>
      <w:proofErr w:type="spellStart"/>
      <w:r w:rsidRPr="0067230E">
        <w:t>autism</w:t>
      </w:r>
      <w:proofErr w:type="spellEnd"/>
      <w:r w:rsidRPr="0067230E">
        <w:t xml:space="preserve">, </w:t>
      </w:r>
      <w:proofErr w:type="spellStart"/>
      <w:r w:rsidRPr="0067230E">
        <w:t>dyscalculia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dyslexia</w:t>
      </w:r>
      <w:proofErr w:type="spellEnd"/>
      <w:r w:rsidRPr="0067230E">
        <w:t xml:space="preserve">, in </w:t>
      </w:r>
      <w:proofErr w:type="spellStart"/>
      <w:r w:rsidRPr="0067230E">
        <w:t>organizing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.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</w:t>
      </w:r>
      <w:proofErr w:type="spellStart"/>
      <w:r w:rsidRPr="0067230E">
        <w:t>often</w:t>
      </w:r>
      <w:proofErr w:type="spellEnd"/>
      <w:r w:rsidRPr="0067230E">
        <w:t xml:space="preserve"> face </w:t>
      </w:r>
      <w:proofErr w:type="spellStart"/>
      <w:r w:rsidRPr="0067230E">
        <w:t>difficulties</w:t>
      </w:r>
      <w:proofErr w:type="spellEnd"/>
      <w:r w:rsidRPr="0067230E">
        <w:t xml:space="preserve"> </w:t>
      </w:r>
      <w:proofErr w:type="spellStart"/>
      <w:r w:rsidRPr="0067230E">
        <w:t>related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predictability</w:t>
      </w:r>
      <w:proofErr w:type="spellEnd"/>
      <w:r w:rsidRPr="0067230E">
        <w:t xml:space="preserve">, </w:t>
      </w:r>
      <w:proofErr w:type="spellStart"/>
      <w:r w:rsidRPr="0067230E">
        <w:t>which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lead </w:t>
      </w:r>
      <w:proofErr w:type="spellStart"/>
      <w:r w:rsidRPr="0067230E">
        <w:t>to</w:t>
      </w:r>
      <w:proofErr w:type="spellEnd"/>
      <w:r w:rsidRPr="0067230E">
        <w:t xml:space="preserve"> feelings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sensory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. The </w:t>
      </w:r>
      <w:proofErr w:type="spellStart"/>
      <w:r w:rsidRPr="0067230E">
        <w:t>lack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clear</w:t>
      </w:r>
      <w:proofErr w:type="spellEnd"/>
      <w:r w:rsidRPr="0067230E">
        <w:t xml:space="preserve"> </w:t>
      </w:r>
      <w:proofErr w:type="spellStart"/>
      <w:r w:rsidRPr="0067230E">
        <w:t>structure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well-defined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cause </w:t>
      </w:r>
      <w:proofErr w:type="spellStart"/>
      <w:r w:rsidRPr="0067230E">
        <w:t>discomfort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anxiety</w:t>
      </w:r>
      <w:proofErr w:type="spellEnd"/>
      <w:r w:rsidRPr="0067230E">
        <w:t xml:space="preserve">, </w:t>
      </w:r>
      <w:proofErr w:type="spellStart"/>
      <w:r w:rsidRPr="0067230E">
        <w:t>negatively</w:t>
      </w:r>
      <w:proofErr w:type="spellEnd"/>
      <w:r w:rsidRPr="0067230E">
        <w:t xml:space="preserve"> </w:t>
      </w:r>
      <w:proofErr w:type="spellStart"/>
      <w:r w:rsidRPr="0067230E">
        <w:t>impacting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. EPONA </w:t>
      </w:r>
      <w:proofErr w:type="spellStart"/>
      <w:r w:rsidRPr="0067230E">
        <w:t>seeks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bridge </w:t>
      </w:r>
      <w:proofErr w:type="spellStart"/>
      <w:r w:rsidRPr="0067230E">
        <w:t>this</w:t>
      </w:r>
      <w:proofErr w:type="spellEnd"/>
      <w:r w:rsidRPr="0067230E">
        <w:t xml:space="preserve"> gap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offering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accessible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predictable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organized</w:t>
      </w:r>
      <w:proofErr w:type="spellEnd"/>
      <w:r w:rsidRPr="0067230E">
        <w:t xml:space="preserve"> </w:t>
      </w:r>
      <w:proofErr w:type="spellStart"/>
      <w:r w:rsidRPr="0067230E">
        <w:t>routine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tool </w:t>
      </w:r>
      <w:proofErr w:type="spellStart"/>
      <w:r w:rsidRPr="0067230E">
        <w:t>adapted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specific</w:t>
      </w:r>
      <w:proofErr w:type="spellEnd"/>
      <w:r w:rsidRPr="0067230E">
        <w:t xml:space="preserve">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promises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reduce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>.</w:t>
      </w:r>
    </w:p>
    <w:p w14:paraId="2F99DC34" w14:textId="77777777" w:rsidR="0067230E" w:rsidRPr="0067230E" w:rsidRDefault="0067230E" w:rsidP="0067230E">
      <w:pPr>
        <w:spacing w:after="215"/>
        <w:ind w:left="9"/>
      </w:pPr>
      <w:r w:rsidRPr="0067230E">
        <w:t xml:space="preserve">EPONA </w:t>
      </w:r>
      <w:proofErr w:type="spellStart"/>
      <w:r w:rsidRPr="0067230E">
        <w:t>integrates</w:t>
      </w:r>
      <w:proofErr w:type="spellEnd"/>
      <w:r w:rsidRPr="0067230E">
        <w:t xml:space="preserve"> </w:t>
      </w:r>
      <w:proofErr w:type="spellStart"/>
      <w:r w:rsidRPr="0067230E">
        <w:t>various</w:t>
      </w:r>
      <w:proofErr w:type="spellEnd"/>
      <w:r w:rsidRPr="0067230E">
        <w:t xml:space="preserve"> features </w:t>
      </w:r>
      <w:proofErr w:type="spellStart"/>
      <w:r w:rsidRPr="0067230E">
        <w:t>designed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enhance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planning</w:t>
      </w:r>
      <w:proofErr w:type="spellEnd"/>
      <w:r w:rsidRPr="0067230E">
        <w:t xml:space="preserve">. </w:t>
      </w:r>
      <w:proofErr w:type="spellStart"/>
      <w:r w:rsidRPr="0067230E">
        <w:t>Among</w:t>
      </w:r>
      <w:proofErr w:type="spellEnd"/>
      <w:r w:rsidRPr="0067230E">
        <w:t xml:space="preserve"> its </w:t>
      </w:r>
      <w:proofErr w:type="spellStart"/>
      <w:r w:rsidRPr="0067230E">
        <w:t>characteristics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allows</w:t>
      </w:r>
      <w:proofErr w:type="spellEnd"/>
      <w:r w:rsidRPr="0067230E">
        <w:t xml:space="preserve"> for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addition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sporadic</w:t>
      </w:r>
      <w:proofErr w:type="spellEnd"/>
      <w:r w:rsidRPr="0067230E">
        <w:t xml:space="preserve"> </w:t>
      </w:r>
      <w:proofErr w:type="spellStart"/>
      <w:r w:rsidRPr="0067230E">
        <w:t>events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reminders</w:t>
      </w:r>
      <w:proofErr w:type="spellEnd"/>
      <w:r w:rsidRPr="0067230E">
        <w:t xml:space="preserve"> in a </w:t>
      </w:r>
      <w:proofErr w:type="spellStart"/>
      <w:r w:rsidRPr="0067230E">
        <w:t>calendar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lists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use </w:t>
      </w:r>
      <w:proofErr w:type="spellStart"/>
      <w:r w:rsidRPr="0067230E">
        <w:t>of</w:t>
      </w:r>
      <w:proofErr w:type="spellEnd"/>
      <w:r w:rsidRPr="0067230E">
        <w:t xml:space="preserve"> checklists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assist</w:t>
      </w:r>
      <w:proofErr w:type="spellEnd"/>
      <w:r w:rsidRPr="0067230E">
        <w:t xml:space="preserve"> in </w:t>
      </w:r>
      <w:proofErr w:type="spellStart"/>
      <w:r w:rsidRPr="0067230E">
        <w:t>completing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tasks</w:t>
      </w:r>
      <w:proofErr w:type="spellEnd"/>
      <w:r w:rsidRPr="0067230E">
        <w:t xml:space="preserve">. </w:t>
      </w:r>
      <w:proofErr w:type="spellStart"/>
      <w:r w:rsidRPr="0067230E">
        <w:t>Additionally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system includes a </w:t>
      </w:r>
      <w:proofErr w:type="spellStart"/>
      <w:r w:rsidRPr="0067230E">
        <w:t>reward</w:t>
      </w:r>
      <w:proofErr w:type="spellEnd"/>
      <w:r w:rsidRPr="0067230E">
        <w:t xml:space="preserve"> </w:t>
      </w:r>
      <w:proofErr w:type="spellStart"/>
      <w:r w:rsidRPr="0067230E">
        <w:t>mechanism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encourage</w:t>
      </w:r>
      <w:proofErr w:type="spellEnd"/>
      <w:r w:rsidRPr="0067230E">
        <w:t xml:space="preserve"> </w:t>
      </w:r>
      <w:proofErr w:type="spellStart"/>
      <w:r w:rsidRPr="0067230E">
        <w:t>task</w:t>
      </w:r>
      <w:proofErr w:type="spellEnd"/>
      <w:r w:rsidRPr="0067230E">
        <w:t xml:space="preserve"> </w:t>
      </w:r>
      <w:proofErr w:type="spellStart"/>
      <w:r w:rsidRPr="0067230E">
        <w:t>completion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a </w:t>
      </w:r>
      <w:proofErr w:type="spellStart"/>
      <w:r w:rsidRPr="0067230E">
        <w:t>playful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intuitive</w:t>
      </w:r>
      <w:proofErr w:type="spellEnd"/>
      <w:r w:rsidRPr="0067230E">
        <w:t xml:space="preserve"> interface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ease</w:t>
      </w:r>
      <w:proofErr w:type="spellEnd"/>
      <w:r w:rsidRPr="0067230E">
        <w:t xml:space="preserve"> </w:t>
      </w:r>
      <w:proofErr w:type="spellStart"/>
      <w:r w:rsidRPr="0067230E">
        <w:t>usage</w:t>
      </w:r>
      <w:proofErr w:type="spellEnd"/>
      <w:r w:rsidRPr="0067230E">
        <w:t>.</w:t>
      </w:r>
    </w:p>
    <w:p w14:paraId="3CA191DB" w14:textId="77777777" w:rsidR="0067230E" w:rsidRPr="0067230E" w:rsidRDefault="0067230E" w:rsidP="0067230E">
      <w:pPr>
        <w:spacing w:after="215"/>
        <w:ind w:left="9"/>
      </w:pP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creating</w:t>
      </w:r>
      <w:proofErr w:type="spellEnd"/>
      <w:r w:rsidRPr="0067230E">
        <w:t xml:space="preserve"> a </w:t>
      </w:r>
      <w:proofErr w:type="spellStart"/>
      <w:r w:rsidRPr="0067230E">
        <w:t>planning</w:t>
      </w:r>
      <w:proofErr w:type="spellEnd"/>
      <w:r w:rsidRPr="0067230E">
        <w:t xml:space="preserve"> </w:t>
      </w:r>
      <w:proofErr w:type="spellStart"/>
      <w:r w:rsidRPr="0067230E">
        <w:t>environment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adapts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individual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users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significantly</w:t>
      </w:r>
      <w:proofErr w:type="spellEnd"/>
      <w:r w:rsidRPr="0067230E">
        <w:t xml:space="preserve"> </w:t>
      </w:r>
      <w:proofErr w:type="spellStart"/>
      <w:r w:rsidRPr="0067230E">
        <w:t>contributes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improving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offering</w:t>
      </w:r>
      <w:proofErr w:type="spellEnd"/>
      <w:r w:rsidRPr="0067230E">
        <w:t xml:space="preserve"> a </w:t>
      </w:r>
      <w:proofErr w:type="spellStart"/>
      <w:r w:rsidRPr="0067230E">
        <w:t>practical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</w:t>
      </w:r>
      <w:proofErr w:type="spellEnd"/>
      <w:r w:rsidRPr="0067230E">
        <w:t xml:space="preserve"> </w:t>
      </w:r>
      <w:proofErr w:type="spellStart"/>
      <w:r w:rsidRPr="0067230E">
        <w:t>solution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faced</w:t>
      </w:r>
      <w:proofErr w:type="spellEnd"/>
      <w:r w:rsidRPr="0067230E">
        <w:t xml:space="preserve">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>.</w:t>
      </w:r>
    </w:p>
    <w:p w14:paraId="1D6545AB" w14:textId="77777777" w:rsidR="0067230E" w:rsidRPr="0067230E" w:rsidRDefault="0067230E" w:rsidP="0067230E">
      <w:pPr>
        <w:spacing w:after="215"/>
        <w:ind w:left="9"/>
      </w:pPr>
      <w:r w:rsidRPr="0067230E">
        <w:t xml:space="preserve">In </w:t>
      </w:r>
      <w:proofErr w:type="spellStart"/>
      <w:r w:rsidRPr="0067230E">
        <w:t>summary</w:t>
      </w:r>
      <w:proofErr w:type="spellEnd"/>
      <w:r w:rsidRPr="0067230E">
        <w:t xml:space="preserve">, EPONA </w:t>
      </w:r>
      <w:proofErr w:type="spellStart"/>
      <w:r w:rsidRPr="0067230E">
        <w:t>represents</w:t>
      </w:r>
      <w:proofErr w:type="spellEnd"/>
      <w:r w:rsidRPr="0067230E">
        <w:t xml:space="preserve"> </w:t>
      </w:r>
      <w:proofErr w:type="spellStart"/>
      <w:r w:rsidRPr="0067230E">
        <w:t>an</w:t>
      </w:r>
      <w:proofErr w:type="spellEnd"/>
      <w:r w:rsidRPr="0067230E">
        <w:t xml:space="preserve"> </w:t>
      </w:r>
      <w:proofErr w:type="spellStart"/>
      <w:r w:rsidRPr="0067230E">
        <w:t>important</w:t>
      </w:r>
      <w:proofErr w:type="spellEnd"/>
      <w:r w:rsidRPr="0067230E">
        <w:t xml:space="preserve"> </w:t>
      </w:r>
      <w:proofErr w:type="spellStart"/>
      <w:r w:rsidRPr="0067230E">
        <w:t>advancement</w:t>
      </w:r>
      <w:proofErr w:type="spellEnd"/>
      <w:r w:rsidRPr="0067230E">
        <w:t xml:space="preserve"> in </w:t>
      </w:r>
      <w:proofErr w:type="spellStart"/>
      <w:r w:rsidRPr="0067230E">
        <w:t>creating</w:t>
      </w:r>
      <w:proofErr w:type="spellEnd"/>
      <w:r w:rsidRPr="0067230E">
        <w:t xml:space="preserve"> tools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well-being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</w:t>
      </w:r>
      <w:proofErr w:type="spellStart"/>
      <w:r w:rsidRPr="0067230E">
        <w:t>structured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approach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smoother</w:t>
      </w:r>
      <w:proofErr w:type="spellEnd"/>
      <w:r w:rsidRPr="0067230E">
        <w:t xml:space="preserve"> time management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promotes</w:t>
      </w:r>
      <w:proofErr w:type="spellEnd"/>
      <w:r w:rsidRPr="0067230E">
        <w:t xml:space="preserve"> a </w:t>
      </w:r>
      <w:proofErr w:type="spellStart"/>
      <w:r w:rsidRPr="0067230E">
        <w:t>better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helping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face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confidence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effectiveness</w:t>
      </w:r>
      <w:proofErr w:type="spellEnd"/>
      <w:r w:rsidRPr="0067230E">
        <w:t>.</w:t>
      </w:r>
    </w:p>
    <w:p w14:paraId="67ACBA1E" w14:textId="3F205821" w:rsidR="00BD0D73" w:rsidRPr="00DA1134" w:rsidRDefault="0067230E" w:rsidP="00DA1134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B2784C4" w14:textId="77777777" w:rsidR="00BD0D73" w:rsidRDefault="00BD0D73">
      <w:pPr>
        <w:spacing w:after="215"/>
        <w:ind w:left="9"/>
      </w:pPr>
    </w:p>
    <w:p w14:paraId="642F8225" w14:textId="3928EBB9" w:rsidR="004F4EE5" w:rsidRDefault="00000000">
      <w:pPr>
        <w:spacing w:after="215"/>
        <w:ind w:left="9"/>
      </w:pPr>
      <w:r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>Desenvolver um aplicativo móvel projetado para o auxílio de pessoas neurodivergentes, onde os usuários poderão usufruir de recursos como agendas, listas personalizadas e atividades diárias, fornecendo assim, o 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0871B9D4" w14:textId="3E1A6CDA" w:rsidR="009332E8" w:rsidRDefault="00AB130B" w:rsidP="009332E8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0A000E38" w14:textId="4F09657A" w:rsidR="009332E8" w:rsidRDefault="00C8225C" w:rsidP="00BD0D73">
      <w:pPr>
        <w:spacing w:after="160" w:line="278" w:lineRule="auto"/>
        <w:ind w:left="0" w:firstLine="0"/>
        <w:jc w:val="left"/>
      </w:pPr>
      <w:r>
        <w:br w:type="page"/>
      </w:r>
      <w:r w:rsidR="009332E8">
        <w:lastRenderedPageBreak/>
        <w:t>Introdução</w:t>
      </w:r>
    </w:p>
    <w:p w14:paraId="4918C70E" w14:textId="77777777" w:rsidR="008754A6" w:rsidRDefault="008754A6" w:rsidP="008754A6">
      <w:pPr>
        <w:ind w:left="708" w:firstLine="0"/>
      </w:pPr>
      <w:r>
        <w:t>Neurodivergência é um termo que se refere à diversidade natural das funções neurológicas, como o pensamento, o aprendizado e o comportamento humano. Pessoas neurodivergentes, como aquelas com Transtorno do Espectro Autista (TEA), TDAH, dislexia e outros, podem processar informações e interagir com o mundo de maneiras diferentes das pessoas neurotípicas. Para essas pessoas, a necessidade de estrutura e rotina no cotidiano pode ser essencial, pois o ambiente previsível e organizado pode reduzir a sobrecarga sensorial e emocional, facilitando a gestão das atividades diárias.</w:t>
      </w:r>
    </w:p>
    <w:p w14:paraId="56992DF7" w14:textId="77777777" w:rsidR="008754A6" w:rsidRDefault="008754A6" w:rsidP="008754A6">
      <w:pPr>
        <w:ind w:left="708" w:firstLine="0"/>
      </w:pPr>
    </w:p>
    <w:p w14:paraId="4D853A51" w14:textId="77777777" w:rsidR="008754A6" w:rsidRDefault="008754A6" w:rsidP="008754A6">
      <w:pPr>
        <w:ind w:left="708" w:firstLine="0"/>
      </w:pPr>
      <w:r>
        <w:t>A falta de rotina ou mudanças imprevistas podem causar desconforto e ansiedade em pessoas neurodivergentes, impactando sua qualidade de vida. Um planejamento consistente e claro não só melhora a organização do tempo, mas também proporciona maior independência e controle sobre o próprio dia a dia. O estabelecimento de listas de tarefas e agendas bem definidas permite a essas pessoas lidar melhor com suas responsabilidades, promovendo o bem-estar mental e emocional.</w:t>
      </w:r>
    </w:p>
    <w:p w14:paraId="0B1B0A40" w14:textId="77777777" w:rsidR="008754A6" w:rsidRDefault="008754A6" w:rsidP="008754A6">
      <w:pPr>
        <w:ind w:left="708" w:firstLine="0"/>
      </w:pPr>
    </w:p>
    <w:p w14:paraId="2764DE0B" w14:textId="77777777" w:rsidR="008754A6" w:rsidRDefault="008754A6" w:rsidP="008754A6">
      <w:pPr>
        <w:ind w:left="708" w:firstLine="0"/>
      </w:pPr>
      <w:r>
        <w:t>Pensando nisso, surge o projeto “</w:t>
      </w:r>
      <w:proofErr w:type="spellStart"/>
      <w:r>
        <w:t>Epona</w:t>
      </w:r>
      <w:proofErr w:type="spellEnd"/>
      <w:r>
        <w:t xml:space="preserve">”, um aplicativo desenvolvido para auxiliar neurodivergentes na organização do cotidiano. O </w:t>
      </w:r>
      <w:proofErr w:type="spellStart"/>
      <w:r>
        <w:t>Epona</w:t>
      </w:r>
      <w:proofErr w:type="spellEnd"/>
      <w:r>
        <w:t xml:space="preserve"> é uma ferramenta de planejamento e agendamento diário, que permite criar listas de tarefas, organizar compromissos e estabelecer rotinas personalizadas. Com funcionalidades intuitivas e acessíveis, o aplicativo ajuda os usuários a planejar suas atividades de maneira clara e eficiente, permitindo ajustes para atender às suas necessidades específicas.</w:t>
      </w:r>
    </w:p>
    <w:p w14:paraId="63A70697" w14:textId="77777777" w:rsidR="008754A6" w:rsidRDefault="008754A6" w:rsidP="008754A6">
      <w:pPr>
        <w:ind w:left="708" w:firstLine="0"/>
      </w:pPr>
    </w:p>
    <w:p w14:paraId="75C286F2" w14:textId="57CFBB74" w:rsidR="009332E8" w:rsidRDefault="008754A6" w:rsidP="008754A6">
      <w:pPr>
        <w:ind w:left="708" w:firstLine="0"/>
      </w:pPr>
      <w:r>
        <w:t xml:space="preserve">Em conclusão, a criação de ferramentas como o </w:t>
      </w:r>
      <w:proofErr w:type="spellStart"/>
      <w:r>
        <w:t>Epona</w:t>
      </w:r>
      <w:proofErr w:type="spellEnd"/>
      <w:r>
        <w:t xml:space="preserve"> é fundamental para apoiar a autonomia de pessoas neurodivergentes, oferecendo uma solução prática para a construção de uma rotina diária que facilite suas interações com o mundo. Ao proporcionar</w:t>
      </w:r>
      <w:r w:rsidR="001B04F9">
        <w:t xml:space="preserve"> </w:t>
      </w:r>
      <w:r>
        <w:lastRenderedPageBreak/>
        <w:t xml:space="preserve">maior previsibilidade e estrutura, o </w:t>
      </w:r>
      <w:proofErr w:type="spellStart"/>
      <w:r>
        <w:t>Epona</w:t>
      </w:r>
      <w:proofErr w:type="spellEnd"/>
      <w:r>
        <w:t xml:space="preserve"> contribui para uma gestão mais tranquila do tempo, promovendo uma maior qualidade de vida.</w:t>
      </w:r>
    </w:p>
    <w:p w14:paraId="4EE3F1E2" w14:textId="77777777" w:rsidR="001B04F9" w:rsidRDefault="001B04F9" w:rsidP="001B04F9">
      <w:pPr>
        <w:ind w:left="0" w:firstLine="0"/>
      </w:pPr>
    </w:p>
    <w:sdt>
      <w:sdtPr>
        <w:id w:val="433564396"/>
        <w:docPartObj>
          <w:docPartGallery w:val="Table of Contents"/>
          <w:docPartUnique/>
        </w:docPartObj>
      </w:sdtPr>
      <w:sdtContent>
        <w:p w14:paraId="42A2077F" w14:textId="1C8874FC" w:rsidR="007537B1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  <w:r>
            <w:rPr>
              <w:b/>
              <w:bCs/>
              <w:sz w:val="32"/>
              <w:szCs w:val="32"/>
            </w:rPr>
            <w:t>SUMÁRIO</w:t>
          </w:r>
          <w:r w:rsidR="007537B1" w:rsidRPr="007537B1">
            <w:rPr>
              <w:b/>
              <w:bCs/>
              <w:szCs w:val="28"/>
            </w:rPr>
            <w:fldChar w:fldCharType="begin"/>
          </w:r>
          <w:r w:rsidR="007537B1" w:rsidRPr="007537B1">
            <w:rPr>
              <w:b/>
              <w:bCs/>
              <w:szCs w:val="28"/>
            </w:rPr>
            <w:instrText xml:space="preserve"> TOC \o "1-3" \h \z \u </w:instrText>
          </w:r>
          <w:r w:rsidR="007537B1" w:rsidRPr="007537B1">
            <w:rPr>
              <w:b/>
              <w:bCs/>
              <w:szCs w:val="28"/>
            </w:rPr>
            <w:fldChar w:fldCharType="separate"/>
          </w:r>
        </w:p>
        <w:p w14:paraId="4941295D" w14:textId="5E2FEFFC" w:rsidR="000916E2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  <w:r w:rsidRPr="000916E2">
            <w:rPr>
              <w:b/>
              <w:bCs/>
              <w:szCs w:val="28"/>
            </w:rPr>
            <w:t>1.      INTRODUÇÃO 9</w:t>
          </w:r>
        </w:p>
        <w:p w14:paraId="7A0162C3" w14:textId="77777777" w:rsidR="000916E2" w:rsidRPr="000916E2" w:rsidRDefault="000916E2" w:rsidP="007537B1">
          <w:pPr>
            <w:ind w:left="0" w:firstLine="0"/>
            <w:rPr>
              <w:b/>
              <w:bCs/>
              <w:szCs w:val="28"/>
            </w:rPr>
          </w:pPr>
        </w:p>
        <w:p w14:paraId="574F4F7B" w14:textId="19BAE55B" w:rsidR="000916E2" w:rsidRPr="007537B1" w:rsidRDefault="000916E2" w:rsidP="007537B1">
          <w:pPr>
            <w:ind w:left="0" w:firstLine="0"/>
            <w:rPr>
              <w:b/>
              <w:bCs/>
              <w:szCs w:val="28"/>
            </w:rPr>
          </w:pPr>
          <w:r w:rsidRPr="000916E2">
            <w:rPr>
              <w:b/>
              <w:bCs/>
              <w:szCs w:val="28"/>
            </w:rPr>
            <w:t>1.1. OBJETIVOS 10</w:t>
          </w:r>
        </w:p>
        <w:p w14:paraId="3ABF5704" w14:textId="67808744" w:rsidR="007537B1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1.2. JUSTIFICATIVA</w:t>
          </w:r>
        </w:p>
        <w:p w14:paraId="5B271368" w14:textId="21492E57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1.3. METODOLOGIA</w:t>
          </w:r>
        </w:p>
        <w:p w14:paraId="28BFADAE" w14:textId="523BEAD0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1.4 RESULTADOS ESPERADOS</w:t>
          </w:r>
        </w:p>
        <w:p w14:paraId="6543107C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181431B8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5E92EBA5" w14:textId="4E1D7352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     PROTÓTIPO</w:t>
          </w:r>
        </w:p>
        <w:p w14:paraId="61ECACA4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2B3A0AF5" w14:textId="2B0E31BC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2.1 WIREFRAME</w:t>
          </w:r>
        </w:p>
        <w:p w14:paraId="304D9307" w14:textId="709ED98C" w:rsidR="000916E2" w:rsidRP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2.2 MOCKUP</w:t>
          </w:r>
        </w:p>
        <w:p w14:paraId="18946A39" w14:textId="2129C104" w:rsidR="000916E2" w:rsidRDefault="000916E2" w:rsidP="007537B1">
          <w:pPr>
            <w:ind w:left="0" w:firstLine="0"/>
            <w:rPr>
              <w:szCs w:val="28"/>
            </w:rPr>
          </w:pPr>
          <w:r w:rsidRPr="000916E2">
            <w:rPr>
              <w:szCs w:val="28"/>
            </w:rPr>
            <w:t>2.3 PROTÓTIPO</w:t>
          </w:r>
        </w:p>
        <w:p w14:paraId="2E8B7C0C" w14:textId="77777777" w:rsidR="000916E2" w:rsidRDefault="000916E2" w:rsidP="007537B1">
          <w:pPr>
            <w:ind w:left="0" w:firstLine="0"/>
            <w:rPr>
              <w:szCs w:val="28"/>
            </w:rPr>
          </w:pPr>
        </w:p>
        <w:p w14:paraId="3D3FE7E3" w14:textId="65661707" w:rsidR="001E152B" w:rsidRPr="001E152B" w:rsidRDefault="00314A28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3</w:t>
          </w:r>
          <w:r w:rsidR="001E152B">
            <w:rPr>
              <w:szCs w:val="28"/>
            </w:rPr>
            <w:t>.</w:t>
          </w:r>
          <w:r>
            <w:rPr>
              <w:szCs w:val="28"/>
            </w:rPr>
            <w:t xml:space="preserve">     </w:t>
          </w:r>
          <w:r w:rsidR="001E152B" w:rsidRPr="001E152B">
            <w:rPr>
              <w:b/>
              <w:bCs/>
              <w:szCs w:val="28"/>
            </w:rPr>
            <w:t>EAP (Estrutura Analítica do Projeto)</w:t>
          </w:r>
          <w:r w:rsidR="001E152B">
            <w:rPr>
              <w:b/>
              <w:bCs/>
              <w:szCs w:val="28"/>
            </w:rPr>
            <w:t xml:space="preserve"> 11</w:t>
          </w:r>
        </w:p>
        <w:p w14:paraId="3E4B93D9" w14:textId="77777777" w:rsidR="001E152B" w:rsidRDefault="001E152B" w:rsidP="001E152B">
          <w:pPr>
            <w:ind w:left="0" w:firstLine="0"/>
            <w:rPr>
              <w:szCs w:val="28"/>
            </w:rPr>
          </w:pPr>
        </w:p>
        <w:p w14:paraId="1748369C" w14:textId="5388174A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 xml:space="preserve">3.1 </w:t>
          </w:r>
          <w:proofErr w:type="gramStart"/>
          <w:r>
            <w:rPr>
              <w:szCs w:val="28"/>
            </w:rPr>
            <w:t>ANALISE</w:t>
          </w:r>
          <w:proofErr w:type="gramEnd"/>
          <w:r>
            <w:rPr>
              <w:szCs w:val="28"/>
            </w:rPr>
            <w:t xml:space="preserve"> DE RISCO</w:t>
          </w:r>
        </w:p>
        <w:p w14:paraId="3769D43A" w14:textId="46909465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 xml:space="preserve">3.2 DOCUMENTO DE REQUISITOS </w:t>
          </w:r>
        </w:p>
        <w:p w14:paraId="2EF73680" w14:textId="7334BEC6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ab/>
            <w:t>diagrama de caso de uso</w:t>
          </w:r>
        </w:p>
        <w:p w14:paraId="7498E1CE" w14:textId="02F580CE" w:rsidR="001E152B" w:rsidRPr="00E07AAF" w:rsidRDefault="001E152B" w:rsidP="001E152B">
          <w:pPr>
            <w:ind w:left="0" w:firstLine="0"/>
            <w:rPr>
              <w:szCs w:val="28"/>
              <w:u w:val="single"/>
            </w:rPr>
          </w:pPr>
          <w:r>
            <w:rPr>
              <w:szCs w:val="28"/>
            </w:rPr>
            <w:lastRenderedPageBreak/>
            <w:t>3.3 CRONOGRAMA</w:t>
          </w:r>
        </w:p>
        <w:p w14:paraId="24E4F8F9" w14:textId="63FF1F8D" w:rsidR="001E152B" w:rsidRDefault="001E152B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3.4 ORÇAMENTO</w:t>
          </w:r>
        </w:p>
        <w:p w14:paraId="052B6051" w14:textId="77777777" w:rsidR="00AF417D" w:rsidRDefault="00AF417D" w:rsidP="001E152B">
          <w:pPr>
            <w:ind w:left="0" w:firstLine="0"/>
            <w:rPr>
              <w:szCs w:val="28"/>
            </w:rPr>
          </w:pPr>
        </w:p>
        <w:p w14:paraId="62B74732" w14:textId="2B9E8EBE" w:rsidR="001E152B" w:rsidRDefault="00AF417D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4.</w:t>
          </w:r>
          <w:r w:rsidRPr="00AF417D">
            <w:rPr>
              <w:b/>
              <w:bCs/>
              <w:szCs w:val="28"/>
            </w:rPr>
            <w:t xml:space="preserve"> </w:t>
          </w:r>
          <w:r>
            <w:rPr>
              <w:b/>
              <w:bCs/>
              <w:szCs w:val="28"/>
            </w:rPr>
            <w:t>DOCUMENTO DE ARQUITETURA</w:t>
          </w:r>
        </w:p>
        <w:p w14:paraId="2C6F607A" w14:textId="77777777" w:rsidR="00AF417D" w:rsidRDefault="00AF417D" w:rsidP="001E152B">
          <w:pPr>
            <w:ind w:left="0" w:firstLine="0"/>
            <w:rPr>
              <w:szCs w:val="28"/>
            </w:rPr>
          </w:pPr>
        </w:p>
        <w:p w14:paraId="21BF5428" w14:textId="77777777" w:rsidR="00AF417D" w:rsidRDefault="00AF417D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4.1 DIAGRAMA DE CLASSES</w:t>
          </w:r>
        </w:p>
        <w:p w14:paraId="1C9559B3" w14:textId="77777777" w:rsidR="00AF417D" w:rsidRDefault="00AF417D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4.2 DIAGRAMA DE ATIVIDADES</w:t>
          </w:r>
        </w:p>
        <w:p w14:paraId="55F82790" w14:textId="714CB26B" w:rsidR="00AF417D" w:rsidRDefault="00AF417D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 xml:space="preserve">4.3 MER - </w:t>
          </w:r>
          <w:proofErr w:type="gramStart"/>
          <w:r>
            <w:rPr>
              <w:szCs w:val="28"/>
            </w:rPr>
            <w:t>DER(</w:t>
          </w:r>
          <w:proofErr w:type="gramEnd"/>
          <w:r>
            <w:rPr>
              <w:szCs w:val="28"/>
            </w:rPr>
            <w:t>DIAGRAMA DE ENTIDADE RELACIONAMENTO)</w:t>
          </w:r>
        </w:p>
        <w:p w14:paraId="24352CDD" w14:textId="30C67820" w:rsidR="00AF417D" w:rsidRDefault="00AF417D" w:rsidP="001E152B">
          <w:pPr>
            <w:ind w:left="0" w:firstLine="0"/>
            <w:rPr>
              <w:szCs w:val="28"/>
            </w:rPr>
          </w:pPr>
          <w:r>
            <w:rPr>
              <w:szCs w:val="28"/>
            </w:rPr>
            <w:t>4.4 MER-</w:t>
          </w:r>
          <w:proofErr w:type="gramStart"/>
          <w:r>
            <w:rPr>
              <w:szCs w:val="28"/>
            </w:rPr>
            <w:t>DD(</w:t>
          </w:r>
          <w:proofErr w:type="gramEnd"/>
          <w:r>
            <w:rPr>
              <w:szCs w:val="28"/>
            </w:rPr>
            <w:t>DICIONARIO DE DADOS)</w:t>
          </w:r>
        </w:p>
        <w:p w14:paraId="68E4F63D" w14:textId="77777777" w:rsidR="00AF417D" w:rsidRDefault="00AF417D" w:rsidP="001E152B">
          <w:pPr>
            <w:ind w:left="0" w:firstLine="0"/>
            <w:rPr>
              <w:szCs w:val="28"/>
            </w:rPr>
          </w:pPr>
        </w:p>
        <w:p w14:paraId="2226F14D" w14:textId="084887C8" w:rsidR="00AF417D" w:rsidRDefault="00AF417D" w:rsidP="00AF417D">
          <w:pPr>
            <w:ind w:left="0" w:firstLine="0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t>5. CONCLUSÃO/ENTREGA</w:t>
          </w:r>
        </w:p>
        <w:p w14:paraId="5355854A" w14:textId="4384204D" w:rsidR="00AF417D" w:rsidRDefault="00AF417D" w:rsidP="00AF417D">
          <w:pPr>
            <w:ind w:left="0" w:firstLine="0"/>
            <w:rPr>
              <w:b/>
              <w:bCs/>
              <w:szCs w:val="28"/>
            </w:rPr>
          </w:pPr>
        </w:p>
        <w:p w14:paraId="3A3460B4" w14:textId="448DD82E" w:rsidR="00AF417D" w:rsidRDefault="00AF417D" w:rsidP="00AF417D">
          <w:pPr>
            <w:ind w:left="0" w:firstLine="0"/>
            <w:rPr>
              <w:szCs w:val="28"/>
            </w:rPr>
          </w:pPr>
          <w:r>
            <w:rPr>
              <w:szCs w:val="28"/>
            </w:rPr>
            <w:t>5.1 EVIDÊNCIAS</w:t>
          </w:r>
        </w:p>
        <w:p w14:paraId="39EBCDF1" w14:textId="2F4CB275" w:rsidR="00AF417D" w:rsidRDefault="00AF417D" w:rsidP="00AF417D">
          <w:pPr>
            <w:ind w:left="0" w:firstLine="708"/>
            <w:rPr>
              <w:szCs w:val="28"/>
            </w:rPr>
          </w:pPr>
          <w:r>
            <w:rPr>
              <w:szCs w:val="28"/>
            </w:rPr>
            <w:t xml:space="preserve">front </w:t>
          </w:r>
          <w:proofErr w:type="spellStart"/>
          <w:r>
            <w:rPr>
              <w:szCs w:val="28"/>
            </w:rPr>
            <w:t>end</w:t>
          </w:r>
          <w:proofErr w:type="spellEnd"/>
          <w:r>
            <w:rPr>
              <w:szCs w:val="28"/>
            </w:rPr>
            <w:t xml:space="preserve"> (prints de tela)</w:t>
          </w:r>
        </w:p>
        <w:p w14:paraId="15B768B4" w14:textId="7EE5CEAE" w:rsidR="00AF417D" w:rsidRDefault="00AF417D" w:rsidP="00AF417D">
          <w:pPr>
            <w:ind w:left="0" w:firstLine="0"/>
            <w:rPr>
              <w:szCs w:val="28"/>
            </w:rPr>
          </w:pPr>
          <w:r>
            <w:rPr>
              <w:szCs w:val="28"/>
            </w:rPr>
            <w:tab/>
            <w:t>mobile (prints de tela)</w:t>
          </w:r>
        </w:p>
        <w:p w14:paraId="2F848FAC" w14:textId="31A46EA9" w:rsidR="00AF417D" w:rsidRDefault="00AF417D" w:rsidP="00AF417D">
          <w:pPr>
            <w:ind w:left="0" w:firstLine="0"/>
            <w:rPr>
              <w:szCs w:val="28"/>
            </w:rPr>
          </w:pPr>
          <w:r>
            <w:rPr>
              <w:szCs w:val="28"/>
            </w:rPr>
            <w:t>5.2 FOTOS DA APRESENTAÇÃO</w:t>
          </w:r>
        </w:p>
        <w:p w14:paraId="11ED1DC0" w14:textId="69CA36B5" w:rsidR="00AF417D" w:rsidRDefault="00AF417D" w:rsidP="00AF417D">
          <w:pPr>
            <w:ind w:left="0" w:firstLine="0"/>
            <w:rPr>
              <w:szCs w:val="28"/>
            </w:rPr>
          </w:pPr>
          <w:r>
            <w:rPr>
              <w:szCs w:val="28"/>
            </w:rPr>
            <w:t>5.3 REFERENCIAS BIBLIOGRAFICAS</w:t>
          </w:r>
        </w:p>
        <w:p w14:paraId="0D71FAAD" w14:textId="17C9B470" w:rsidR="00AF417D" w:rsidRDefault="00AF417D" w:rsidP="00AF417D">
          <w:pPr>
            <w:ind w:left="0" w:firstLine="0"/>
            <w:rPr>
              <w:szCs w:val="28"/>
            </w:rPr>
          </w:pPr>
          <w:r>
            <w:rPr>
              <w:szCs w:val="28"/>
            </w:rPr>
            <w:t>5.4 ANEXOS</w:t>
          </w:r>
        </w:p>
        <w:p w14:paraId="1B26CA87" w14:textId="77777777" w:rsidR="00AF417D" w:rsidRDefault="00AF417D" w:rsidP="00AF417D">
          <w:pPr>
            <w:ind w:left="0" w:firstLine="0"/>
            <w:rPr>
              <w:b/>
              <w:bCs/>
              <w:szCs w:val="28"/>
            </w:rPr>
          </w:pPr>
        </w:p>
        <w:p w14:paraId="7FD21756" w14:textId="77777777" w:rsidR="00AF417D" w:rsidRDefault="00AF417D" w:rsidP="00AF417D">
          <w:pPr>
            <w:ind w:left="0" w:firstLine="0"/>
            <w:rPr>
              <w:szCs w:val="28"/>
            </w:rPr>
          </w:pPr>
        </w:p>
        <w:p w14:paraId="26940CFE" w14:textId="77777777" w:rsidR="00AF417D" w:rsidRDefault="00AF417D" w:rsidP="001E152B">
          <w:pPr>
            <w:ind w:left="0" w:firstLine="0"/>
            <w:rPr>
              <w:szCs w:val="28"/>
            </w:rPr>
          </w:pPr>
        </w:p>
        <w:p w14:paraId="01D4F005" w14:textId="77777777" w:rsidR="001E152B" w:rsidRPr="001E152B" w:rsidRDefault="001E152B" w:rsidP="001E152B">
          <w:pPr>
            <w:ind w:left="0" w:firstLine="0"/>
            <w:rPr>
              <w:szCs w:val="28"/>
            </w:rPr>
          </w:pPr>
        </w:p>
        <w:p w14:paraId="62FC444C" w14:textId="0A71ED8D" w:rsidR="00314A28" w:rsidRPr="000916E2" w:rsidRDefault="00314A28" w:rsidP="007537B1">
          <w:pPr>
            <w:ind w:left="0" w:firstLine="0"/>
            <w:rPr>
              <w:szCs w:val="28"/>
            </w:rPr>
          </w:pPr>
        </w:p>
        <w:p w14:paraId="77B27F8A" w14:textId="77777777" w:rsidR="000916E2" w:rsidRPr="000916E2" w:rsidRDefault="000916E2" w:rsidP="007537B1">
          <w:pPr>
            <w:ind w:left="0" w:firstLine="0"/>
            <w:rPr>
              <w:szCs w:val="28"/>
            </w:rPr>
          </w:pPr>
        </w:p>
        <w:p w14:paraId="7E6F705F" w14:textId="77777777" w:rsidR="000916E2" w:rsidRPr="007537B1" w:rsidRDefault="000916E2" w:rsidP="007537B1">
          <w:pPr>
            <w:ind w:left="0" w:firstLine="0"/>
            <w:rPr>
              <w:szCs w:val="28"/>
            </w:rPr>
          </w:pPr>
        </w:p>
        <w:p w14:paraId="597A1615" w14:textId="77777777" w:rsidR="007537B1" w:rsidRPr="007537B1" w:rsidRDefault="007537B1" w:rsidP="007537B1">
          <w:pPr>
            <w:ind w:left="0" w:firstLine="0"/>
          </w:pPr>
          <w:r w:rsidRPr="007537B1">
            <w:rPr>
              <w:szCs w:val="28"/>
            </w:rPr>
            <w:fldChar w:fldCharType="end"/>
          </w:r>
        </w:p>
      </w:sdtContent>
    </w:sdt>
    <w:p w14:paraId="6CB55E5F" w14:textId="56AC561A" w:rsidR="001B04F9" w:rsidRDefault="001B04F9" w:rsidP="001B04F9">
      <w:pPr>
        <w:ind w:left="0" w:firstLine="0"/>
      </w:pPr>
    </w:p>
    <w:p w14:paraId="642EAD5B" w14:textId="77777777" w:rsidR="001B04F9" w:rsidRDefault="001B04F9" w:rsidP="008754A6">
      <w:pPr>
        <w:ind w:left="708" w:firstLine="0"/>
      </w:pPr>
    </w:p>
    <w:p w14:paraId="1871D23B" w14:textId="77777777" w:rsidR="001B04F9" w:rsidRPr="009332E8" w:rsidRDefault="001B04F9" w:rsidP="008754A6">
      <w:pPr>
        <w:ind w:left="708" w:firstLine="0"/>
      </w:pPr>
    </w:p>
    <w:sectPr w:rsidR="001B04F9" w:rsidRPr="009332E8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830"/>
    <w:multiLevelType w:val="hybridMultilevel"/>
    <w:tmpl w:val="5BBA88B0"/>
    <w:lvl w:ilvl="0" w:tplc="CFD47C1A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A2925B1"/>
    <w:multiLevelType w:val="hybridMultilevel"/>
    <w:tmpl w:val="78CC8D2C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747F7211"/>
    <w:multiLevelType w:val="multilevel"/>
    <w:tmpl w:val="8DF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6183">
    <w:abstractNumId w:val="1"/>
  </w:num>
  <w:num w:numId="2" w16cid:durableId="1436053559">
    <w:abstractNumId w:val="2"/>
  </w:num>
  <w:num w:numId="3" w16cid:durableId="1759058807">
    <w:abstractNumId w:val="0"/>
  </w:num>
  <w:num w:numId="4" w16cid:durableId="1791821319">
    <w:abstractNumId w:val="3"/>
  </w:num>
  <w:num w:numId="5" w16cid:durableId="66043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42A51"/>
    <w:rsid w:val="00050FF9"/>
    <w:rsid w:val="00076985"/>
    <w:rsid w:val="000916E2"/>
    <w:rsid w:val="001443F7"/>
    <w:rsid w:val="00173F8F"/>
    <w:rsid w:val="001B04F9"/>
    <w:rsid w:val="001E152B"/>
    <w:rsid w:val="00275531"/>
    <w:rsid w:val="002C24BF"/>
    <w:rsid w:val="002F6183"/>
    <w:rsid w:val="00314A28"/>
    <w:rsid w:val="00345C64"/>
    <w:rsid w:val="00460990"/>
    <w:rsid w:val="004F4EE5"/>
    <w:rsid w:val="00626AF0"/>
    <w:rsid w:val="00634FEA"/>
    <w:rsid w:val="0067230E"/>
    <w:rsid w:val="007537B1"/>
    <w:rsid w:val="00781A59"/>
    <w:rsid w:val="00785859"/>
    <w:rsid w:val="008754A6"/>
    <w:rsid w:val="009332E8"/>
    <w:rsid w:val="009D4DDA"/>
    <w:rsid w:val="00AB130B"/>
    <w:rsid w:val="00AF417D"/>
    <w:rsid w:val="00BD0D73"/>
    <w:rsid w:val="00C8225C"/>
    <w:rsid w:val="00D543F4"/>
    <w:rsid w:val="00DA1134"/>
    <w:rsid w:val="00E07AAF"/>
    <w:rsid w:val="00E7407B"/>
    <w:rsid w:val="00E86C63"/>
    <w:rsid w:val="00ED46F1"/>
    <w:rsid w:val="00E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  <w:style w:type="table" w:styleId="Tabelacomgrade">
    <w:name w:val="Table Grid"/>
    <w:basedOn w:val="Tabelanormal"/>
    <w:uiPriority w:val="39"/>
    <w:rsid w:val="00C8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37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12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JOÃO VITOR CASTRO VIANA MARQUES</cp:lastModifiedBy>
  <cp:revision>10</cp:revision>
  <cp:lastPrinted>2024-08-19T14:18:00Z</cp:lastPrinted>
  <dcterms:created xsi:type="dcterms:W3CDTF">2024-08-19T14:18:00Z</dcterms:created>
  <dcterms:modified xsi:type="dcterms:W3CDTF">2024-09-18T13:58:00Z</dcterms:modified>
</cp:coreProperties>
</file>