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970897"/>
        <w:docPartObj>
          <w:docPartGallery w:val="Cover Pages"/>
          <w:docPartUnique/>
        </w:docPartObj>
      </w:sdtPr>
      <w:sdtEndPr>
        <w:rPr>
          <w:rFonts w:asciiTheme="minorHAnsi" w:eastAsiaTheme="minorHAnsi" w:hAnsiTheme="minorHAnsi" w:cstheme="minorBidi"/>
          <w:sz w:val="22"/>
          <w:szCs w:val="22"/>
        </w:rPr>
      </w:sdtEndPr>
      <w:sdtContent>
        <w:bookmarkStart w:id="0" w:name="_GoBack" w:displacedByCustomXml="prev"/>
        <w:bookmarkEnd w:id="0" w:displacedByCustomXml="prev"/>
        <w:p w:rsidR="00B30A12" w:rsidRDefault="00F75CD7" w:rsidP="005C106E">
          <w:pPr>
            <w:pStyle w:val="Sinespaciado"/>
            <w:ind w:left="708" w:hanging="708"/>
            <w:rPr>
              <w:rFonts w:asciiTheme="majorHAnsi" w:eastAsiaTheme="majorEastAsia" w:hAnsiTheme="majorHAnsi" w:cstheme="majorBidi"/>
              <w:sz w:val="72"/>
              <w:szCs w:val="72"/>
            </w:rPr>
          </w:pPr>
          <w:r>
            <w:rPr>
              <w:rFonts w:eastAsiaTheme="majorEastAsia" w:cstheme="majorBidi"/>
              <w:noProof/>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29" style="position:absolute;left:0;text-align:left;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28" style="position:absolute;left:0;text-align:left;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B30A12" w:rsidRDefault="002107E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Repositorio </w:t>
              </w:r>
              <w:proofErr w:type="spellStart"/>
              <w:r>
                <w:rPr>
                  <w:rFonts w:asciiTheme="majorHAnsi" w:eastAsiaTheme="majorEastAsia" w:hAnsiTheme="majorHAnsi" w:cstheme="majorBidi"/>
                  <w:sz w:val="72"/>
                  <w:szCs w:val="72"/>
                </w:rPr>
                <w:t>Git</w:t>
              </w:r>
              <w:proofErr w:type="spellEnd"/>
            </w:p>
          </w:sdtContent>
        </w:sdt>
        <w:sdt>
          <w:sdtPr>
            <w:rPr>
              <w:rFonts w:asciiTheme="majorHAnsi" w:eastAsiaTheme="majorEastAsia" w:hAnsiTheme="majorHAnsi" w:cstheme="majorBidi"/>
              <w:sz w:val="36"/>
              <w:szCs w:val="36"/>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rsidR="00B30A12" w:rsidRDefault="001647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sdtContent>
        </w:sdt>
        <w:p w:rsidR="00B30A12" w:rsidRDefault="00B30A12">
          <w:pPr>
            <w:pStyle w:val="Sinespaciado"/>
            <w:rPr>
              <w:rFonts w:asciiTheme="majorHAnsi" w:eastAsiaTheme="majorEastAsia" w:hAnsiTheme="majorHAnsi" w:cstheme="majorBidi"/>
              <w:sz w:val="36"/>
              <w:szCs w:val="36"/>
            </w:rPr>
          </w:pPr>
        </w:p>
        <w:p w:rsidR="00B30A12" w:rsidRDefault="00B30A12">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2T00:00:00Z">
              <w:dateFormat w:val="dd/MM/yyyy"/>
              <w:lid w:val="es-ES"/>
              <w:storeMappedDataAs w:val="dateTime"/>
              <w:calendar w:val="gregorian"/>
            </w:date>
          </w:sdtPr>
          <w:sdtEndPr/>
          <w:sdtContent>
            <w:p w:rsidR="00B30A12" w:rsidRDefault="00B30A12">
              <w:pPr>
                <w:pStyle w:val="Sinespaciado"/>
              </w:pPr>
              <w:r>
                <w:t>02/03/2015</w:t>
              </w:r>
            </w:p>
          </w:sdtContent>
        </w:sdt>
        <w:sdt>
          <w:sdtPr>
            <w:alias w:val="Organización"/>
            <w:id w:val="14700089"/>
            <w:showingPlcHdr/>
            <w:dataBinding w:prefixMappings="xmlns:ns0='http://schemas.openxmlformats.org/officeDocument/2006/extended-properties'" w:xpath="/ns0:Properties[1]/ns0:Company[1]" w:storeItemID="{6668398D-A668-4E3E-A5EB-62B293D839F1}"/>
            <w:text/>
          </w:sdtPr>
          <w:sdtEndPr/>
          <w:sdtContent>
            <w:p w:rsidR="00B30A12" w:rsidRDefault="00164769">
              <w:pPr>
                <w:pStyle w:val="Sinespaciado"/>
              </w:pPr>
              <w:r>
                <w:t xml:space="preserve">     </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B30A12" w:rsidRDefault="00B30A12">
              <w:pPr>
                <w:pStyle w:val="Sinespaciado"/>
              </w:pPr>
              <w:proofErr w:type="spellStart"/>
              <w:r>
                <w:t>scastiello</w:t>
              </w:r>
              <w:proofErr w:type="spellEnd"/>
            </w:p>
          </w:sdtContent>
        </w:sdt>
        <w:p w:rsidR="00B30A12" w:rsidRDefault="00B30A12"/>
        <w:p w:rsidR="00B30A12" w:rsidRDefault="00B30A12">
          <w:r>
            <w:br w:type="page"/>
          </w:r>
        </w:p>
      </w:sdtContent>
    </w:sdt>
    <w:sdt>
      <w:sdtPr>
        <w:rPr>
          <w:rFonts w:asciiTheme="minorHAnsi" w:eastAsiaTheme="minorHAnsi" w:hAnsiTheme="minorHAnsi" w:cstheme="minorBidi"/>
          <w:b w:val="0"/>
          <w:bCs w:val="0"/>
          <w:color w:val="auto"/>
          <w:sz w:val="22"/>
          <w:szCs w:val="22"/>
        </w:rPr>
        <w:id w:val="3970903"/>
        <w:docPartObj>
          <w:docPartGallery w:val="Table of Contents"/>
          <w:docPartUnique/>
        </w:docPartObj>
      </w:sdtPr>
      <w:sdtEndPr/>
      <w:sdtContent>
        <w:p w:rsidR="00B30A12" w:rsidRDefault="00B30A12">
          <w:pPr>
            <w:pStyle w:val="TtuloTDC"/>
          </w:pPr>
          <w:r>
            <w:t>Contenido</w:t>
          </w:r>
        </w:p>
        <w:p w:rsidR="00B70916" w:rsidRDefault="00883FEC">
          <w:pPr>
            <w:pStyle w:val="TDC1"/>
            <w:tabs>
              <w:tab w:val="right" w:leader="dot" w:pos="8494"/>
            </w:tabs>
            <w:rPr>
              <w:rFonts w:eastAsiaTheme="minorEastAsia"/>
              <w:noProof/>
              <w:lang w:eastAsia="es-ES"/>
            </w:rPr>
          </w:pPr>
          <w:r>
            <w:fldChar w:fldCharType="begin"/>
          </w:r>
          <w:r w:rsidR="00B30A12">
            <w:instrText xml:space="preserve"> TOC \o "1-3" \h \z \u </w:instrText>
          </w:r>
          <w:r>
            <w:fldChar w:fldCharType="separate"/>
          </w:r>
          <w:hyperlink w:anchor="_Toc413747428" w:history="1">
            <w:r w:rsidR="00B70916" w:rsidRPr="00B750AA">
              <w:rPr>
                <w:rStyle w:val="Hipervnculo"/>
                <w:noProof/>
              </w:rPr>
              <w:t>Introducción</w:t>
            </w:r>
            <w:r w:rsidR="00B70916">
              <w:rPr>
                <w:noProof/>
                <w:webHidden/>
              </w:rPr>
              <w:tab/>
            </w:r>
            <w:r>
              <w:rPr>
                <w:noProof/>
                <w:webHidden/>
              </w:rPr>
              <w:fldChar w:fldCharType="begin"/>
            </w:r>
            <w:r w:rsidR="00B70916">
              <w:rPr>
                <w:noProof/>
                <w:webHidden/>
              </w:rPr>
              <w:instrText xml:space="preserve"> PAGEREF _Toc413747428 \h </w:instrText>
            </w:r>
            <w:r>
              <w:rPr>
                <w:noProof/>
                <w:webHidden/>
              </w:rPr>
            </w:r>
            <w:r>
              <w:rPr>
                <w:noProof/>
                <w:webHidden/>
              </w:rPr>
              <w:fldChar w:fldCharType="separate"/>
            </w:r>
            <w:r w:rsidR="00B70916">
              <w:rPr>
                <w:noProof/>
                <w:webHidden/>
              </w:rPr>
              <w:t>3</w:t>
            </w:r>
            <w:r>
              <w:rPr>
                <w:noProof/>
                <w:webHidden/>
              </w:rPr>
              <w:fldChar w:fldCharType="end"/>
            </w:r>
          </w:hyperlink>
        </w:p>
        <w:p w:rsidR="00B70916" w:rsidRDefault="00F75CD7">
          <w:pPr>
            <w:pStyle w:val="TDC1"/>
            <w:tabs>
              <w:tab w:val="right" w:leader="dot" w:pos="8494"/>
            </w:tabs>
            <w:rPr>
              <w:rFonts w:eastAsiaTheme="minorEastAsia"/>
              <w:noProof/>
              <w:lang w:eastAsia="es-ES"/>
            </w:rPr>
          </w:pPr>
          <w:hyperlink w:anchor="_Toc413747429" w:history="1">
            <w:r w:rsidR="00B70916" w:rsidRPr="00B750AA">
              <w:rPr>
                <w:rStyle w:val="Hipervnculo"/>
                <w:noProof/>
              </w:rPr>
              <w:t>Resumen de comandos</w:t>
            </w:r>
            <w:r w:rsidR="00B70916">
              <w:rPr>
                <w:noProof/>
                <w:webHidden/>
              </w:rPr>
              <w:tab/>
            </w:r>
            <w:r w:rsidR="00883FEC">
              <w:rPr>
                <w:noProof/>
                <w:webHidden/>
              </w:rPr>
              <w:fldChar w:fldCharType="begin"/>
            </w:r>
            <w:r w:rsidR="00B70916">
              <w:rPr>
                <w:noProof/>
                <w:webHidden/>
              </w:rPr>
              <w:instrText xml:space="preserve"> PAGEREF _Toc413747429 \h </w:instrText>
            </w:r>
            <w:r w:rsidR="00883FEC">
              <w:rPr>
                <w:noProof/>
                <w:webHidden/>
              </w:rPr>
            </w:r>
            <w:r w:rsidR="00883FEC">
              <w:rPr>
                <w:noProof/>
                <w:webHidden/>
              </w:rPr>
              <w:fldChar w:fldCharType="separate"/>
            </w:r>
            <w:r w:rsidR="00B70916">
              <w:rPr>
                <w:noProof/>
                <w:webHidden/>
              </w:rPr>
              <w:t>4</w:t>
            </w:r>
            <w:r w:rsidR="00883FEC">
              <w:rPr>
                <w:noProof/>
                <w:webHidden/>
              </w:rPr>
              <w:fldChar w:fldCharType="end"/>
            </w:r>
          </w:hyperlink>
        </w:p>
        <w:p w:rsidR="00B70916" w:rsidRDefault="00F75CD7">
          <w:pPr>
            <w:pStyle w:val="TDC1"/>
            <w:tabs>
              <w:tab w:val="right" w:leader="dot" w:pos="8494"/>
            </w:tabs>
            <w:rPr>
              <w:rFonts w:eastAsiaTheme="minorEastAsia"/>
              <w:noProof/>
              <w:lang w:eastAsia="es-ES"/>
            </w:rPr>
          </w:pPr>
          <w:hyperlink w:anchor="_Toc413747430" w:history="1">
            <w:r w:rsidR="00B70916" w:rsidRPr="00B750AA">
              <w:rPr>
                <w:rStyle w:val="Hipervnculo"/>
                <w:noProof/>
              </w:rPr>
              <w:t>Actualización código</w:t>
            </w:r>
            <w:r w:rsidR="00B70916">
              <w:rPr>
                <w:noProof/>
                <w:webHidden/>
              </w:rPr>
              <w:tab/>
            </w:r>
            <w:r w:rsidR="00883FEC">
              <w:rPr>
                <w:noProof/>
                <w:webHidden/>
              </w:rPr>
              <w:fldChar w:fldCharType="begin"/>
            </w:r>
            <w:r w:rsidR="00B70916">
              <w:rPr>
                <w:noProof/>
                <w:webHidden/>
              </w:rPr>
              <w:instrText xml:space="preserve"> PAGEREF _Toc413747430 \h </w:instrText>
            </w:r>
            <w:r w:rsidR="00883FEC">
              <w:rPr>
                <w:noProof/>
                <w:webHidden/>
              </w:rPr>
            </w:r>
            <w:r w:rsidR="00883FEC">
              <w:rPr>
                <w:noProof/>
                <w:webHidden/>
              </w:rPr>
              <w:fldChar w:fldCharType="separate"/>
            </w:r>
            <w:r w:rsidR="00B70916">
              <w:rPr>
                <w:noProof/>
                <w:webHidden/>
              </w:rPr>
              <w:t>5</w:t>
            </w:r>
            <w:r w:rsidR="00883FEC">
              <w:rPr>
                <w:noProof/>
                <w:webHidden/>
              </w:rPr>
              <w:fldChar w:fldCharType="end"/>
            </w:r>
          </w:hyperlink>
        </w:p>
        <w:p w:rsidR="00B70916" w:rsidRDefault="00F75CD7">
          <w:pPr>
            <w:pStyle w:val="TDC1"/>
            <w:tabs>
              <w:tab w:val="right" w:leader="dot" w:pos="8494"/>
            </w:tabs>
            <w:rPr>
              <w:rFonts w:eastAsiaTheme="minorEastAsia"/>
              <w:noProof/>
              <w:lang w:eastAsia="es-ES"/>
            </w:rPr>
          </w:pPr>
          <w:hyperlink w:anchor="_Toc413747431" w:history="1">
            <w:r w:rsidR="00B70916" w:rsidRPr="00B750AA">
              <w:rPr>
                <w:rStyle w:val="Hipervnculo"/>
                <w:noProof/>
              </w:rPr>
              <w:t>Subir código</w:t>
            </w:r>
            <w:r w:rsidR="00B70916">
              <w:rPr>
                <w:noProof/>
                <w:webHidden/>
              </w:rPr>
              <w:tab/>
            </w:r>
            <w:r w:rsidR="00883FEC">
              <w:rPr>
                <w:noProof/>
                <w:webHidden/>
              </w:rPr>
              <w:fldChar w:fldCharType="begin"/>
            </w:r>
            <w:r w:rsidR="00B70916">
              <w:rPr>
                <w:noProof/>
                <w:webHidden/>
              </w:rPr>
              <w:instrText xml:space="preserve"> PAGEREF _Toc413747431 \h </w:instrText>
            </w:r>
            <w:r w:rsidR="00883FEC">
              <w:rPr>
                <w:noProof/>
                <w:webHidden/>
              </w:rPr>
            </w:r>
            <w:r w:rsidR="00883FEC">
              <w:rPr>
                <w:noProof/>
                <w:webHidden/>
              </w:rPr>
              <w:fldChar w:fldCharType="separate"/>
            </w:r>
            <w:r w:rsidR="00B70916">
              <w:rPr>
                <w:noProof/>
                <w:webHidden/>
              </w:rPr>
              <w:t>6</w:t>
            </w:r>
            <w:r w:rsidR="00883FEC">
              <w:rPr>
                <w:noProof/>
                <w:webHidden/>
              </w:rPr>
              <w:fldChar w:fldCharType="end"/>
            </w:r>
          </w:hyperlink>
        </w:p>
        <w:p w:rsidR="00B70916" w:rsidRDefault="00F75CD7">
          <w:pPr>
            <w:pStyle w:val="TDC1"/>
            <w:tabs>
              <w:tab w:val="right" w:leader="dot" w:pos="8494"/>
            </w:tabs>
            <w:rPr>
              <w:rFonts w:eastAsiaTheme="minorEastAsia"/>
              <w:noProof/>
              <w:lang w:eastAsia="es-ES"/>
            </w:rPr>
          </w:pPr>
          <w:hyperlink w:anchor="_Toc413747432" w:history="1">
            <w:r w:rsidR="00B70916" w:rsidRPr="00B750AA">
              <w:rPr>
                <w:rStyle w:val="Hipervnculo"/>
                <w:noProof/>
              </w:rPr>
              <w:t>Generar un tag</w:t>
            </w:r>
            <w:r w:rsidR="00B70916">
              <w:rPr>
                <w:noProof/>
                <w:webHidden/>
              </w:rPr>
              <w:tab/>
            </w:r>
            <w:r w:rsidR="00883FEC">
              <w:rPr>
                <w:noProof/>
                <w:webHidden/>
              </w:rPr>
              <w:fldChar w:fldCharType="begin"/>
            </w:r>
            <w:r w:rsidR="00B70916">
              <w:rPr>
                <w:noProof/>
                <w:webHidden/>
              </w:rPr>
              <w:instrText xml:space="preserve"> PAGEREF _Toc413747432 \h </w:instrText>
            </w:r>
            <w:r w:rsidR="00883FEC">
              <w:rPr>
                <w:noProof/>
                <w:webHidden/>
              </w:rPr>
            </w:r>
            <w:r w:rsidR="00883FEC">
              <w:rPr>
                <w:noProof/>
                <w:webHidden/>
              </w:rPr>
              <w:fldChar w:fldCharType="separate"/>
            </w:r>
            <w:r w:rsidR="00B70916">
              <w:rPr>
                <w:noProof/>
                <w:webHidden/>
              </w:rPr>
              <w:t>8</w:t>
            </w:r>
            <w:r w:rsidR="00883FEC">
              <w:rPr>
                <w:noProof/>
                <w:webHidden/>
              </w:rPr>
              <w:fldChar w:fldCharType="end"/>
            </w:r>
          </w:hyperlink>
        </w:p>
        <w:p w:rsidR="00B70916" w:rsidRDefault="00F75CD7">
          <w:pPr>
            <w:pStyle w:val="TDC1"/>
            <w:tabs>
              <w:tab w:val="right" w:leader="dot" w:pos="8494"/>
            </w:tabs>
            <w:rPr>
              <w:rFonts w:eastAsiaTheme="minorEastAsia"/>
              <w:noProof/>
              <w:lang w:eastAsia="es-ES"/>
            </w:rPr>
          </w:pPr>
          <w:hyperlink w:anchor="_Toc413747433" w:history="1">
            <w:r w:rsidR="00B70916" w:rsidRPr="00B750AA">
              <w:rPr>
                <w:rStyle w:val="Hipervnculo"/>
                <w:noProof/>
              </w:rPr>
              <w:t>Deshacer ultimo commit</w:t>
            </w:r>
            <w:r w:rsidR="00B70916">
              <w:rPr>
                <w:noProof/>
                <w:webHidden/>
              </w:rPr>
              <w:tab/>
            </w:r>
            <w:r w:rsidR="00883FEC">
              <w:rPr>
                <w:noProof/>
                <w:webHidden/>
              </w:rPr>
              <w:fldChar w:fldCharType="begin"/>
            </w:r>
            <w:r w:rsidR="00B70916">
              <w:rPr>
                <w:noProof/>
                <w:webHidden/>
              </w:rPr>
              <w:instrText xml:space="preserve"> PAGEREF _Toc413747433 \h </w:instrText>
            </w:r>
            <w:r w:rsidR="00883FEC">
              <w:rPr>
                <w:noProof/>
                <w:webHidden/>
              </w:rPr>
            </w:r>
            <w:r w:rsidR="00883FEC">
              <w:rPr>
                <w:noProof/>
                <w:webHidden/>
              </w:rPr>
              <w:fldChar w:fldCharType="separate"/>
            </w:r>
            <w:r w:rsidR="00B70916">
              <w:rPr>
                <w:noProof/>
                <w:webHidden/>
              </w:rPr>
              <w:t>9</w:t>
            </w:r>
            <w:r w:rsidR="00883FEC">
              <w:rPr>
                <w:noProof/>
                <w:webHidden/>
              </w:rPr>
              <w:fldChar w:fldCharType="end"/>
            </w:r>
          </w:hyperlink>
        </w:p>
        <w:p w:rsidR="00B30A12" w:rsidRDefault="00883FEC">
          <w:r>
            <w:fldChar w:fldCharType="end"/>
          </w:r>
        </w:p>
      </w:sdtContent>
    </w:sdt>
    <w:p w:rsidR="00B30A12" w:rsidRDefault="00B30A12"/>
    <w:p w:rsidR="00B30A12" w:rsidRDefault="00B30A12">
      <w:r>
        <w:br w:type="page"/>
      </w:r>
    </w:p>
    <w:p w:rsidR="00636871" w:rsidRDefault="005A02B3" w:rsidP="005A02B3">
      <w:pPr>
        <w:pStyle w:val="Ttulo1"/>
      </w:pPr>
      <w:bookmarkStart w:id="1" w:name="_Toc413747428"/>
      <w:r>
        <w:lastRenderedPageBreak/>
        <w:t>Introducción</w:t>
      </w:r>
      <w:bookmarkEnd w:id="1"/>
    </w:p>
    <w:p w:rsidR="005A02B3" w:rsidRDefault="005A02B3" w:rsidP="005A02B3">
      <w:r>
        <w:t xml:space="preserve">En este documento, se va a detallar el proceso a seguir en distintas gestiones que se realizan sobre un repositorio </w:t>
      </w:r>
      <w:proofErr w:type="spellStart"/>
      <w:r>
        <w:t>git</w:t>
      </w:r>
      <w:proofErr w:type="spellEnd"/>
      <w:r>
        <w:t>.</w:t>
      </w:r>
    </w:p>
    <w:p w:rsidR="005A02B3" w:rsidRDefault="005A02B3" w:rsidP="005A02B3">
      <w:pPr>
        <w:pStyle w:val="Prrafodelista"/>
        <w:numPr>
          <w:ilvl w:val="0"/>
          <w:numId w:val="2"/>
        </w:numPr>
      </w:pPr>
      <w:r>
        <w:t>Actualizar código</w:t>
      </w:r>
    </w:p>
    <w:p w:rsidR="005A02B3" w:rsidRDefault="005A02B3" w:rsidP="005A02B3">
      <w:pPr>
        <w:pStyle w:val="Prrafodelista"/>
        <w:numPr>
          <w:ilvl w:val="0"/>
          <w:numId w:val="2"/>
        </w:numPr>
      </w:pPr>
      <w:r>
        <w:t>Subir código</w:t>
      </w:r>
    </w:p>
    <w:p w:rsidR="005A02B3" w:rsidRDefault="005A02B3" w:rsidP="005A02B3">
      <w:pPr>
        <w:pStyle w:val="Prrafodelista"/>
        <w:numPr>
          <w:ilvl w:val="0"/>
          <w:numId w:val="2"/>
        </w:numPr>
      </w:pPr>
      <w:r>
        <w:t>Guardar código</w:t>
      </w:r>
    </w:p>
    <w:p w:rsidR="002107EE" w:rsidRDefault="005A02B3" w:rsidP="005A02B3">
      <w:pPr>
        <w:pStyle w:val="Prrafodelista"/>
        <w:numPr>
          <w:ilvl w:val="0"/>
          <w:numId w:val="2"/>
        </w:numPr>
      </w:pPr>
      <w:r>
        <w:t>Fusionar código</w:t>
      </w:r>
    </w:p>
    <w:p w:rsidR="005A02B3" w:rsidRPr="005A02B3" w:rsidRDefault="005A02B3" w:rsidP="002107EE">
      <w:r>
        <w:rPr>
          <w:noProof/>
          <w:lang w:eastAsia="es-ES"/>
        </w:rPr>
        <w:drawing>
          <wp:inline distT="0" distB="0" distL="0" distR="0">
            <wp:extent cx="5400675" cy="3286125"/>
            <wp:effectExtent l="19050" t="0" r="9525" b="0"/>
            <wp:docPr id="1"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13176" b="5647"/>
                    <a:stretch>
                      <a:fillRect/>
                    </a:stretch>
                  </pic:blipFill>
                  <pic:spPr bwMode="auto">
                    <a:xfrm>
                      <a:off x="0" y="0"/>
                      <a:ext cx="5400675" cy="3286125"/>
                    </a:xfrm>
                    <a:prstGeom prst="rect">
                      <a:avLst/>
                    </a:prstGeom>
                    <a:noFill/>
                    <a:ln w="9525">
                      <a:noFill/>
                      <a:miter lim="800000"/>
                      <a:headEnd/>
                      <a:tailEnd/>
                    </a:ln>
                  </pic:spPr>
                </pic:pic>
              </a:graphicData>
            </a:graphic>
          </wp:inline>
        </w:drawing>
      </w:r>
    </w:p>
    <w:p w:rsidR="00636871" w:rsidRDefault="00636871" w:rsidP="00B30A12">
      <w:r>
        <w:t xml:space="preserve">Se recomienda la visualización de la siguiente guía online, que explica brevemente la filosofía y el uso de un repositorio </w:t>
      </w:r>
      <w:proofErr w:type="spellStart"/>
      <w:r>
        <w:t>git</w:t>
      </w:r>
      <w:proofErr w:type="spellEnd"/>
      <w:r>
        <w:t xml:space="preserve">: </w:t>
      </w:r>
      <w:hyperlink r:id="rId10" w:history="1">
        <w:r w:rsidRPr="00471AA6">
          <w:rPr>
            <w:rStyle w:val="Hipervnculo"/>
          </w:rPr>
          <w:t>http://rogerdudler.github.io/git-guide/index.es.html</w:t>
        </w:r>
      </w:hyperlink>
    </w:p>
    <w:p w:rsidR="00636871" w:rsidRDefault="00AF6AAD" w:rsidP="00B30A12">
      <w:r>
        <w:t>Para obtener más información a</w:t>
      </w:r>
      <w:r w:rsidR="00636871">
        <w:t xml:space="preserve">cerca de ciertos comandos de </w:t>
      </w:r>
      <w:proofErr w:type="spellStart"/>
      <w:r w:rsidR="00636871">
        <w:t>git</w:t>
      </w:r>
      <w:proofErr w:type="spellEnd"/>
      <w:r w:rsidR="00636871">
        <w:t>, po</w:t>
      </w:r>
      <w:r>
        <w:t>déis acceder a las siguientes pá</w:t>
      </w:r>
      <w:r w:rsidR="00636871">
        <w:t>ginas:</w:t>
      </w:r>
    </w:p>
    <w:p w:rsidR="005A02B3" w:rsidRDefault="00F75CD7" w:rsidP="005A02B3">
      <w:pPr>
        <w:pStyle w:val="Prrafodelista"/>
        <w:numPr>
          <w:ilvl w:val="0"/>
          <w:numId w:val="1"/>
        </w:numPr>
      </w:pPr>
      <w:hyperlink r:id="rId11" w:history="1">
        <w:r w:rsidR="005A02B3" w:rsidRPr="00471AA6">
          <w:rPr>
            <w:rStyle w:val="Hipervnculo"/>
          </w:rPr>
          <w:t>http://git-scm.com/doc</w:t>
        </w:r>
      </w:hyperlink>
    </w:p>
    <w:p w:rsidR="00636871" w:rsidRDefault="00F75CD7" w:rsidP="005A02B3">
      <w:pPr>
        <w:pStyle w:val="Prrafodelista"/>
        <w:numPr>
          <w:ilvl w:val="0"/>
          <w:numId w:val="1"/>
        </w:numPr>
      </w:pPr>
      <w:hyperlink r:id="rId12" w:history="1">
        <w:r w:rsidR="00636871" w:rsidRPr="00471AA6">
          <w:rPr>
            <w:rStyle w:val="Hipervnculo"/>
          </w:rPr>
          <w:t>http://www.edy.es/dev/docs/git-guia-rapida/</w:t>
        </w:r>
      </w:hyperlink>
    </w:p>
    <w:p w:rsidR="002107EE" w:rsidRDefault="002107EE">
      <w:pPr>
        <w:rPr>
          <w:rFonts w:asciiTheme="majorHAnsi" w:eastAsiaTheme="majorEastAsia" w:hAnsiTheme="majorHAnsi" w:cstheme="majorBidi"/>
          <w:b/>
          <w:bCs/>
          <w:color w:val="365F91" w:themeColor="accent1" w:themeShade="BF"/>
          <w:sz w:val="28"/>
          <w:szCs w:val="28"/>
        </w:rPr>
      </w:pPr>
      <w:r>
        <w:br w:type="page"/>
      </w:r>
    </w:p>
    <w:p w:rsidR="005A02B3" w:rsidRDefault="005A02B3" w:rsidP="005A02B3">
      <w:pPr>
        <w:pStyle w:val="Ttulo1"/>
      </w:pPr>
      <w:bookmarkStart w:id="2" w:name="_Toc413747429"/>
      <w:r>
        <w:lastRenderedPageBreak/>
        <w:t>Resumen de comandos</w:t>
      </w:r>
      <w:bookmarkEnd w:id="2"/>
    </w:p>
    <w:p w:rsidR="005A02B3" w:rsidRPr="00636871" w:rsidRDefault="005A02B3" w:rsidP="005A02B3">
      <w:r>
        <w:t xml:space="preserve">A continuación se listan una serie de comandos, que se han ido recopilando y son los </w:t>
      </w:r>
      <w:r w:rsidR="002107EE">
        <w:t>más</w:t>
      </w:r>
      <w:r>
        <w:t xml:space="preserve"> utilizados:</w:t>
      </w:r>
    </w:p>
    <w:tbl>
      <w:tblPr>
        <w:tblStyle w:val="Sombreadomedio2-nfasis5"/>
        <w:tblW w:w="0" w:type="auto"/>
        <w:tblLook w:val="04A0" w:firstRow="1" w:lastRow="0" w:firstColumn="1" w:lastColumn="0" w:noHBand="0" w:noVBand="1"/>
      </w:tblPr>
      <w:tblGrid>
        <w:gridCol w:w="2518"/>
        <w:gridCol w:w="6126"/>
      </w:tblGrid>
      <w:tr w:rsidR="005A02B3" w:rsidTr="007B59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5A02B3" w:rsidRDefault="005A02B3" w:rsidP="00986DE6">
            <w:r>
              <w:t>Comando</w:t>
            </w:r>
          </w:p>
        </w:tc>
        <w:tc>
          <w:tcPr>
            <w:tcW w:w="6126" w:type="dxa"/>
          </w:tcPr>
          <w:p w:rsidR="005A02B3" w:rsidRDefault="005A02B3" w:rsidP="00986DE6">
            <w:pPr>
              <w:cnfStyle w:val="100000000000" w:firstRow="1" w:lastRow="0" w:firstColumn="0" w:lastColumn="0" w:oddVBand="0" w:evenVBand="0" w:oddHBand="0" w:evenHBand="0" w:firstRowFirstColumn="0" w:firstRowLastColumn="0" w:lastRowFirstColumn="0" w:lastRowLastColumn="0"/>
            </w:pPr>
            <w:r>
              <w:t>Descripción</w:t>
            </w:r>
          </w:p>
        </w:tc>
      </w:tr>
      <w:tr w:rsidR="005A02B3"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status</w:t>
            </w:r>
          </w:p>
        </w:tc>
        <w:tc>
          <w:tcPr>
            <w:tcW w:w="6126" w:type="dxa"/>
          </w:tcPr>
          <w:p w:rsidR="005A02B3" w:rsidRDefault="005A02B3" w:rsidP="00986DE6">
            <w:pPr>
              <w:cnfStyle w:val="000000100000" w:firstRow="0" w:lastRow="0" w:firstColumn="0" w:lastColumn="0" w:oddVBand="0" w:evenVBand="0" w:oddHBand="1" w:evenHBand="0" w:firstRowFirstColumn="0" w:firstRowLastColumn="0" w:lastRowFirstColumn="0" w:lastRowLastColumn="0"/>
            </w:pPr>
            <w:r>
              <w:t>Nos muestra el estado actual de nuestra copia de trabajo</w:t>
            </w:r>
          </w:p>
        </w:tc>
      </w:tr>
      <w:tr w:rsidR="005A02B3"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t>git</w:t>
            </w:r>
            <w:proofErr w:type="spellEnd"/>
            <w:r>
              <w:t xml:space="preserve"> log</w:t>
            </w:r>
          </w:p>
        </w:tc>
        <w:tc>
          <w:tcPr>
            <w:tcW w:w="6126" w:type="dxa"/>
          </w:tcPr>
          <w:p w:rsidR="005A02B3" w:rsidRDefault="005A02B3" w:rsidP="00986DE6">
            <w:pPr>
              <w:cnfStyle w:val="000000000000" w:firstRow="0" w:lastRow="0" w:firstColumn="0" w:lastColumn="0" w:oddVBand="0" w:evenVBand="0" w:oddHBand="0" w:evenHBand="0" w:firstRowFirstColumn="0" w:firstRowLastColumn="0" w:lastRowFirstColumn="0" w:lastRowLastColumn="0"/>
            </w:pPr>
            <w:r>
              <w:t xml:space="preserve">Muestra el historial de </w:t>
            </w:r>
            <w:proofErr w:type="spellStart"/>
            <w:r>
              <w:t>commits</w:t>
            </w:r>
            <w:proofErr w:type="spellEnd"/>
          </w:p>
        </w:tc>
      </w:tr>
      <w:tr w:rsidR="005A02B3"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stash</w:t>
            </w:r>
            <w:proofErr w:type="spellEnd"/>
          </w:p>
        </w:tc>
        <w:tc>
          <w:tcPr>
            <w:tcW w:w="6126" w:type="dxa"/>
          </w:tcPr>
          <w:p w:rsidR="005A02B3" w:rsidRDefault="005A02B3" w:rsidP="00235FA9">
            <w:pPr>
              <w:cnfStyle w:val="000000100000" w:firstRow="0" w:lastRow="0" w:firstColumn="0" w:lastColumn="0" w:oddVBand="0" w:evenVBand="0" w:oddHBand="1" w:evenHBand="0" w:firstRowFirstColumn="0" w:firstRowLastColumn="0" w:lastRowFirstColumn="0" w:lastRowLastColumn="0"/>
            </w:pPr>
            <w:r>
              <w:t>Nos guarda nuestros cambios actuales</w:t>
            </w:r>
          </w:p>
        </w:tc>
      </w:tr>
      <w:tr w:rsidR="005A02B3"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stash</w:t>
            </w:r>
            <w:proofErr w:type="spellEnd"/>
            <w:r w:rsidRPr="008C460C">
              <w:t xml:space="preserve"> pop</w:t>
            </w:r>
          </w:p>
        </w:tc>
        <w:tc>
          <w:tcPr>
            <w:tcW w:w="6126" w:type="dxa"/>
          </w:tcPr>
          <w:p w:rsidR="005A02B3" w:rsidRDefault="005A02B3" w:rsidP="00986DE6">
            <w:pPr>
              <w:cnfStyle w:val="000000000000" w:firstRow="0" w:lastRow="0" w:firstColumn="0" w:lastColumn="0" w:oddVBand="0" w:evenVBand="0" w:oddHBand="0" w:evenHBand="0" w:firstRowFirstColumn="0" w:firstRowLastColumn="0" w:lastRowFirstColumn="0" w:lastRowLastColumn="0"/>
            </w:pPr>
            <w:r>
              <w:t>Recupera los cambios guardados</w:t>
            </w:r>
          </w:p>
        </w:tc>
      </w:tr>
      <w:tr w:rsidR="005A02B3"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pull</w:t>
            </w:r>
            <w:proofErr w:type="spellEnd"/>
            <w:r w:rsidRPr="008C460C">
              <w:t xml:space="preserve"> </w:t>
            </w:r>
            <w:proofErr w:type="spellStart"/>
            <w:r w:rsidRPr="008C460C">
              <w:t>origin</w:t>
            </w:r>
            <w:proofErr w:type="spellEnd"/>
            <w:r w:rsidRPr="008C460C">
              <w:t xml:space="preserve"> master</w:t>
            </w:r>
          </w:p>
        </w:tc>
        <w:tc>
          <w:tcPr>
            <w:tcW w:w="6126" w:type="dxa"/>
          </w:tcPr>
          <w:p w:rsidR="005A02B3" w:rsidRDefault="005A02B3" w:rsidP="00986DE6">
            <w:pPr>
              <w:cnfStyle w:val="000000100000" w:firstRow="0" w:lastRow="0" w:firstColumn="0" w:lastColumn="0" w:oddVBand="0" w:evenVBand="0" w:oddHBand="1" w:evenHBand="0" w:firstRowFirstColumn="0" w:firstRowLastColumn="0" w:lastRowFirstColumn="0" w:lastRowLastColumn="0"/>
            </w:pPr>
            <w:r>
              <w:t>Actualiza nuestra copia con los cambios del repositorio remoto</w:t>
            </w:r>
          </w:p>
        </w:tc>
      </w:tr>
      <w:tr w:rsidR="005A02B3"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fetch</w:t>
            </w:r>
            <w:proofErr w:type="spellEnd"/>
            <w:r w:rsidRPr="008C460C">
              <w:t xml:space="preserve"> –</w:t>
            </w:r>
            <w:proofErr w:type="spellStart"/>
            <w:r w:rsidRPr="008C460C">
              <w:t>tags</w:t>
            </w:r>
            <w:proofErr w:type="spellEnd"/>
          </w:p>
        </w:tc>
        <w:tc>
          <w:tcPr>
            <w:tcW w:w="6126" w:type="dxa"/>
          </w:tcPr>
          <w:p w:rsidR="005A02B3" w:rsidRDefault="005A02B3" w:rsidP="00986DE6">
            <w:pPr>
              <w:cnfStyle w:val="000000000000" w:firstRow="0" w:lastRow="0" w:firstColumn="0" w:lastColumn="0" w:oddVBand="0" w:evenVBand="0" w:oddHBand="0" w:evenHBand="0" w:firstRowFirstColumn="0" w:firstRowLastColumn="0" w:lastRowFirstColumn="0" w:lastRowLastColumn="0"/>
            </w:pPr>
            <w:r>
              <w:t xml:space="preserve">Actualiza los </w:t>
            </w:r>
            <w:proofErr w:type="spellStart"/>
            <w:r>
              <w:t>tags</w:t>
            </w:r>
            <w:proofErr w:type="spellEnd"/>
            <w:r>
              <w:t xml:space="preserve"> de nuestra copia con los </w:t>
            </w:r>
            <w:proofErr w:type="spellStart"/>
            <w:r>
              <w:t>tags</w:t>
            </w:r>
            <w:proofErr w:type="spellEnd"/>
            <w:r>
              <w:t xml:space="preserve"> del repositorio remoto</w:t>
            </w:r>
          </w:p>
        </w:tc>
      </w:tr>
      <w:tr w:rsidR="005A02B3"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push</w:t>
            </w:r>
            <w:proofErr w:type="spellEnd"/>
            <w:r w:rsidRPr="008C460C">
              <w:t xml:space="preserve"> </w:t>
            </w:r>
            <w:proofErr w:type="spellStart"/>
            <w:r w:rsidRPr="008C460C">
              <w:t>origin</w:t>
            </w:r>
            <w:proofErr w:type="spellEnd"/>
            <w:r w:rsidRPr="008C460C">
              <w:t xml:space="preserve"> master</w:t>
            </w:r>
          </w:p>
        </w:tc>
        <w:tc>
          <w:tcPr>
            <w:tcW w:w="6126" w:type="dxa"/>
          </w:tcPr>
          <w:p w:rsidR="005A02B3" w:rsidRDefault="005A02B3" w:rsidP="00986DE6">
            <w:pPr>
              <w:cnfStyle w:val="000000100000" w:firstRow="0" w:lastRow="0" w:firstColumn="0" w:lastColumn="0" w:oddVBand="0" w:evenVBand="0" w:oddHBand="1" w:evenHBand="0" w:firstRowFirstColumn="0" w:firstRowLastColumn="0" w:lastRowFirstColumn="0" w:lastRowLastColumn="0"/>
            </w:pPr>
            <w:r>
              <w:t xml:space="preserve">Sube al repositorio remoto todos los </w:t>
            </w:r>
            <w:proofErr w:type="spellStart"/>
            <w:r>
              <w:t>commits</w:t>
            </w:r>
            <w:proofErr w:type="spellEnd"/>
            <w:r>
              <w:t xml:space="preserve"> locales</w:t>
            </w:r>
          </w:p>
        </w:tc>
      </w:tr>
      <w:tr w:rsidR="005A02B3"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push</w:t>
            </w:r>
            <w:proofErr w:type="spellEnd"/>
            <w:r w:rsidRPr="008C460C">
              <w:t xml:space="preserve"> --</w:t>
            </w:r>
            <w:proofErr w:type="spellStart"/>
            <w:r w:rsidRPr="008C460C">
              <w:t>tags</w:t>
            </w:r>
            <w:proofErr w:type="spellEnd"/>
            <w:r w:rsidRPr="008C460C">
              <w:t xml:space="preserve"> --</w:t>
            </w:r>
            <w:proofErr w:type="spellStart"/>
            <w:r w:rsidRPr="008C460C">
              <w:t>force</w:t>
            </w:r>
            <w:proofErr w:type="spellEnd"/>
          </w:p>
        </w:tc>
        <w:tc>
          <w:tcPr>
            <w:tcW w:w="6126" w:type="dxa"/>
          </w:tcPr>
          <w:p w:rsidR="005A02B3" w:rsidRDefault="005A02B3" w:rsidP="00986DE6">
            <w:pPr>
              <w:cnfStyle w:val="000000000000" w:firstRow="0" w:lastRow="0" w:firstColumn="0" w:lastColumn="0" w:oddVBand="0" w:evenVBand="0" w:oddHBand="0" w:evenHBand="0" w:firstRowFirstColumn="0" w:firstRowLastColumn="0" w:lastRowFirstColumn="0" w:lastRowLastColumn="0"/>
            </w:pPr>
            <w:r>
              <w:t xml:space="preserve">Sube al repositorio remoto todos los </w:t>
            </w:r>
            <w:proofErr w:type="spellStart"/>
            <w:r>
              <w:t>tags</w:t>
            </w:r>
            <w:proofErr w:type="spellEnd"/>
            <w:r>
              <w:t xml:space="preserve"> </w:t>
            </w:r>
            <w:r w:rsidR="007B5937">
              <w:t>locales</w:t>
            </w:r>
          </w:p>
        </w:tc>
      </w:tr>
      <w:tr w:rsidR="005A02B3" w:rsidRPr="008C460C"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Pr>
              <w:rPr>
                <w:lang w:val="en-US"/>
              </w:rPr>
            </w:pPr>
            <w:proofErr w:type="spellStart"/>
            <w:r w:rsidRPr="008C460C">
              <w:rPr>
                <w:lang w:val="en-US"/>
              </w:rPr>
              <w:t>git</w:t>
            </w:r>
            <w:proofErr w:type="spellEnd"/>
            <w:r w:rsidRPr="008C460C">
              <w:rPr>
                <w:lang w:val="en-US"/>
              </w:rPr>
              <w:t xml:space="preserve"> tag -a &lt;</w:t>
            </w:r>
            <w:proofErr w:type="spellStart"/>
            <w:r w:rsidRPr="008C460C">
              <w:rPr>
                <w:lang w:val="en-US"/>
              </w:rPr>
              <w:t>tag_name</w:t>
            </w:r>
            <w:proofErr w:type="spellEnd"/>
            <w:r w:rsidRPr="008C460C">
              <w:rPr>
                <w:lang w:val="en-US"/>
              </w:rPr>
              <w:t>&gt;</w:t>
            </w:r>
          </w:p>
        </w:tc>
        <w:tc>
          <w:tcPr>
            <w:tcW w:w="6126" w:type="dxa"/>
          </w:tcPr>
          <w:p w:rsidR="005A02B3" w:rsidRPr="00C248C5" w:rsidRDefault="005A02B3" w:rsidP="00986DE6">
            <w:pPr>
              <w:cnfStyle w:val="000000100000" w:firstRow="0" w:lastRow="0" w:firstColumn="0" w:lastColumn="0" w:oddVBand="0" w:evenVBand="0" w:oddHBand="1" w:evenHBand="0" w:firstRowFirstColumn="0" w:firstRowLastColumn="0" w:lastRowFirstColumn="0" w:lastRowLastColumn="0"/>
            </w:pPr>
            <w:r w:rsidRPr="00C248C5">
              <w:t xml:space="preserve">Agrega un </w:t>
            </w:r>
            <w:proofErr w:type="spellStart"/>
            <w:r w:rsidRPr="00C248C5">
              <w:t>tag</w:t>
            </w:r>
            <w:proofErr w:type="spellEnd"/>
            <w:r w:rsidRPr="00C248C5">
              <w:t>, solo si no existe</w:t>
            </w:r>
          </w:p>
        </w:tc>
      </w:tr>
      <w:tr w:rsidR="005A02B3" w:rsidRPr="008C460C"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Pr>
              <w:rPr>
                <w:lang w:val="en-US"/>
              </w:rPr>
            </w:pPr>
            <w:proofErr w:type="spellStart"/>
            <w:r w:rsidRPr="008C460C">
              <w:rPr>
                <w:lang w:val="en-US"/>
              </w:rPr>
              <w:t>git</w:t>
            </w:r>
            <w:proofErr w:type="spellEnd"/>
            <w:r w:rsidRPr="008C460C">
              <w:rPr>
                <w:lang w:val="en-US"/>
              </w:rPr>
              <w:t xml:space="preserve"> tag -f &lt;</w:t>
            </w:r>
            <w:proofErr w:type="spellStart"/>
            <w:r w:rsidRPr="008C460C">
              <w:rPr>
                <w:lang w:val="en-US"/>
              </w:rPr>
              <w:t>tag_name</w:t>
            </w:r>
            <w:proofErr w:type="spellEnd"/>
            <w:r w:rsidRPr="008C460C">
              <w:rPr>
                <w:lang w:val="en-US"/>
              </w:rPr>
              <w:t>&gt;</w:t>
            </w:r>
          </w:p>
        </w:tc>
        <w:tc>
          <w:tcPr>
            <w:tcW w:w="6126" w:type="dxa"/>
          </w:tcPr>
          <w:p w:rsidR="005A02B3" w:rsidRPr="008C460C" w:rsidRDefault="005A02B3" w:rsidP="00986DE6">
            <w:pPr>
              <w:cnfStyle w:val="000000000000" w:firstRow="0" w:lastRow="0" w:firstColumn="0" w:lastColumn="0" w:oddVBand="0" w:evenVBand="0" w:oddHBand="0" w:evenHBand="0" w:firstRowFirstColumn="0" w:firstRowLastColumn="0" w:lastRowFirstColumn="0" w:lastRowLastColumn="0"/>
            </w:pPr>
            <w:r w:rsidRPr="008C460C">
              <w:t xml:space="preserve">Agrega un </w:t>
            </w:r>
            <w:proofErr w:type="spellStart"/>
            <w:r w:rsidRPr="008C460C">
              <w:t>tag</w:t>
            </w:r>
            <w:proofErr w:type="spellEnd"/>
            <w:r w:rsidRPr="008C460C">
              <w:t>, si ya existe lo sobrescribe</w:t>
            </w:r>
          </w:p>
        </w:tc>
      </w:tr>
      <w:tr w:rsidR="005A02B3" w:rsidRPr="008C460C"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diff</w:t>
            </w:r>
            <w:proofErr w:type="spellEnd"/>
            <w:r>
              <w:t xml:space="preserve"> &gt; &lt;</w:t>
            </w:r>
            <w:proofErr w:type="spellStart"/>
            <w:r>
              <w:t>diff_name</w:t>
            </w:r>
            <w:proofErr w:type="spellEnd"/>
            <w:r>
              <w:t>&gt;</w:t>
            </w:r>
          </w:p>
        </w:tc>
        <w:tc>
          <w:tcPr>
            <w:tcW w:w="6126" w:type="dxa"/>
          </w:tcPr>
          <w:p w:rsidR="005A02B3" w:rsidRPr="008C460C" w:rsidRDefault="005A02B3" w:rsidP="00986DE6">
            <w:pPr>
              <w:cnfStyle w:val="000000100000" w:firstRow="0" w:lastRow="0" w:firstColumn="0" w:lastColumn="0" w:oddVBand="0" w:evenVBand="0" w:oddHBand="1" w:evenHBand="0" w:firstRowFirstColumn="0" w:firstRowLastColumn="0" w:lastRowFirstColumn="0" w:lastRowLastColumn="0"/>
            </w:pPr>
            <w:r>
              <w:t>Hace una copia de los cambios actuales sobre un fichero</w:t>
            </w:r>
          </w:p>
        </w:tc>
      </w:tr>
      <w:tr w:rsidR="005A02B3" w:rsidRPr="007B5937"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rsidRPr="008C460C">
              <w:t>git</w:t>
            </w:r>
            <w:proofErr w:type="spellEnd"/>
            <w:r w:rsidRPr="008C460C">
              <w:t xml:space="preserve"> </w:t>
            </w:r>
            <w:proofErr w:type="spellStart"/>
            <w:r w:rsidRPr="008C460C">
              <w:t>apply</w:t>
            </w:r>
            <w:proofErr w:type="spellEnd"/>
            <w:r>
              <w:t xml:space="preserve"> &lt;</w:t>
            </w:r>
            <w:proofErr w:type="spellStart"/>
            <w:r>
              <w:t>diff_name</w:t>
            </w:r>
            <w:proofErr w:type="spellEnd"/>
            <w:r>
              <w:t>&gt;</w:t>
            </w:r>
          </w:p>
        </w:tc>
        <w:tc>
          <w:tcPr>
            <w:tcW w:w="6126" w:type="dxa"/>
          </w:tcPr>
          <w:p w:rsidR="005A02B3" w:rsidRPr="00713380" w:rsidRDefault="007B5937" w:rsidP="00986DE6">
            <w:pPr>
              <w:cnfStyle w:val="000000000000" w:firstRow="0" w:lastRow="0" w:firstColumn="0" w:lastColumn="0" w:oddVBand="0" w:evenVBand="0" w:oddHBand="0" w:evenHBand="0" w:firstRowFirstColumn="0" w:firstRowLastColumn="0" w:lastRowFirstColumn="0" w:lastRowLastColumn="0"/>
              <w:rPr>
                <w:lang w:val="it-IT"/>
              </w:rPr>
            </w:pPr>
            <w:r>
              <w:rPr>
                <w:lang w:val="it-IT"/>
              </w:rPr>
              <w:t>Ap</w:t>
            </w:r>
            <w:r w:rsidR="005A02B3" w:rsidRPr="00713380">
              <w:rPr>
                <w:lang w:val="it-IT"/>
              </w:rPr>
              <w:t xml:space="preserve">lica una un </w:t>
            </w:r>
            <w:r>
              <w:rPr>
                <w:lang w:val="it-IT"/>
              </w:rPr>
              <w:t>ficher</w:t>
            </w:r>
            <w:r w:rsidRPr="00713380">
              <w:rPr>
                <w:lang w:val="it-IT"/>
              </w:rPr>
              <w:t>o</w:t>
            </w:r>
            <w:r w:rsidR="005A02B3" w:rsidRPr="00713380">
              <w:rPr>
                <w:lang w:val="it-IT"/>
              </w:rPr>
              <w:t xml:space="preserve"> con </w:t>
            </w:r>
            <w:r w:rsidRPr="00713380">
              <w:rPr>
                <w:lang w:val="it-IT"/>
              </w:rPr>
              <w:t>cambio</w:t>
            </w:r>
            <w:r>
              <w:rPr>
                <w:lang w:val="it-IT"/>
              </w:rPr>
              <w:t>s</w:t>
            </w:r>
          </w:p>
        </w:tc>
      </w:tr>
      <w:tr w:rsidR="005A02B3" w:rsidRPr="008C460C"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5A02B3" w:rsidP="00986DE6">
            <w:proofErr w:type="spellStart"/>
            <w:r>
              <w:t>git</w:t>
            </w:r>
            <w:proofErr w:type="spellEnd"/>
            <w:r>
              <w:t xml:space="preserve"> </w:t>
            </w:r>
            <w:proofErr w:type="spellStart"/>
            <w:r>
              <w:t>add</w:t>
            </w:r>
            <w:proofErr w:type="spellEnd"/>
            <w:r>
              <w:t xml:space="preserve"> &lt;</w:t>
            </w:r>
            <w:proofErr w:type="spellStart"/>
            <w:r>
              <w:t>file_name</w:t>
            </w:r>
            <w:proofErr w:type="spellEnd"/>
            <w:r>
              <w:t>&gt;</w:t>
            </w:r>
          </w:p>
        </w:tc>
        <w:tc>
          <w:tcPr>
            <w:tcW w:w="6126" w:type="dxa"/>
          </w:tcPr>
          <w:p w:rsidR="005A02B3" w:rsidRPr="008C460C" w:rsidRDefault="005A02B3" w:rsidP="00986DE6">
            <w:pPr>
              <w:cnfStyle w:val="000000100000" w:firstRow="0" w:lastRow="0" w:firstColumn="0" w:lastColumn="0" w:oddVBand="0" w:evenVBand="0" w:oddHBand="1" w:evenHBand="0" w:firstRowFirstColumn="0" w:firstRowLastColumn="0" w:lastRowFirstColumn="0" w:lastRowLastColumn="0"/>
            </w:pPr>
            <w:r>
              <w:t xml:space="preserve">Marca como modificado un fichero, para poder </w:t>
            </w:r>
            <w:proofErr w:type="spellStart"/>
            <w:r>
              <w:t>commitearlo</w:t>
            </w:r>
            <w:proofErr w:type="spellEnd"/>
          </w:p>
        </w:tc>
      </w:tr>
      <w:tr w:rsidR="005A02B3" w:rsidRPr="008C460C" w:rsidTr="007B5937">
        <w:tc>
          <w:tcPr>
            <w:cnfStyle w:val="001000000000" w:firstRow="0" w:lastRow="0" w:firstColumn="1" w:lastColumn="0" w:oddVBand="0" w:evenVBand="0" w:oddHBand="0" w:evenHBand="0" w:firstRowFirstColumn="0" w:firstRowLastColumn="0" w:lastRowFirstColumn="0" w:lastRowLastColumn="0"/>
            <w:tcW w:w="2518" w:type="dxa"/>
          </w:tcPr>
          <w:p w:rsidR="005A02B3" w:rsidRDefault="005A02B3" w:rsidP="00986DE6">
            <w:proofErr w:type="spellStart"/>
            <w:r>
              <w:t>git</w:t>
            </w:r>
            <w:proofErr w:type="spellEnd"/>
            <w:r>
              <w:t xml:space="preserve"> </w:t>
            </w:r>
            <w:proofErr w:type="spellStart"/>
            <w:r>
              <w:t>rm</w:t>
            </w:r>
            <w:proofErr w:type="spellEnd"/>
            <w:r>
              <w:t xml:space="preserve"> &lt;</w:t>
            </w:r>
            <w:proofErr w:type="spellStart"/>
            <w:r>
              <w:t>file_name</w:t>
            </w:r>
            <w:proofErr w:type="spellEnd"/>
            <w:r>
              <w:t>&gt;</w:t>
            </w:r>
          </w:p>
        </w:tc>
        <w:tc>
          <w:tcPr>
            <w:tcW w:w="6126" w:type="dxa"/>
          </w:tcPr>
          <w:p w:rsidR="005A02B3" w:rsidRPr="008C460C" w:rsidRDefault="005A02B3" w:rsidP="00986DE6">
            <w:pPr>
              <w:cnfStyle w:val="000000000000" w:firstRow="0" w:lastRow="0" w:firstColumn="0" w:lastColumn="0" w:oddVBand="0" w:evenVBand="0" w:oddHBand="0" w:evenHBand="0" w:firstRowFirstColumn="0" w:firstRowLastColumn="0" w:lastRowFirstColumn="0" w:lastRowLastColumn="0"/>
            </w:pPr>
            <w:r>
              <w:t xml:space="preserve">Marca como borrado un fichero, para poder </w:t>
            </w:r>
            <w:proofErr w:type="spellStart"/>
            <w:r>
              <w:t>commitearlo</w:t>
            </w:r>
            <w:proofErr w:type="spellEnd"/>
          </w:p>
        </w:tc>
      </w:tr>
      <w:tr w:rsidR="005A02B3" w:rsidRPr="008C460C" w:rsidTr="007B5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A02B3" w:rsidRPr="008C460C" w:rsidRDefault="007B5937" w:rsidP="00986DE6">
            <w:proofErr w:type="spellStart"/>
            <w:r>
              <w:t>git</w:t>
            </w:r>
            <w:proofErr w:type="spellEnd"/>
            <w:r>
              <w:t xml:space="preserve"> </w:t>
            </w:r>
            <w:proofErr w:type="spellStart"/>
            <w:r>
              <w:t>reset</w:t>
            </w:r>
            <w:proofErr w:type="spellEnd"/>
            <w:r>
              <w:t xml:space="preserve"> &lt;</w:t>
            </w:r>
            <w:proofErr w:type="spellStart"/>
            <w:r>
              <w:t>file_name</w:t>
            </w:r>
            <w:proofErr w:type="spellEnd"/>
            <w:r>
              <w:t>&gt;</w:t>
            </w:r>
          </w:p>
        </w:tc>
        <w:tc>
          <w:tcPr>
            <w:tcW w:w="6126" w:type="dxa"/>
          </w:tcPr>
          <w:p w:rsidR="005A02B3" w:rsidRPr="008C460C" w:rsidRDefault="007B5937" w:rsidP="00986DE6">
            <w:pPr>
              <w:cnfStyle w:val="000000100000" w:firstRow="0" w:lastRow="0" w:firstColumn="0" w:lastColumn="0" w:oddVBand="0" w:evenVBand="0" w:oddHBand="1" w:evenHBand="0" w:firstRowFirstColumn="0" w:firstRowLastColumn="0" w:lastRowFirstColumn="0" w:lastRowLastColumn="0"/>
            </w:pPr>
            <w:r>
              <w:t xml:space="preserve">Desmarca como agregado un fichero, para no </w:t>
            </w:r>
            <w:proofErr w:type="spellStart"/>
            <w:r>
              <w:t>comitearlo</w:t>
            </w:r>
            <w:proofErr w:type="spellEnd"/>
            <w:r>
              <w:t>(no revierte los cambios).</w:t>
            </w:r>
          </w:p>
        </w:tc>
      </w:tr>
      <w:tr w:rsidR="007B5937" w:rsidRPr="008C460C" w:rsidTr="007B5937">
        <w:tc>
          <w:tcPr>
            <w:cnfStyle w:val="001000000000" w:firstRow="0" w:lastRow="0" w:firstColumn="1" w:lastColumn="0" w:oddVBand="0" w:evenVBand="0" w:oddHBand="0" w:evenHBand="0" w:firstRowFirstColumn="0" w:firstRowLastColumn="0" w:lastRowFirstColumn="0" w:lastRowLastColumn="0"/>
            <w:tcW w:w="2518" w:type="dxa"/>
          </w:tcPr>
          <w:p w:rsidR="007B5937" w:rsidRDefault="007B5937" w:rsidP="00986DE6">
            <w:proofErr w:type="spellStart"/>
            <w:r>
              <w:t>git</w:t>
            </w:r>
            <w:proofErr w:type="spellEnd"/>
            <w:r>
              <w:t xml:space="preserve"> </w:t>
            </w:r>
            <w:proofErr w:type="spellStart"/>
            <w:r>
              <w:t>checkout</w:t>
            </w:r>
            <w:proofErr w:type="spellEnd"/>
            <w:r>
              <w:t xml:space="preserve"> &lt;</w:t>
            </w:r>
            <w:proofErr w:type="spellStart"/>
            <w:r>
              <w:t>file_name</w:t>
            </w:r>
            <w:proofErr w:type="spellEnd"/>
            <w:r>
              <w:t>&gt;</w:t>
            </w:r>
          </w:p>
        </w:tc>
        <w:tc>
          <w:tcPr>
            <w:tcW w:w="6126" w:type="dxa"/>
          </w:tcPr>
          <w:p w:rsidR="007B5937" w:rsidRDefault="007B5937" w:rsidP="00986DE6">
            <w:pPr>
              <w:cnfStyle w:val="000000000000" w:firstRow="0" w:lastRow="0" w:firstColumn="0" w:lastColumn="0" w:oddVBand="0" w:evenVBand="0" w:oddHBand="0" w:evenHBand="0" w:firstRowFirstColumn="0" w:firstRowLastColumn="0" w:lastRowFirstColumn="0" w:lastRowLastColumn="0"/>
            </w:pPr>
            <w:r>
              <w:t xml:space="preserve">Deshace los cambios locales que no están </w:t>
            </w:r>
            <w:proofErr w:type="spellStart"/>
            <w:r>
              <w:t>comiteados</w:t>
            </w:r>
            <w:proofErr w:type="spellEnd"/>
            <w:r>
              <w:t>.</w:t>
            </w:r>
          </w:p>
        </w:tc>
      </w:tr>
    </w:tbl>
    <w:p w:rsidR="00636871" w:rsidRDefault="00636871" w:rsidP="00B30A12"/>
    <w:p w:rsidR="006E1E9D" w:rsidRDefault="006E1E9D">
      <w:pPr>
        <w:rPr>
          <w:rFonts w:asciiTheme="majorHAnsi" w:eastAsiaTheme="majorEastAsia" w:hAnsiTheme="majorHAnsi" w:cstheme="majorBidi"/>
          <w:b/>
          <w:bCs/>
          <w:color w:val="365F91" w:themeColor="accent1" w:themeShade="BF"/>
          <w:sz w:val="28"/>
          <w:szCs w:val="28"/>
        </w:rPr>
      </w:pPr>
      <w:r>
        <w:br w:type="page"/>
      </w:r>
    </w:p>
    <w:p w:rsidR="006E1E9D" w:rsidRDefault="006E1E9D" w:rsidP="006E1E9D">
      <w:pPr>
        <w:pStyle w:val="Ttulo1"/>
      </w:pPr>
      <w:bookmarkStart w:id="3" w:name="_Toc413747430"/>
      <w:r>
        <w:lastRenderedPageBreak/>
        <w:t>Actualización</w:t>
      </w:r>
      <w:r w:rsidR="00D57FD2">
        <w:t xml:space="preserve"> código</w:t>
      </w:r>
      <w:bookmarkEnd w:id="3"/>
    </w:p>
    <w:p w:rsidR="006E1E9D" w:rsidRDefault="006E1E9D" w:rsidP="006E1E9D">
      <w:r>
        <w:t>El proceso general a seguir en caso de que necesitemos realizar una actualización de nuestra copia de trabajo, es el siguiente:</w:t>
      </w:r>
    </w:p>
    <w:p w:rsidR="006E1E9D" w:rsidRDefault="006E1E9D" w:rsidP="006E1E9D">
      <w:r>
        <w:t>El primer paso a seguir, y solo si tenemos cambios locales</w:t>
      </w:r>
      <w:r w:rsidR="005E52DB">
        <w:t>,</w:t>
      </w:r>
      <w:r>
        <w:t xml:space="preserve"> es guardar estos cambios locales, podemos detectar si tenemos cambios lo</w:t>
      </w:r>
      <w:r w:rsidR="00C248C5">
        <w:t>cales o no a través del comando</w:t>
      </w:r>
      <w:r>
        <w:t>.</w:t>
      </w:r>
    </w:p>
    <w:p w:rsidR="006E1E9D" w:rsidRPr="006E1E9D" w:rsidRDefault="006E1E9D" w:rsidP="006E1E9D">
      <w:pPr>
        <w:rPr>
          <w:rFonts w:ascii="Consolas" w:hAnsi="Consolas" w:cs="Consolas"/>
        </w:rPr>
      </w:pPr>
      <w:r w:rsidRPr="006E1E9D">
        <w:rPr>
          <w:rFonts w:ascii="Consolas" w:hAnsi="Consolas" w:cs="Consolas"/>
        </w:rPr>
        <w:tab/>
      </w:r>
      <w:proofErr w:type="spellStart"/>
      <w:r w:rsidRPr="006E1E9D">
        <w:rPr>
          <w:rFonts w:ascii="Consolas" w:hAnsi="Consolas" w:cs="Consolas"/>
        </w:rPr>
        <w:t>git</w:t>
      </w:r>
      <w:proofErr w:type="spellEnd"/>
      <w:r w:rsidRPr="006E1E9D">
        <w:rPr>
          <w:rFonts w:ascii="Consolas" w:hAnsi="Consolas" w:cs="Consolas"/>
        </w:rPr>
        <w:t xml:space="preserve"> status</w:t>
      </w:r>
    </w:p>
    <w:p w:rsidR="006E1E9D" w:rsidRDefault="006E1E9D" w:rsidP="006E1E9D">
      <w:r>
        <w:t xml:space="preserve">En caso de que tengamos </w:t>
      </w:r>
      <w:r w:rsidRPr="005A471F">
        <w:rPr>
          <w:b/>
        </w:rPr>
        <w:t>cambios locales</w:t>
      </w:r>
      <w:r>
        <w:t>, debemos de guardarlos mediante el comando:</w:t>
      </w:r>
    </w:p>
    <w:p w:rsidR="006E1E9D" w:rsidRPr="006E1E9D" w:rsidRDefault="006E1E9D" w:rsidP="006E1E9D">
      <w:pPr>
        <w:rPr>
          <w:rFonts w:ascii="Consolas" w:hAnsi="Consolas" w:cs="Consolas"/>
        </w:rPr>
      </w:pPr>
      <w:r w:rsidRPr="006E1E9D">
        <w:rPr>
          <w:rFonts w:ascii="Consolas" w:hAnsi="Consolas" w:cs="Consolas"/>
        </w:rPr>
        <w:tab/>
      </w:r>
      <w:proofErr w:type="spellStart"/>
      <w:r w:rsidRPr="006E1E9D">
        <w:rPr>
          <w:rFonts w:ascii="Consolas" w:hAnsi="Consolas" w:cs="Consolas"/>
        </w:rPr>
        <w:t>git</w:t>
      </w:r>
      <w:proofErr w:type="spellEnd"/>
      <w:r w:rsidRPr="006E1E9D">
        <w:rPr>
          <w:rFonts w:ascii="Consolas" w:hAnsi="Consolas" w:cs="Consolas"/>
        </w:rPr>
        <w:t xml:space="preserve"> </w:t>
      </w:r>
      <w:proofErr w:type="spellStart"/>
      <w:r w:rsidRPr="006E1E9D">
        <w:rPr>
          <w:rFonts w:ascii="Consolas" w:hAnsi="Consolas" w:cs="Consolas"/>
        </w:rPr>
        <w:t>stash</w:t>
      </w:r>
      <w:proofErr w:type="spellEnd"/>
    </w:p>
    <w:p w:rsidR="006E1E9D" w:rsidRDefault="006E1E9D" w:rsidP="006E1E9D">
      <w:r>
        <w:t>Una vez que tenemos los cambios locales guardados, podemos proceder con la actualización de la copia.</w:t>
      </w:r>
    </w:p>
    <w:p w:rsidR="006E1E9D" w:rsidRPr="006E1E9D" w:rsidRDefault="006E1E9D" w:rsidP="006E1E9D">
      <w:pPr>
        <w:pStyle w:val="Sinespaciado"/>
        <w:rPr>
          <w:rFonts w:ascii="Consolas" w:hAnsi="Consolas" w:cs="Consolas"/>
          <w:lang w:val="en-US"/>
        </w:rPr>
      </w:pPr>
      <w:r w:rsidRPr="006E1E9D">
        <w:rPr>
          <w:rFonts w:ascii="Consolas" w:hAnsi="Consolas" w:cs="Consolas"/>
        </w:rPr>
        <w:tab/>
      </w:r>
      <w:proofErr w:type="spellStart"/>
      <w:proofErr w:type="gramStart"/>
      <w:r w:rsidRPr="006E1E9D">
        <w:rPr>
          <w:rFonts w:ascii="Consolas" w:hAnsi="Consolas" w:cs="Consolas"/>
          <w:lang w:val="en-US"/>
        </w:rPr>
        <w:t>git</w:t>
      </w:r>
      <w:proofErr w:type="spellEnd"/>
      <w:proofErr w:type="gramEnd"/>
      <w:r w:rsidRPr="006E1E9D">
        <w:rPr>
          <w:rFonts w:ascii="Consolas" w:hAnsi="Consolas" w:cs="Consolas"/>
          <w:lang w:val="en-US"/>
        </w:rPr>
        <w:t xml:space="preserve"> pull origin master (password: “</w:t>
      </w:r>
      <w:proofErr w:type="spellStart"/>
      <w:r w:rsidRPr="006E1E9D">
        <w:rPr>
          <w:rFonts w:ascii="Consolas" w:hAnsi="Consolas" w:cs="Consolas"/>
          <w:lang w:val="en-US"/>
        </w:rPr>
        <w:t>git</w:t>
      </w:r>
      <w:proofErr w:type="spellEnd"/>
      <w:r w:rsidRPr="006E1E9D">
        <w:rPr>
          <w:rFonts w:ascii="Consolas" w:hAnsi="Consolas" w:cs="Consolas"/>
          <w:lang w:val="en-US"/>
        </w:rPr>
        <w:t>”)</w:t>
      </w:r>
    </w:p>
    <w:p w:rsidR="006E1E9D" w:rsidRDefault="006E1E9D" w:rsidP="006E1E9D">
      <w:pPr>
        <w:pStyle w:val="Sinespaciado"/>
        <w:rPr>
          <w:rFonts w:ascii="Consolas" w:hAnsi="Consolas" w:cs="Consolas"/>
          <w:lang w:val="en-US"/>
        </w:rPr>
      </w:pPr>
      <w:r w:rsidRPr="006E1E9D">
        <w:rPr>
          <w:rFonts w:ascii="Consolas" w:hAnsi="Consolas" w:cs="Consolas"/>
          <w:lang w:val="en-US"/>
        </w:rPr>
        <w:tab/>
      </w:r>
      <w:proofErr w:type="spellStart"/>
      <w:proofErr w:type="gramStart"/>
      <w:r w:rsidRPr="006E1E9D">
        <w:rPr>
          <w:rFonts w:ascii="Consolas" w:hAnsi="Consolas" w:cs="Consolas"/>
          <w:lang w:val="en-US"/>
        </w:rPr>
        <w:t>git</w:t>
      </w:r>
      <w:proofErr w:type="spellEnd"/>
      <w:proofErr w:type="gramEnd"/>
      <w:r w:rsidRPr="006E1E9D">
        <w:rPr>
          <w:rFonts w:ascii="Consolas" w:hAnsi="Consolas" w:cs="Consolas"/>
          <w:lang w:val="en-US"/>
        </w:rPr>
        <w:t xml:space="preserve"> fetch --tags (password: “</w:t>
      </w:r>
      <w:proofErr w:type="spellStart"/>
      <w:r w:rsidRPr="006E1E9D">
        <w:rPr>
          <w:rFonts w:ascii="Consolas" w:hAnsi="Consolas" w:cs="Consolas"/>
          <w:lang w:val="en-US"/>
        </w:rPr>
        <w:t>git</w:t>
      </w:r>
      <w:proofErr w:type="spellEnd"/>
      <w:r w:rsidRPr="006E1E9D">
        <w:rPr>
          <w:rFonts w:ascii="Consolas" w:hAnsi="Consolas" w:cs="Consolas"/>
          <w:lang w:val="en-US"/>
        </w:rPr>
        <w:t>”)</w:t>
      </w:r>
    </w:p>
    <w:p w:rsidR="00BB7E6D" w:rsidRDefault="00F75CD7" w:rsidP="006E1E9D">
      <w:pPr>
        <w:pStyle w:val="Sinespaciado"/>
        <w:rPr>
          <w:rFonts w:ascii="Consolas" w:hAnsi="Consolas" w:cs="Consolas"/>
          <w:lang w:val="en-US"/>
        </w:rPr>
      </w:pPr>
      <w:r>
        <w:rPr>
          <w:rFonts w:ascii="Consolas" w:hAnsi="Consolas" w:cs="Consolas"/>
          <w:noProof/>
          <w:lang w:eastAsia="es-ES"/>
        </w:rPr>
        <w:pict>
          <v:rect id="_x0000_s1036" style="position:absolute;margin-left:345.45pt;margin-top:.15pt;width:65.25pt;height:96pt;z-index:251670528" filled="f" fillcolor="white [3201]" strokecolor="#9bbb59 [3206]" strokeweight="2.5pt">
            <v:shadow color="#868686"/>
          </v:rect>
        </w:pict>
      </w:r>
    </w:p>
    <w:p w:rsidR="00BB7E6D" w:rsidRPr="006E1E9D" w:rsidRDefault="00BB7E6D" w:rsidP="006E1E9D">
      <w:pPr>
        <w:pStyle w:val="Sinespaciado"/>
        <w:rPr>
          <w:rFonts w:ascii="Consolas" w:hAnsi="Consolas" w:cs="Consolas"/>
          <w:lang w:val="en-US"/>
        </w:rPr>
      </w:pPr>
      <w:r w:rsidRPr="00BB7E6D">
        <w:rPr>
          <w:rFonts w:ascii="Consolas" w:hAnsi="Consolas" w:cs="Consolas"/>
          <w:noProof/>
          <w:lang w:eastAsia="es-ES"/>
        </w:rPr>
        <w:drawing>
          <wp:inline distT="0" distB="0" distL="0" distR="0">
            <wp:extent cx="5400675" cy="952500"/>
            <wp:effectExtent l="19050" t="0" r="9525" b="0"/>
            <wp:docPr id="5"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37176" b="39294"/>
                    <a:stretch>
                      <a:fillRect/>
                    </a:stretch>
                  </pic:blipFill>
                  <pic:spPr bwMode="auto">
                    <a:xfrm>
                      <a:off x="0" y="0"/>
                      <a:ext cx="5400675" cy="952500"/>
                    </a:xfrm>
                    <a:prstGeom prst="rect">
                      <a:avLst/>
                    </a:prstGeom>
                    <a:noFill/>
                    <a:ln w="9525">
                      <a:noFill/>
                      <a:miter lim="800000"/>
                      <a:headEnd/>
                      <a:tailEnd/>
                    </a:ln>
                  </pic:spPr>
                </pic:pic>
              </a:graphicData>
            </a:graphic>
          </wp:inline>
        </w:drawing>
      </w:r>
    </w:p>
    <w:p w:rsidR="006E1E9D" w:rsidRDefault="00F75CD7" w:rsidP="006E1E9D">
      <w:pPr>
        <w:pStyle w:val="Sinespaciado"/>
        <w:rPr>
          <w:lang w:val="en-US"/>
        </w:rPr>
      </w:pPr>
      <w:r>
        <w:rPr>
          <w:noProof/>
          <w:lang w:eastAsia="es-ES"/>
        </w:rPr>
        <w:pict>
          <v:shapetype id="_x0000_t32" coordsize="21600,21600" o:spt="32" o:oned="t" path="m,l21600,21600e" filled="f">
            <v:path arrowok="t" fillok="f" o:connecttype="none"/>
            <o:lock v:ext="edit" shapetype="t"/>
          </v:shapetype>
          <v:shape id="_x0000_s1037" type="#_x0000_t32" style="position:absolute;margin-left:53.7pt;margin-top:8.3pt;width:291.75pt;height:0;flip:x;z-index:251671552" o:connectortype="straight" strokecolor="#9bbb59 [3206]" strokeweight="2.5pt">
            <v:stroke endarrow="block"/>
            <v:shadow color="#868686"/>
          </v:shape>
        </w:pict>
      </w:r>
    </w:p>
    <w:p w:rsidR="006E1E9D" w:rsidRDefault="006E1E9D" w:rsidP="006E1E9D">
      <w:r w:rsidRPr="006E1E9D">
        <w:t>Una vez nos hemos actualizado</w:t>
      </w:r>
      <w:r>
        <w:t>, debemos volver a aplicar los cambios anteriormente guardados, mediante el comando:</w:t>
      </w:r>
    </w:p>
    <w:p w:rsidR="006E1E9D" w:rsidRPr="006E1E9D" w:rsidRDefault="006E1E9D" w:rsidP="006E1E9D">
      <w:pPr>
        <w:rPr>
          <w:rFonts w:ascii="Consolas" w:hAnsi="Consolas" w:cs="Consolas"/>
        </w:rPr>
      </w:pPr>
      <w:r>
        <w:tab/>
      </w:r>
      <w:proofErr w:type="spellStart"/>
      <w:r w:rsidRPr="006E1E9D">
        <w:rPr>
          <w:rFonts w:ascii="Consolas" w:hAnsi="Consolas" w:cs="Consolas"/>
        </w:rPr>
        <w:t>git</w:t>
      </w:r>
      <w:proofErr w:type="spellEnd"/>
      <w:r w:rsidRPr="006E1E9D">
        <w:rPr>
          <w:rFonts w:ascii="Consolas" w:hAnsi="Consolas" w:cs="Consolas"/>
        </w:rPr>
        <w:t xml:space="preserve"> </w:t>
      </w:r>
      <w:proofErr w:type="spellStart"/>
      <w:r w:rsidRPr="006E1E9D">
        <w:rPr>
          <w:rFonts w:ascii="Consolas" w:hAnsi="Consolas" w:cs="Consolas"/>
        </w:rPr>
        <w:t>stash</w:t>
      </w:r>
      <w:proofErr w:type="spellEnd"/>
      <w:r w:rsidRPr="006E1E9D">
        <w:rPr>
          <w:rFonts w:ascii="Consolas" w:hAnsi="Consolas" w:cs="Consolas"/>
        </w:rPr>
        <w:t xml:space="preserve"> pop</w:t>
      </w:r>
    </w:p>
    <w:p w:rsidR="006E1E9D" w:rsidRDefault="006E1E9D" w:rsidP="006E1E9D">
      <w:r>
        <w:t xml:space="preserve">Si todo ha ido bien, en la salida de este </w:t>
      </w:r>
      <w:r w:rsidR="00A74897">
        <w:t>último</w:t>
      </w:r>
      <w:r>
        <w:t xml:space="preserve"> comando no aparecerá ninguna línea marcada en rojo, esto quiere decir que no han surgido conflictos en nuestra actualización y podemos continuar trabajando.</w:t>
      </w:r>
    </w:p>
    <w:p w:rsidR="006E1E9D" w:rsidRDefault="006E1E9D" w:rsidP="006E1E9D">
      <w:r>
        <w:t>En caso de tener conflictos en nuestra actualización, debemos resolverlos. Tenemos que dirigirnos a los ficheros marcados en rojo y revisar las líneas de código con el siguiente formato:</w:t>
      </w:r>
    </w:p>
    <w:p w:rsidR="006E1E9D" w:rsidRDefault="009330B1" w:rsidP="006E1E9D">
      <w:pPr>
        <w:pStyle w:val="Sinespaciado"/>
        <w:ind w:left="708"/>
        <w:rPr>
          <w:rFonts w:ascii="Consolas" w:hAnsi="Consolas" w:cs="Consolas"/>
        </w:rPr>
      </w:pPr>
      <w:r>
        <w:rPr>
          <w:rFonts w:ascii="Consolas" w:hAnsi="Consolas" w:cs="Consolas"/>
        </w:rPr>
        <w:t xml:space="preserve">&lt;&lt;&lt;&lt;&lt;&lt;&lt; </w:t>
      </w:r>
      <w:proofErr w:type="spellStart"/>
      <w:r>
        <w:rPr>
          <w:rFonts w:ascii="Consolas" w:hAnsi="Consolas" w:cs="Consolas"/>
        </w:rPr>
        <w:t>Updated</w:t>
      </w:r>
      <w:proofErr w:type="spellEnd"/>
      <w:r>
        <w:rPr>
          <w:rFonts w:ascii="Consolas" w:hAnsi="Consolas" w:cs="Consolas"/>
        </w:rPr>
        <w:t xml:space="preserve"> </w:t>
      </w:r>
      <w:proofErr w:type="spellStart"/>
      <w:r>
        <w:rPr>
          <w:rFonts w:ascii="Consolas" w:hAnsi="Consolas" w:cs="Consolas"/>
        </w:rPr>
        <w:t>upstream</w:t>
      </w:r>
      <w:proofErr w:type="spellEnd"/>
    </w:p>
    <w:p w:rsidR="009330B1" w:rsidRPr="006E1E9D" w:rsidRDefault="009330B1" w:rsidP="006E1E9D">
      <w:pPr>
        <w:pStyle w:val="Sinespaciado"/>
        <w:ind w:left="708"/>
        <w:rPr>
          <w:rFonts w:ascii="Consolas" w:hAnsi="Consolas" w:cs="Consolas"/>
        </w:rPr>
      </w:pPr>
      <w:r>
        <w:rPr>
          <w:rFonts w:ascii="Consolas" w:hAnsi="Consolas" w:cs="Consolas"/>
        </w:rPr>
        <w:tab/>
        <w:t>Cambios del repositorio remoto</w:t>
      </w:r>
    </w:p>
    <w:p w:rsidR="006E1E9D" w:rsidRDefault="006E1E9D" w:rsidP="006E1E9D">
      <w:pPr>
        <w:pStyle w:val="Sinespaciado"/>
        <w:ind w:left="708"/>
        <w:rPr>
          <w:rFonts w:ascii="Consolas" w:hAnsi="Consolas" w:cs="Consolas"/>
          <w:sz w:val="21"/>
          <w:szCs w:val="21"/>
          <w:shd w:val="clear" w:color="auto" w:fill="FFFFFF"/>
        </w:rPr>
      </w:pPr>
      <w:r w:rsidRPr="006E1E9D">
        <w:rPr>
          <w:rFonts w:ascii="Consolas" w:hAnsi="Consolas" w:cs="Consolas"/>
          <w:sz w:val="21"/>
          <w:szCs w:val="21"/>
          <w:shd w:val="clear" w:color="auto" w:fill="FFFFFF"/>
        </w:rPr>
        <w:t>=======</w:t>
      </w:r>
    </w:p>
    <w:p w:rsidR="009330B1" w:rsidRPr="006E1E9D" w:rsidRDefault="009330B1" w:rsidP="006E1E9D">
      <w:pPr>
        <w:pStyle w:val="Sinespaciado"/>
        <w:ind w:left="708"/>
        <w:rPr>
          <w:rFonts w:ascii="Consolas" w:hAnsi="Consolas" w:cs="Consolas"/>
        </w:rPr>
      </w:pPr>
      <w:r>
        <w:rPr>
          <w:rFonts w:ascii="Consolas" w:hAnsi="Consolas" w:cs="Consolas"/>
        </w:rPr>
        <w:tab/>
        <w:t>Cambios locales</w:t>
      </w:r>
    </w:p>
    <w:p w:rsidR="006E1E9D" w:rsidRPr="006E1E9D" w:rsidRDefault="006E1E9D" w:rsidP="006E1E9D">
      <w:pPr>
        <w:pStyle w:val="Sinespaciado"/>
        <w:ind w:left="708"/>
        <w:rPr>
          <w:rFonts w:ascii="Consolas" w:hAnsi="Consolas" w:cs="Consolas"/>
        </w:rPr>
      </w:pPr>
      <w:r w:rsidRPr="006E1E9D">
        <w:rPr>
          <w:rFonts w:ascii="Consolas" w:hAnsi="Consolas" w:cs="Consolas"/>
        </w:rPr>
        <w:t xml:space="preserve">&gt;&gt;&gt;&gt;&gt;&gt;&gt; </w:t>
      </w:r>
      <w:proofErr w:type="spellStart"/>
      <w:r w:rsidRPr="006E1E9D">
        <w:rPr>
          <w:rFonts w:ascii="Consolas" w:hAnsi="Consolas" w:cs="Consolas"/>
        </w:rPr>
        <w:t>Stashed</w:t>
      </w:r>
      <w:proofErr w:type="spellEnd"/>
      <w:r w:rsidRPr="006E1E9D">
        <w:rPr>
          <w:rFonts w:ascii="Consolas" w:hAnsi="Consolas" w:cs="Consolas"/>
        </w:rPr>
        <w:t xml:space="preserve"> </w:t>
      </w:r>
      <w:proofErr w:type="spellStart"/>
      <w:r w:rsidRPr="006E1E9D">
        <w:rPr>
          <w:rFonts w:ascii="Consolas" w:hAnsi="Consolas" w:cs="Consolas"/>
        </w:rPr>
        <w:t>changes</w:t>
      </w:r>
      <w:proofErr w:type="spellEnd"/>
    </w:p>
    <w:p w:rsidR="006E1E9D" w:rsidRDefault="006E1E9D" w:rsidP="00D57FD2">
      <w:pPr>
        <w:pStyle w:val="Sinespaciado"/>
      </w:pPr>
    </w:p>
    <w:p w:rsidR="00335BA7" w:rsidRDefault="00B55E50">
      <w:r>
        <w:t>Una vez resuelto el conflicto sobre el fichero, debemos marcarlo como resuelto.</w:t>
      </w:r>
    </w:p>
    <w:p w:rsidR="00D57FD2" w:rsidRPr="007B5937" w:rsidRDefault="00335BA7">
      <w:pPr>
        <w:rPr>
          <w:rFonts w:ascii="Consolas" w:hAnsi="Consolas" w:cs="Consolas"/>
          <w:lang w:val="en-US"/>
        </w:rPr>
      </w:pPr>
      <w:r>
        <w:tab/>
      </w:r>
      <w:proofErr w:type="spellStart"/>
      <w:proofErr w:type="gramStart"/>
      <w:r w:rsidRPr="007B5937">
        <w:rPr>
          <w:rFonts w:ascii="Consolas" w:hAnsi="Consolas" w:cs="Consolas"/>
          <w:lang w:val="en-US"/>
        </w:rPr>
        <w:t>git</w:t>
      </w:r>
      <w:proofErr w:type="spellEnd"/>
      <w:proofErr w:type="gramEnd"/>
      <w:r w:rsidRPr="007B5937">
        <w:rPr>
          <w:rFonts w:ascii="Consolas" w:hAnsi="Consolas" w:cs="Consolas"/>
          <w:lang w:val="en-US"/>
        </w:rPr>
        <w:t xml:space="preserve"> add &lt;</w:t>
      </w:r>
      <w:proofErr w:type="spellStart"/>
      <w:r w:rsidRPr="007B5937">
        <w:rPr>
          <w:rFonts w:ascii="Consolas" w:hAnsi="Consolas" w:cs="Consolas"/>
          <w:lang w:val="en-US"/>
        </w:rPr>
        <w:t>file_name</w:t>
      </w:r>
      <w:proofErr w:type="spellEnd"/>
      <w:r w:rsidRPr="007B5937">
        <w:rPr>
          <w:rFonts w:ascii="Consolas" w:hAnsi="Consolas" w:cs="Consolas"/>
          <w:lang w:val="en-US"/>
        </w:rPr>
        <w:t>&gt;</w:t>
      </w:r>
      <w:r w:rsidR="007B5937" w:rsidRPr="007B5937">
        <w:rPr>
          <w:rFonts w:ascii="Consolas" w:hAnsi="Consolas" w:cs="Consolas"/>
          <w:lang w:val="en-US"/>
        </w:rPr>
        <w:t xml:space="preserve"> </w:t>
      </w:r>
      <w:r w:rsidR="007B5937">
        <w:rPr>
          <w:rFonts w:ascii="Consolas" w:hAnsi="Consolas" w:cs="Consolas"/>
          <w:lang w:val="en-US"/>
        </w:rPr>
        <w:t>ó</w:t>
      </w:r>
      <w:r w:rsidR="007B5937" w:rsidRPr="007B5937">
        <w:rPr>
          <w:rFonts w:ascii="Consolas" w:hAnsi="Consolas" w:cs="Consolas"/>
          <w:lang w:val="en-US"/>
        </w:rPr>
        <w:t xml:space="preserve"> </w:t>
      </w:r>
      <w:proofErr w:type="spellStart"/>
      <w:r w:rsidR="007B5937" w:rsidRPr="007B5937">
        <w:rPr>
          <w:rFonts w:ascii="Consolas" w:hAnsi="Consolas" w:cs="Consolas"/>
          <w:lang w:val="en-US"/>
        </w:rPr>
        <w:t>git</w:t>
      </w:r>
      <w:proofErr w:type="spellEnd"/>
      <w:r w:rsidR="007B5937" w:rsidRPr="007B5937">
        <w:rPr>
          <w:rFonts w:ascii="Consolas" w:hAnsi="Consolas" w:cs="Consolas"/>
          <w:lang w:val="en-US"/>
        </w:rPr>
        <w:t xml:space="preserve"> reset &lt;</w:t>
      </w:r>
      <w:proofErr w:type="spellStart"/>
      <w:r w:rsidR="007B5937" w:rsidRPr="007B5937">
        <w:rPr>
          <w:rFonts w:ascii="Consolas" w:hAnsi="Consolas" w:cs="Consolas"/>
          <w:lang w:val="en-US"/>
        </w:rPr>
        <w:t>file_name</w:t>
      </w:r>
      <w:proofErr w:type="spellEnd"/>
      <w:r w:rsidR="007B5937" w:rsidRPr="007B5937">
        <w:rPr>
          <w:rFonts w:ascii="Consolas" w:hAnsi="Consolas" w:cs="Consolas"/>
          <w:lang w:val="en-US"/>
        </w:rPr>
        <w:t>&gt;</w:t>
      </w:r>
      <w:r w:rsidR="00D57FD2" w:rsidRPr="007B5937">
        <w:rPr>
          <w:rFonts w:ascii="Consolas" w:hAnsi="Consolas" w:cs="Consolas"/>
          <w:lang w:val="en-US"/>
        </w:rPr>
        <w:br w:type="page"/>
      </w:r>
    </w:p>
    <w:p w:rsidR="00D57FD2" w:rsidRDefault="00D57FD2" w:rsidP="00D57FD2">
      <w:pPr>
        <w:pStyle w:val="Ttulo1"/>
      </w:pPr>
      <w:bookmarkStart w:id="4" w:name="_Toc413747431"/>
      <w:r>
        <w:lastRenderedPageBreak/>
        <w:t>Subir código</w:t>
      </w:r>
      <w:bookmarkEnd w:id="4"/>
    </w:p>
    <w:p w:rsidR="00D57FD2" w:rsidRDefault="00D57FD2" w:rsidP="00D57FD2">
      <w:r>
        <w:t>Antes de hacer un “</w:t>
      </w:r>
      <w:proofErr w:type="spellStart"/>
      <w:r>
        <w:t>commit</w:t>
      </w:r>
      <w:proofErr w:type="spellEnd"/>
      <w:r>
        <w:t xml:space="preserve">”, </w:t>
      </w:r>
      <w:r w:rsidRPr="005A471F">
        <w:rPr>
          <w:b/>
        </w:rPr>
        <w:t>siempre es necesario realizar una actualización del código</w:t>
      </w:r>
      <w:r>
        <w:t>, para ello debemos seguir los pasos del apartado anterior.</w:t>
      </w:r>
    </w:p>
    <w:p w:rsidR="00D57FD2" w:rsidRDefault="00D57FD2" w:rsidP="00D57FD2">
      <w:r>
        <w:t>Una vez estamos actualizados y tenemos nuestros cambios listos para subir debemos seguir los siguientes pasos.</w:t>
      </w:r>
    </w:p>
    <w:p w:rsidR="00D57FD2" w:rsidRDefault="00D57FD2" w:rsidP="00D57FD2">
      <w:r>
        <w:t>Marcar los ficheros que queremos que se suban en el “</w:t>
      </w:r>
      <w:proofErr w:type="spellStart"/>
      <w:r>
        <w:t>commit</w:t>
      </w:r>
      <w:proofErr w:type="spellEnd"/>
      <w:r>
        <w:t>”, aquí tenemos varias posibilidades. Podemos marcar todos los ficheros nuev</w:t>
      </w:r>
      <w:r w:rsidR="00A74897">
        <w:t>os y modificados con el comando:</w:t>
      </w:r>
    </w:p>
    <w:p w:rsidR="00D57FD2" w:rsidRPr="00D57FD2"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w:t>
      </w:r>
      <w:proofErr w:type="spellStart"/>
      <w:r w:rsidRPr="00D57FD2">
        <w:rPr>
          <w:rFonts w:ascii="Consolas" w:hAnsi="Consolas" w:cs="Consolas"/>
        </w:rPr>
        <w:t>add</w:t>
      </w:r>
      <w:proofErr w:type="spellEnd"/>
      <w:r w:rsidRPr="00D57FD2">
        <w:rPr>
          <w:rFonts w:ascii="Consolas" w:hAnsi="Consolas" w:cs="Consolas"/>
        </w:rPr>
        <w:t xml:space="preserve"> -A</w:t>
      </w:r>
    </w:p>
    <w:p w:rsidR="00D57FD2" w:rsidRDefault="00D57FD2" w:rsidP="00D57FD2">
      <w:r>
        <w:t xml:space="preserve">También podemos únicamente seleccionar los ficheros que están modificados con el </w:t>
      </w:r>
      <w:r w:rsidR="00A74897">
        <w:t>comando:</w:t>
      </w:r>
    </w:p>
    <w:p w:rsidR="00D57FD2" w:rsidRPr="00D57FD2"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w:t>
      </w:r>
      <w:proofErr w:type="spellStart"/>
      <w:r w:rsidRPr="00D57FD2">
        <w:rPr>
          <w:rFonts w:ascii="Consolas" w:hAnsi="Consolas" w:cs="Consolas"/>
        </w:rPr>
        <w:t>add</w:t>
      </w:r>
      <w:proofErr w:type="spellEnd"/>
      <w:r w:rsidRPr="00D57FD2">
        <w:rPr>
          <w:rFonts w:ascii="Consolas" w:hAnsi="Consolas" w:cs="Consolas"/>
        </w:rPr>
        <w:t xml:space="preserve"> -u</w:t>
      </w:r>
    </w:p>
    <w:p w:rsidR="00D57FD2" w:rsidRDefault="00D57FD2" w:rsidP="00D57FD2">
      <w:r>
        <w:t>Y por último, es posible marcar los ficheros uno a uno con el comando</w:t>
      </w:r>
      <w:r w:rsidR="00A74897">
        <w:t>:</w:t>
      </w:r>
    </w:p>
    <w:p w:rsidR="00D57FD2"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w:t>
      </w:r>
      <w:proofErr w:type="spellStart"/>
      <w:r w:rsidRPr="00D57FD2">
        <w:rPr>
          <w:rFonts w:ascii="Consolas" w:hAnsi="Consolas" w:cs="Consolas"/>
        </w:rPr>
        <w:t>add</w:t>
      </w:r>
      <w:proofErr w:type="spellEnd"/>
      <w:r w:rsidRPr="00D57FD2">
        <w:rPr>
          <w:rFonts w:ascii="Consolas" w:hAnsi="Consolas" w:cs="Consolas"/>
        </w:rPr>
        <w:t xml:space="preserve"> &lt;</w:t>
      </w:r>
      <w:proofErr w:type="spellStart"/>
      <w:r w:rsidRPr="00D57FD2">
        <w:rPr>
          <w:rFonts w:ascii="Consolas" w:hAnsi="Consolas" w:cs="Consolas"/>
        </w:rPr>
        <w:t>file_name</w:t>
      </w:r>
      <w:proofErr w:type="spellEnd"/>
      <w:r w:rsidRPr="00D57FD2">
        <w:rPr>
          <w:rFonts w:ascii="Consolas" w:hAnsi="Consolas" w:cs="Consolas"/>
        </w:rPr>
        <w:t>&gt;</w:t>
      </w:r>
    </w:p>
    <w:p w:rsidR="00566EAE" w:rsidRDefault="00566EAE" w:rsidP="00566EAE">
      <w:r>
        <w:t>En caso de que también se eliminaran ficheros, de</w:t>
      </w:r>
      <w:r w:rsidR="00A74897">
        <w:t>ben ser marcados de otra manera:</w:t>
      </w:r>
    </w:p>
    <w:p w:rsidR="00566EAE" w:rsidRDefault="00566EAE" w:rsidP="00566EAE">
      <w:pPr>
        <w:ind w:firstLine="708"/>
        <w:rPr>
          <w:rFonts w:ascii="Consolas" w:hAnsi="Consolas" w:cs="Consolas"/>
        </w:rPr>
      </w:pPr>
      <w:proofErr w:type="spellStart"/>
      <w:r w:rsidRPr="00566EAE">
        <w:rPr>
          <w:rFonts w:ascii="Consolas" w:hAnsi="Consolas" w:cs="Consolas"/>
        </w:rPr>
        <w:t>git</w:t>
      </w:r>
      <w:proofErr w:type="spellEnd"/>
      <w:r w:rsidRPr="00566EAE">
        <w:rPr>
          <w:rFonts w:ascii="Consolas" w:hAnsi="Consolas" w:cs="Consolas"/>
        </w:rPr>
        <w:t xml:space="preserve"> </w:t>
      </w:r>
      <w:proofErr w:type="spellStart"/>
      <w:r w:rsidRPr="00566EAE">
        <w:rPr>
          <w:rFonts w:ascii="Consolas" w:hAnsi="Consolas" w:cs="Consolas"/>
        </w:rPr>
        <w:t>rm</w:t>
      </w:r>
      <w:proofErr w:type="spellEnd"/>
      <w:r w:rsidRPr="00566EAE">
        <w:rPr>
          <w:rFonts w:ascii="Consolas" w:hAnsi="Consolas" w:cs="Consolas"/>
        </w:rPr>
        <w:t xml:space="preserve"> &lt;</w:t>
      </w:r>
      <w:proofErr w:type="spellStart"/>
      <w:r w:rsidRPr="00566EAE">
        <w:rPr>
          <w:rFonts w:ascii="Consolas" w:hAnsi="Consolas" w:cs="Consolas"/>
        </w:rPr>
        <w:t>file_name</w:t>
      </w:r>
      <w:proofErr w:type="spellEnd"/>
      <w:r w:rsidRPr="00566EAE">
        <w:rPr>
          <w:rFonts w:ascii="Consolas" w:hAnsi="Consolas" w:cs="Consolas"/>
        </w:rPr>
        <w:t>&gt;</w:t>
      </w:r>
    </w:p>
    <w:p w:rsidR="00E26C31" w:rsidRDefault="00E26C31" w:rsidP="00E26C31">
      <w:r>
        <w:t>En caso de equivocación, es posible desmarcar estos fic</w:t>
      </w:r>
      <w:r w:rsidR="00A74897">
        <w:t>heros, para que cuando se efectú</w:t>
      </w:r>
      <w:r>
        <w:t>e e</w:t>
      </w:r>
      <w:r w:rsidR="00A74897">
        <w:t>l “</w:t>
      </w:r>
      <w:proofErr w:type="spellStart"/>
      <w:r w:rsidR="00A74897">
        <w:t>commit</w:t>
      </w:r>
      <w:proofErr w:type="spellEnd"/>
      <w:r w:rsidR="00A74897">
        <w:t>” no sean actualizados:</w:t>
      </w:r>
    </w:p>
    <w:p w:rsidR="00E26C31" w:rsidRPr="00566EAE" w:rsidRDefault="00E26C31" w:rsidP="00E26C31">
      <w:r>
        <w:tab/>
      </w:r>
      <w:proofErr w:type="spellStart"/>
      <w:r>
        <w:t>git</w:t>
      </w:r>
      <w:proofErr w:type="spellEnd"/>
      <w:r>
        <w:t xml:space="preserve"> </w:t>
      </w:r>
      <w:proofErr w:type="spellStart"/>
      <w:r>
        <w:t>reset</w:t>
      </w:r>
      <w:proofErr w:type="spellEnd"/>
      <w:r>
        <w:t xml:space="preserve"> &lt;</w:t>
      </w:r>
      <w:proofErr w:type="spellStart"/>
      <w:r>
        <w:t>file_name</w:t>
      </w:r>
      <w:proofErr w:type="spellEnd"/>
      <w:r>
        <w:t xml:space="preserve">&gt; </w:t>
      </w:r>
    </w:p>
    <w:p w:rsidR="00D57FD2" w:rsidRDefault="00D57FD2" w:rsidP="00D57FD2">
      <w:r>
        <w:t>Una vez que tenemos todos los ficheros marcados y preparados para subir, debemos realizar el “</w:t>
      </w:r>
      <w:proofErr w:type="spellStart"/>
      <w:r>
        <w:t>commit</w:t>
      </w:r>
      <w:proofErr w:type="spellEnd"/>
      <w:r>
        <w:t>”.</w:t>
      </w:r>
    </w:p>
    <w:p w:rsidR="00D57FD2" w:rsidRPr="00D57FD2"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w:t>
      </w:r>
      <w:proofErr w:type="spellStart"/>
      <w:r w:rsidRPr="00D57FD2">
        <w:rPr>
          <w:rFonts w:ascii="Consolas" w:hAnsi="Consolas" w:cs="Consolas"/>
        </w:rPr>
        <w:t>commit</w:t>
      </w:r>
      <w:proofErr w:type="spellEnd"/>
    </w:p>
    <w:p w:rsidR="00D57FD2" w:rsidRDefault="00D57FD2" w:rsidP="00D57FD2">
      <w:r>
        <w:t>Al ejecutar este comando, se abre el programa “</w:t>
      </w:r>
      <w:proofErr w:type="spellStart"/>
      <w:r>
        <w:t>vim</w:t>
      </w:r>
      <w:proofErr w:type="spellEnd"/>
      <w:r>
        <w:t>” con la plantilla por defecto, la cual debemos rellenar de acuerdo a los cambios de los ficheros que se van a actualizar. Al guardar y salir del “</w:t>
      </w:r>
      <w:proofErr w:type="spellStart"/>
      <w:r>
        <w:t>vim</w:t>
      </w:r>
      <w:proofErr w:type="spellEnd"/>
      <w:r>
        <w:t>” el “</w:t>
      </w:r>
      <w:proofErr w:type="spellStart"/>
      <w:r>
        <w:t>commit</w:t>
      </w:r>
      <w:proofErr w:type="spellEnd"/>
      <w:r>
        <w:t>” se realiza automáticamente.</w:t>
      </w:r>
    </w:p>
    <w:p w:rsidR="00A35659" w:rsidRDefault="00F75CD7" w:rsidP="00D57FD2">
      <w:r>
        <w:rPr>
          <w:noProof/>
          <w:lang w:eastAsia="es-ES"/>
        </w:rPr>
        <w:pict>
          <v:shape id="_x0000_s1033" type="#_x0000_t32" style="position:absolute;margin-left:85.95pt;margin-top:140.6pt;width:182.25pt;height:0;z-index:251667456" o:connectortype="straight" strokecolor="#9bbb59 [3206]" strokeweight="2.5pt">
            <v:stroke endarrow="block"/>
            <v:shadow color="#868686"/>
          </v:shape>
        </w:pict>
      </w:r>
      <w:r>
        <w:rPr>
          <w:noProof/>
          <w:lang w:eastAsia="es-ES"/>
        </w:rPr>
        <w:pict>
          <v:rect id="_x0000_s1032" style="position:absolute;margin-left:20.7pt;margin-top:1.1pt;width:65.25pt;height:139.5pt;z-index:251666432" filled="f" fillcolor="white [3201]" strokecolor="#9bbb59 [3206]" strokeweight="2.5pt">
            <v:shadow color="#868686"/>
          </v:rect>
        </w:pict>
      </w:r>
      <w:r w:rsidR="00A35659" w:rsidRPr="00A35659">
        <w:rPr>
          <w:noProof/>
          <w:lang w:eastAsia="es-ES"/>
        </w:rPr>
        <w:drawing>
          <wp:inline distT="0" distB="0" distL="0" distR="0">
            <wp:extent cx="5400040" cy="1628583"/>
            <wp:effectExtent l="19050" t="0" r="0" b="0"/>
            <wp:docPr id="3"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13176" b="46588"/>
                    <a:stretch>
                      <a:fillRect/>
                    </a:stretch>
                  </pic:blipFill>
                  <pic:spPr bwMode="auto">
                    <a:xfrm>
                      <a:off x="0" y="0"/>
                      <a:ext cx="5400040" cy="1628583"/>
                    </a:xfrm>
                    <a:prstGeom prst="rect">
                      <a:avLst/>
                    </a:prstGeom>
                    <a:noFill/>
                    <a:ln w="9525">
                      <a:noFill/>
                      <a:miter lim="800000"/>
                      <a:headEnd/>
                      <a:tailEnd/>
                    </a:ln>
                  </pic:spPr>
                </pic:pic>
              </a:graphicData>
            </a:graphic>
          </wp:inline>
        </w:drawing>
      </w:r>
    </w:p>
    <w:p w:rsidR="00335BA7" w:rsidRDefault="00335BA7" w:rsidP="00D57FD2"/>
    <w:p w:rsidR="00D57FD2" w:rsidRDefault="00D57FD2" w:rsidP="00D57FD2">
      <w:r>
        <w:lastRenderedPageBreak/>
        <w:t>Con el comando anterior el cambio realizado es únicamente visible por la persona que lo ha realizado, por lo que es necesario un paso más para que el resto de usuarios tengan visible el cambio.</w:t>
      </w:r>
    </w:p>
    <w:p w:rsidR="00D57FD2"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w:t>
      </w:r>
      <w:proofErr w:type="spellStart"/>
      <w:r w:rsidRPr="00D57FD2">
        <w:rPr>
          <w:rFonts w:ascii="Consolas" w:hAnsi="Consolas" w:cs="Consolas"/>
        </w:rPr>
        <w:t>push</w:t>
      </w:r>
      <w:proofErr w:type="spellEnd"/>
      <w:r w:rsidRPr="00D57FD2">
        <w:rPr>
          <w:rFonts w:ascii="Consolas" w:hAnsi="Consolas" w:cs="Consolas"/>
        </w:rPr>
        <w:t xml:space="preserve"> </w:t>
      </w:r>
      <w:proofErr w:type="spellStart"/>
      <w:r w:rsidRPr="00D57FD2">
        <w:rPr>
          <w:rFonts w:ascii="Consolas" w:hAnsi="Consolas" w:cs="Consolas"/>
        </w:rPr>
        <w:t>origin</w:t>
      </w:r>
      <w:proofErr w:type="spellEnd"/>
      <w:r w:rsidRPr="00D57FD2">
        <w:rPr>
          <w:rFonts w:ascii="Consolas" w:hAnsi="Consolas" w:cs="Consolas"/>
        </w:rPr>
        <w:t xml:space="preserve"> master</w:t>
      </w:r>
    </w:p>
    <w:p w:rsidR="00A35659" w:rsidRDefault="00F75CD7" w:rsidP="00D57FD2">
      <w:pPr>
        <w:rPr>
          <w:rFonts w:ascii="Consolas" w:hAnsi="Consolas" w:cs="Consolas"/>
        </w:rPr>
      </w:pPr>
      <w:r>
        <w:rPr>
          <w:rFonts w:ascii="Consolas" w:hAnsi="Consolas" w:cs="Consolas"/>
          <w:noProof/>
          <w:lang w:eastAsia="es-ES"/>
        </w:rPr>
        <w:pict>
          <v:rect id="_x0000_s1034" style="position:absolute;margin-left:235.2pt;margin-top:7.05pt;width:65.25pt;height:128.2pt;z-index:251668480" filled="f" fillcolor="white [3201]" strokecolor="#9bbb59 [3206]" strokeweight="2.5pt">
            <v:shadow color="#868686"/>
          </v:rect>
        </w:pict>
      </w:r>
      <w:r>
        <w:rPr>
          <w:noProof/>
          <w:lang w:eastAsia="es-ES"/>
        </w:rPr>
        <w:pict>
          <v:shape id="_x0000_s1035" type="#_x0000_t32" style="position:absolute;margin-left:300.45pt;margin-top:135.25pt;width:78.75pt;height:0;z-index:251669504" o:connectortype="straight" strokecolor="#9bbb59 [3206]" strokeweight="2.5pt">
            <v:stroke endarrow="block"/>
            <v:shadow color="#868686"/>
          </v:shape>
        </w:pict>
      </w:r>
      <w:r w:rsidR="00A35659" w:rsidRPr="00A35659">
        <w:rPr>
          <w:rFonts w:ascii="Consolas" w:hAnsi="Consolas" w:cs="Consolas"/>
          <w:noProof/>
          <w:lang w:eastAsia="es-ES"/>
        </w:rPr>
        <w:drawing>
          <wp:inline distT="0" distB="0" distL="0" distR="0">
            <wp:extent cx="5400040" cy="1628583"/>
            <wp:effectExtent l="19050" t="0" r="0" b="0"/>
            <wp:docPr id="4"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13176" b="46588"/>
                    <a:stretch>
                      <a:fillRect/>
                    </a:stretch>
                  </pic:blipFill>
                  <pic:spPr bwMode="auto">
                    <a:xfrm>
                      <a:off x="0" y="0"/>
                      <a:ext cx="5400040" cy="1628583"/>
                    </a:xfrm>
                    <a:prstGeom prst="rect">
                      <a:avLst/>
                    </a:prstGeom>
                    <a:noFill/>
                    <a:ln w="9525">
                      <a:noFill/>
                      <a:miter lim="800000"/>
                      <a:headEnd/>
                      <a:tailEnd/>
                    </a:ln>
                  </pic:spPr>
                </pic:pic>
              </a:graphicData>
            </a:graphic>
          </wp:inline>
        </w:drawing>
      </w:r>
    </w:p>
    <w:p w:rsidR="00D57FD2" w:rsidRDefault="00D57FD2" w:rsidP="00D57FD2">
      <w:r>
        <w:t>Por último para comprobar que el proceso se ha realizado correctamente, podemos visualizar nuestro</w:t>
      </w:r>
      <w:r w:rsidR="00A262B9">
        <w:t xml:space="preserve"> “</w:t>
      </w:r>
      <w:proofErr w:type="spellStart"/>
      <w:r w:rsidR="00A262B9">
        <w:t>commit</w:t>
      </w:r>
      <w:proofErr w:type="spellEnd"/>
      <w:r w:rsidR="00A262B9">
        <w:t>” mediante el historial:</w:t>
      </w:r>
    </w:p>
    <w:p w:rsidR="002F7C55" w:rsidRDefault="00D57FD2" w:rsidP="00D57FD2">
      <w:pPr>
        <w:rPr>
          <w:rFonts w:ascii="Consolas" w:hAnsi="Consolas" w:cs="Consolas"/>
        </w:rPr>
      </w:pPr>
      <w:r>
        <w:tab/>
      </w:r>
      <w:proofErr w:type="spellStart"/>
      <w:r w:rsidRPr="00D57FD2">
        <w:rPr>
          <w:rFonts w:ascii="Consolas" w:hAnsi="Consolas" w:cs="Consolas"/>
        </w:rPr>
        <w:t>git</w:t>
      </w:r>
      <w:proofErr w:type="spellEnd"/>
      <w:r w:rsidRPr="00D57FD2">
        <w:rPr>
          <w:rFonts w:ascii="Consolas" w:hAnsi="Consolas" w:cs="Consolas"/>
        </w:rPr>
        <w:t xml:space="preserve"> log</w:t>
      </w:r>
    </w:p>
    <w:p w:rsidR="00A35659" w:rsidRDefault="00A35659">
      <w:pPr>
        <w:rPr>
          <w:rFonts w:ascii="Consolas" w:eastAsiaTheme="majorEastAsia" w:hAnsi="Consolas" w:cs="Consolas"/>
          <w:b/>
          <w:bCs/>
          <w:color w:val="365F91" w:themeColor="accent1" w:themeShade="BF"/>
          <w:sz w:val="28"/>
          <w:szCs w:val="28"/>
        </w:rPr>
      </w:pPr>
      <w:r>
        <w:rPr>
          <w:rFonts w:ascii="Consolas" w:hAnsi="Consolas" w:cs="Consolas"/>
        </w:rPr>
        <w:br w:type="page"/>
      </w:r>
    </w:p>
    <w:p w:rsidR="00A35659" w:rsidRDefault="00A35659" w:rsidP="00E26C31">
      <w:pPr>
        <w:pStyle w:val="Ttulo1"/>
      </w:pPr>
    </w:p>
    <w:p w:rsidR="00D57FD2" w:rsidRPr="00E26C31" w:rsidRDefault="00E26C31" w:rsidP="00E26C31">
      <w:pPr>
        <w:pStyle w:val="Ttulo1"/>
        <w:rPr>
          <w:rFonts w:ascii="Consolas" w:hAnsi="Consolas" w:cs="Consolas"/>
        </w:rPr>
      </w:pPr>
      <w:bookmarkStart w:id="5" w:name="_Toc413747432"/>
      <w:r>
        <w:t>G</w:t>
      </w:r>
      <w:r w:rsidR="002F7C55">
        <w:t xml:space="preserve">enerar un </w:t>
      </w:r>
      <w:proofErr w:type="spellStart"/>
      <w:r w:rsidR="002F7C55">
        <w:t>tag</w:t>
      </w:r>
      <w:bookmarkEnd w:id="5"/>
      <w:proofErr w:type="spellEnd"/>
    </w:p>
    <w:p w:rsidR="002F7C55" w:rsidRDefault="002F7C55" w:rsidP="002F7C55">
      <w:r>
        <w:t>El repositorio permite realizar una serie de marcas o “</w:t>
      </w:r>
      <w:proofErr w:type="spellStart"/>
      <w:r>
        <w:t>tags</w:t>
      </w:r>
      <w:proofErr w:type="spellEnd"/>
      <w:r>
        <w:t>” para localizar fácilmente versiones del código, entregas o actualizaciones.</w:t>
      </w:r>
    </w:p>
    <w:p w:rsidR="002F7C55" w:rsidRDefault="002F7C55" w:rsidP="002F7C55">
      <w:r>
        <w:t>Podemos consultar las marcas existentes en nuestro repositorio. El siguiente comando, m</w:t>
      </w:r>
      <w:r w:rsidR="00A262B9">
        <w:t>uestra un listado de las mismas:</w:t>
      </w:r>
    </w:p>
    <w:p w:rsidR="002F7C55" w:rsidRPr="002F7C55" w:rsidRDefault="002F7C55" w:rsidP="002F7C55">
      <w:pPr>
        <w:rPr>
          <w:rFonts w:ascii="Consolas" w:hAnsi="Consolas" w:cs="Consolas"/>
        </w:rPr>
      </w:pPr>
      <w:r>
        <w:tab/>
      </w:r>
      <w:proofErr w:type="spellStart"/>
      <w:r w:rsidRPr="002F7C55">
        <w:rPr>
          <w:rFonts w:ascii="Consolas" w:hAnsi="Consolas" w:cs="Consolas"/>
        </w:rPr>
        <w:t>git</w:t>
      </w:r>
      <w:proofErr w:type="spellEnd"/>
      <w:r w:rsidRPr="002F7C55">
        <w:rPr>
          <w:rFonts w:ascii="Consolas" w:hAnsi="Consolas" w:cs="Consolas"/>
        </w:rPr>
        <w:t xml:space="preserve"> </w:t>
      </w:r>
      <w:proofErr w:type="spellStart"/>
      <w:r w:rsidRPr="002F7C55">
        <w:rPr>
          <w:rFonts w:ascii="Consolas" w:hAnsi="Consolas" w:cs="Consolas"/>
        </w:rPr>
        <w:t>tag</w:t>
      </w:r>
      <w:proofErr w:type="spellEnd"/>
    </w:p>
    <w:p w:rsidR="002F7C55" w:rsidRDefault="002F7C55" w:rsidP="002F7C55">
      <w:r>
        <w:t>Para crear una de estas marcas, basta co</w:t>
      </w:r>
      <w:r w:rsidR="00A262B9">
        <w:t>n ejecutar el siguiente comando:</w:t>
      </w:r>
    </w:p>
    <w:p w:rsidR="002F7C55" w:rsidRPr="002F7C55" w:rsidRDefault="002F7C55" w:rsidP="002F7C55">
      <w:pPr>
        <w:rPr>
          <w:rFonts w:ascii="Consolas" w:hAnsi="Consolas" w:cs="Consolas"/>
          <w:lang w:val="en-US"/>
        </w:rPr>
      </w:pPr>
      <w:r>
        <w:tab/>
      </w:r>
      <w:proofErr w:type="spellStart"/>
      <w:proofErr w:type="gramStart"/>
      <w:r w:rsidRPr="002F7C55">
        <w:rPr>
          <w:rFonts w:ascii="Consolas" w:hAnsi="Consolas" w:cs="Consolas"/>
          <w:lang w:val="en-US"/>
        </w:rPr>
        <w:t>git</w:t>
      </w:r>
      <w:proofErr w:type="spellEnd"/>
      <w:proofErr w:type="gramEnd"/>
      <w:r w:rsidRPr="002F7C55">
        <w:rPr>
          <w:rFonts w:ascii="Consolas" w:hAnsi="Consolas" w:cs="Consolas"/>
          <w:lang w:val="en-US"/>
        </w:rPr>
        <w:t xml:space="preserve"> tag –a &lt;</w:t>
      </w:r>
      <w:proofErr w:type="spellStart"/>
      <w:r w:rsidRPr="002F7C55">
        <w:rPr>
          <w:rFonts w:ascii="Consolas" w:hAnsi="Consolas" w:cs="Consolas"/>
          <w:lang w:val="en-US"/>
        </w:rPr>
        <w:t>tag_name</w:t>
      </w:r>
      <w:proofErr w:type="spellEnd"/>
      <w:r w:rsidRPr="002F7C55">
        <w:rPr>
          <w:rFonts w:ascii="Consolas" w:hAnsi="Consolas" w:cs="Consolas"/>
          <w:lang w:val="en-US"/>
        </w:rPr>
        <w:t>&gt;</w:t>
      </w:r>
    </w:p>
    <w:p w:rsidR="002F7C55" w:rsidRDefault="002F7C55" w:rsidP="002F7C55">
      <w:r w:rsidRPr="002F7C55">
        <w:t xml:space="preserve">Una vez ejecutado el </w:t>
      </w:r>
      <w:r>
        <w:t>com</w:t>
      </w:r>
      <w:r w:rsidRPr="002F7C55">
        <w:t xml:space="preserve">ando el repositorio queda marcado en el </w:t>
      </w:r>
      <w:r>
        <w:t>“</w:t>
      </w:r>
      <w:proofErr w:type="spellStart"/>
      <w:r w:rsidRPr="002F7C55">
        <w:t>commit</w:t>
      </w:r>
      <w:proofErr w:type="spellEnd"/>
      <w:r>
        <w:t>”</w:t>
      </w:r>
      <w:r w:rsidRPr="002F7C55">
        <w:t xml:space="preserve"> actual.</w:t>
      </w:r>
      <w:r>
        <w:t xml:space="preserve"> En caso de que nos hayamos equivocado, es posible rehacer el “</w:t>
      </w:r>
      <w:proofErr w:type="spellStart"/>
      <w:r>
        <w:t>tag</w:t>
      </w:r>
      <w:proofErr w:type="spellEnd"/>
      <w:r>
        <w:t>”</w:t>
      </w:r>
      <w:r w:rsidR="00A262B9">
        <w:t>, mediante el siguiente comando:</w:t>
      </w:r>
    </w:p>
    <w:p w:rsidR="002F7C55" w:rsidRPr="002F7C55" w:rsidRDefault="002F7C55" w:rsidP="002F7C55">
      <w:pPr>
        <w:rPr>
          <w:rFonts w:ascii="Consolas" w:hAnsi="Consolas" w:cs="Consolas"/>
          <w:lang w:val="en-US"/>
        </w:rPr>
      </w:pPr>
      <w:r>
        <w:tab/>
      </w:r>
      <w:proofErr w:type="spellStart"/>
      <w:proofErr w:type="gramStart"/>
      <w:r w:rsidRPr="002F7C55">
        <w:rPr>
          <w:rFonts w:ascii="Consolas" w:hAnsi="Consolas" w:cs="Consolas"/>
          <w:lang w:val="en-US"/>
        </w:rPr>
        <w:t>git</w:t>
      </w:r>
      <w:proofErr w:type="spellEnd"/>
      <w:proofErr w:type="gramEnd"/>
      <w:r w:rsidRPr="002F7C55">
        <w:rPr>
          <w:rFonts w:ascii="Consolas" w:hAnsi="Consolas" w:cs="Consolas"/>
          <w:lang w:val="en-US"/>
        </w:rPr>
        <w:t xml:space="preserve"> tag –f &lt;</w:t>
      </w:r>
      <w:proofErr w:type="spellStart"/>
      <w:r w:rsidRPr="002F7C55">
        <w:rPr>
          <w:rFonts w:ascii="Consolas" w:hAnsi="Consolas" w:cs="Consolas"/>
          <w:lang w:val="en-US"/>
        </w:rPr>
        <w:t>tag_name</w:t>
      </w:r>
      <w:proofErr w:type="spellEnd"/>
      <w:r w:rsidRPr="002F7C55">
        <w:rPr>
          <w:rFonts w:ascii="Consolas" w:hAnsi="Consolas" w:cs="Consolas"/>
          <w:lang w:val="en-US"/>
        </w:rPr>
        <w:t>&gt;</w:t>
      </w:r>
    </w:p>
    <w:p w:rsidR="002F7C55" w:rsidRPr="002F7C55" w:rsidRDefault="002F7C55" w:rsidP="002F7C55">
      <w:r w:rsidRPr="002F7C55">
        <w:t>Por último, una vez que tenemos el “</w:t>
      </w:r>
      <w:proofErr w:type="spellStart"/>
      <w:r w:rsidRPr="002F7C55">
        <w:t>tag</w:t>
      </w:r>
      <w:proofErr w:type="spellEnd"/>
      <w:r w:rsidRPr="002F7C55">
        <w:t>” correctamente generado, es necesario que lo not</w:t>
      </w:r>
      <w:r w:rsidR="00A262B9">
        <w:t>ifiquemos al repositorio remoto:</w:t>
      </w:r>
    </w:p>
    <w:p w:rsidR="002F7C55" w:rsidRDefault="002F7C55" w:rsidP="002F7C55">
      <w:pPr>
        <w:rPr>
          <w:rFonts w:ascii="Consolas" w:hAnsi="Consolas" w:cs="Consolas"/>
        </w:rPr>
      </w:pPr>
      <w:r>
        <w:tab/>
      </w:r>
      <w:proofErr w:type="spellStart"/>
      <w:r w:rsidRPr="002F7C55">
        <w:rPr>
          <w:rFonts w:ascii="Consolas" w:hAnsi="Consolas" w:cs="Consolas"/>
        </w:rPr>
        <w:t>git</w:t>
      </w:r>
      <w:proofErr w:type="spellEnd"/>
      <w:r w:rsidRPr="002F7C55">
        <w:rPr>
          <w:rFonts w:ascii="Consolas" w:hAnsi="Consolas" w:cs="Consolas"/>
        </w:rPr>
        <w:t xml:space="preserve"> </w:t>
      </w:r>
      <w:proofErr w:type="spellStart"/>
      <w:r w:rsidRPr="002F7C55">
        <w:rPr>
          <w:rFonts w:ascii="Consolas" w:hAnsi="Consolas" w:cs="Consolas"/>
        </w:rPr>
        <w:t>push</w:t>
      </w:r>
      <w:proofErr w:type="spellEnd"/>
      <w:r w:rsidRPr="002F7C55">
        <w:rPr>
          <w:rFonts w:ascii="Consolas" w:hAnsi="Consolas" w:cs="Consolas"/>
        </w:rPr>
        <w:t xml:space="preserve"> --</w:t>
      </w:r>
      <w:proofErr w:type="spellStart"/>
      <w:r w:rsidRPr="002F7C55">
        <w:rPr>
          <w:rFonts w:ascii="Consolas" w:hAnsi="Consolas" w:cs="Consolas"/>
        </w:rPr>
        <w:t>force</w:t>
      </w:r>
      <w:proofErr w:type="spellEnd"/>
      <w:r w:rsidRPr="002F7C55">
        <w:rPr>
          <w:rFonts w:ascii="Consolas" w:hAnsi="Consolas" w:cs="Consolas"/>
        </w:rPr>
        <w:t xml:space="preserve"> </w:t>
      </w:r>
      <w:r w:rsidR="000300B9">
        <w:rPr>
          <w:rFonts w:ascii="Consolas" w:hAnsi="Consolas" w:cs="Consolas"/>
        </w:rPr>
        <w:t>–</w:t>
      </w:r>
      <w:proofErr w:type="spellStart"/>
      <w:r w:rsidRPr="002F7C55">
        <w:rPr>
          <w:rFonts w:ascii="Consolas" w:hAnsi="Consolas" w:cs="Consolas"/>
        </w:rPr>
        <w:t>tags</w:t>
      </w:r>
      <w:proofErr w:type="spellEnd"/>
    </w:p>
    <w:p w:rsidR="000300B9" w:rsidRDefault="000300B9" w:rsidP="000300B9">
      <w:r>
        <w:t>De esta manera el resto de usuarios podrán actualizar est</w:t>
      </w:r>
      <w:r w:rsidR="00A262B9">
        <w:t>os “</w:t>
      </w:r>
      <w:proofErr w:type="spellStart"/>
      <w:r w:rsidR="00A262B9">
        <w:t>tags</w:t>
      </w:r>
      <w:proofErr w:type="spellEnd"/>
      <w:r w:rsidR="00A262B9">
        <w:t>” mediante otro comando:</w:t>
      </w:r>
    </w:p>
    <w:p w:rsidR="00D85DB9" w:rsidRDefault="000300B9" w:rsidP="000300B9">
      <w:pPr>
        <w:rPr>
          <w:rFonts w:ascii="Consolas" w:hAnsi="Consolas" w:cs="Consolas"/>
          <w:lang w:val="en-US"/>
        </w:rPr>
      </w:pPr>
      <w:r>
        <w:tab/>
      </w:r>
      <w:proofErr w:type="spellStart"/>
      <w:proofErr w:type="gramStart"/>
      <w:r w:rsidRPr="006E1E9D">
        <w:rPr>
          <w:rFonts w:ascii="Consolas" w:hAnsi="Consolas" w:cs="Consolas"/>
          <w:lang w:val="en-US"/>
        </w:rPr>
        <w:t>git</w:t>
      </w:r>
      <w:proofErr w:type="spellEnd"/>
      <w:proofErr w:type="gramEnd"/>
      <w:r w:rsidRPr="006E1E9D">
        <w:rPr>
          <w:rFonts w:ascii="Consolas" w:hAnsi="Consolas" w:cs="Consolas"/>
          <w:lang w:val="en-US"/>
        </w:rPr>
        <w:t xml:space="preserve"> fetch --tags (password: “</w:t>
      </w:r>
      <w:proofErr w:type="spellStart"/>
      <w:r w:rsidRPr="006E1E9D">
        <w:rPr>
          <w:rFonts w:ascii="Consolas" w:hAnsi="Consolas" w:cs="Consolas"/>
          <w:lang w:val="en-US"/>
        </w:rPr>
        <w:t>git</w:t>
      </w:r>
      <w:proofErr w:type="spellEnd"/>
      <w:r w:rsidRPr="006E1E9D">
        <w:rPr>
          <w:rFonts w:ascii="Consolas" w:hAnsi="Consolas" w:cs="Consolas"/>
          <w:lang w:val="en-US"/>
        </w:rPr>
        <w:t>”)</w:t>
      </w:r>
    </w:p>
    <w:p w:rsidR="00D85DB9" w:rsidRDefault="00D85DB9">
      <w:pPr>
        <w:rPr>
          <w:rFonts w:ascii="Consolas" w:hAnsi="Consolas" w:cs="Consolas"/>
          <w:lang w:val="en-US"/>
        </w:rPr>
      </w:pPr>
      <w:r>
        <w:rPr>
          <w:rFonts w:ascii="Consolas" w:hAnsi="Consolas" w:cs="Consolas"/>
          <w:lang w:val="en-US"/>
        </w:rPr>
        <w:br w:type="page"/>
      </w:r>
    </w:p>
    <w:p w:rsidR="00D85DB9" w:rsidRPr="00A35659" w:rsidRDefault="00D85DB9" w:rsidP="00D85DB9">
      <w:pPr>
        <w:pStyle w:val="Ttulo1"/>
        <w:rPr>
          <w:lang w:val="en-US"/>
        </w:rPr>
      </w:pPr>
    </w:p>
    <w:p w:rsidR="000300B9" w:rsidRDefault="00D85DB9" w:rsidP="00D85DB9">
      <w:pPr>
        <w:pStyle w:val="Ttulo1"/>
      </w:pPr>
      <w:bookmarkStart w:id="6" w:name="_Toc413747433"/>
      <w:r w:rsidRPr="00D85DB9">
        <w:t xml:space="preserve">Deshacer </w:t>
      </w:r>
      <w:r w:rsidR="00145AAA" w:rsidRPr="00D85DB9">
        <w:t>último</w:t>
      </w:r>
      <w:r w:rsidRPr="00D85DB9">
        <w:t xml:space="preserve"> </w:t>
      </w:r>
      <w:proofErr w:type="spellStart"/>
      <w:r w:rsidRPr="00D85DB9">
        <w:t>commit</w:t>
      </w:r>
      <w:bookmarkEnd w:id="6"/>
      <w:proofErr w:type="spellEnd"/>
    </w:p>
    <w:p w:rsidR="00D85DB9" w:rsidRDefault="00D85DB9" w:rsidP="00D85DB9">
      <w:r>
        <w:t>Es habitual realizar un “</w:t>
      </w:r>
      <w:proofErr w:type="spellStart"/>
      <w:r>
        <w:t>commit</w:t>
      </w:r>
      <w:proofErr w:type="spellEnd"/>
      <w:r>
        <w:t>” y darse cuenta después de que no se ha actualizado la copia antes de realizarlo. En este proceso se indica cómo deshacer un “</w:t>
      </w:r>
      <w:proofErr w:type="spellStart"/>
      <w:r>
        <w:t>commit</w:t>
      </w:r>
      <w:proofErr w:type="spellEnd"/>
      <w:r>
        <w:t>” del que no se ha hecho un “</w:t>
      </w:r>
      <w:proofErr w:type="spellStart"/>
      <w:r>
        <w:t>push</w:t>
      </w:r>
      <w:proofErr w:type="spellEnd"/>
      <w:r>
        <w:t>”.</w:t>
      </w:r>
    </w:p>
    <w:p w:rsidR="00D85DB9" w:rsidRDefault="00D85DB9" w:rsidP="00D85DB9">
      <w:r>
        <w:t>Debemos ejecutar el siguiente comando p</w:t>
      </w:r>
      <w:r w:rsidR="0060188D">
        <w:t>ara deshacer el último “</w:t>
      </w:r>
      <w:proofErr w:type="spellStart"/>
      <w:r w:rsidR="0060188D">
        <w:t>commit</w:t>
      </w:r>
      <w:proofErr w:type="spellEnd"/>
      <w:r w:rsidR="0060188D">
        <w:t>”:</w:t>
      </w:r>
    </w:p>
    <w:p w:rsidR="00D85DB9" w:rsidRPr="00D22042" w:rsidRDefault="00D85DB9" w:rsidP="00D85DB9">
      <w:pPr>
        <w:ind w:firstLine="708"/>
        <w:rPr>
          <w:rFonts w:ascii="Consolas" w:hAnsi="Consolas" w:cs="Consolas"/>
        </w:rPr>
      </w:pPr>
      <w:proofErr w:type="spellStart"/>
      <w:r w:rsidRPr="00D22042">
        <w:rPr>
          <w:rFonts w:ascii="Consolas" w:hAnsi="Consolas" w:cs="Consolas"/>
        </w:rPr>
        <w:t>git</w:t>
      </w:r>
      <w:proofErr w:type="spellEnd"/>
      <w:r w:rsidRPr="00D22042">
        <w:rPr>
          <w:rFonts w:ascii="Consolas" w:hAnsi="Consolas" w:cs="Consolas"/>
        </w:rPr>
        <w:t xml:space="preserve"> </w:t>
      </w:r>
      <w:proofErr w:type="spellStart"/>
      <w:r w:rsidRPr="00D22042">
        <w:rPr>
          <w:rFonts w:ascii="Consolas" w:hAnsi="Consolas" w:cs="Consolas"/>
        </w:rPr>
        <w:t>reset</w:t>
      </w:r>
      <w:proofErr w:type="spellEnd"/>
      <w:r w:rsidRPr="00D22042">
        <w:rPr>
          <w:rFonts w:ascii="Consolas" w:hAnsi="Consolas" w:cs="Consolas"/>
        </w:rPr>
        <w:t xml:space="preserve"> --</w:t>
      </w:r>
      <w:proofErr w:type="spellStart"/>
      <w:r w:rsidRPr="00D22042">
        <w:rPr>
          <w:rFonts w:ascii="Consolas" w:hAnsi="Consolas" w:cs="Consolas"/>
        </w:rPr>
        <w:t>soft</w:t>
      </w:r>
      <w:proofErr w:type="spellEnd"/>
      <w:r w:rsidRPr="00D22042">
        <w:rPr>
          <w:rFonts w:ascii="Consolas" w:hAnsi="Consolas" w:cs="Consolas"/>
        </w:rPr>
        <w:t xml:space="preserve"> HEAD~1</w:t>
      </w:r>
    </w:p>
    <w:p w:rsidR="00D85DB9" w:rsidRDefault="00D85DB9" w:rsidP="00D85DB9">
      <w:r>
        <w:t>Una vez se ha revertido, es necesario actualizarse la copia consultando los apartados anteriores.</w:t>
      </w:r>
    </w:p>
    <w:p w:rsidR="00D85DB9" w:rsidRDefault="00D85DB9" w:rsidP="00D85DB9">
      <w:r>
        <w:t>Una vez actualizados, podemos rehacer el “</w:t>
      </w:r>
      <w:proofErr w:type="spellStart"/>
      <w:r>
        <w:t>commit</w:t>
      </w:r>
      <w:proofErr w:type="spellEnd"/>
      <w:r>
        <w:t>”, consultar el apartado correspondiente.</w:t>
      </w:r>
    </w:p>
    <w:p w:rsidR="00A35659" w:rsidRDefault="00F75CD7" w:rsidP="00D85DB9">
      <w:r>
        <w:rPr>
          <w:noProof/>
          <w:lang w:eastAsia="es-ES"/>
        </w:rPr>
        <w:pict>
          <v:shape id="_x0000_s1031" type="#_x0000_t32" style="position:absolute;margin-left:61.2pt;margin-top:140.75pt;width:173.25pt;height:0;flip:x;z-index:251665408" o:connectortype="straight" strokecolor="#c0504d [3205]" strokeweight="2.5pt">
            <v:stroke endarrow="block"/>
            <v:shadow color="#868686"/>
          </v:shape>
        </w:pict>
      </w:r>
      <w:r>
        <w:rPr>
          <w:noProof/>
          <w:lang w:eastAsia="es-ES"/>
        </w:rPr>
        <w:pict>
          <v:rect id="_x0000_s1030" style="position:absolute;margin-left:235.2pt;margin-top:1.25pt;width:65.25pt;height:139.5pt;z-index:251664384" filled="f" fillcolor="white [3201]" strokecolor="#c0504d [3205]" strokeweight="2.5pt">
            <v:shadow color="#868686"/>
          </v:rect>
        </w:pict>
      </w:r>
      <w:r w:rsidR="00A35659" w:rsidRPr="00A35659">
        <w:rPr>
          <w:noProof/>
          <w:lang w:eastAsia="es-ES"/>
        </w:rPr>
        <w:drawing>
          <wp:inline distT="0" distB="0" distL="0" distR="0">
            <wp:extent cx="5400675" cy="1628775"/>
            <wp:effectExtent l="19050" t="0" r="9525" b="0"/>
            <wp:docPr id="2"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13176" b="46588"/>
                    <a:stretch>
                      <a:fillRect/>
                    </a:stretch>
                  </pic:blipFill>
                  <pic:spPr bwMode="auto">
                    <a:xfrm>
                      <a:off x="0" y="0"/>
                      <a:ext cx="5400675" cy="1628775"/>
                    </a:xfrm>
                    <a:prstGeom prst="rect">
                      <a:avLst/>
                    </a:prstGeom>
                    <a:noFill/>
                    <a:ln w="9525">
                      <a:noFill/>
                      <a:miter lim="800000"/>
                      <a:headEnd/>
                      <a:tailEnd/>
                    </a:ln>
                  </pic:spPr>
                </pic:pic>
              </a:graphicData>
            </a:graphic>
          </wp:inline>
        </w:drawing>
      </w:r>
    </w:p>
    <w:p w:rsidR="00082D10" w:rsidRDefault="00082D10" w:rsidP="00D85DB9"/>
    <w:p w:rsidR="00082D10" w:rsidRDefault="00082D10" w:rsidP="00D85DB9">
      <w:r>
        <w:t xml:space="preserve">En caso de que el </w:t>
      </w:r>
      <w:proofErr w:type="spellStart"/>
      <w:r>
        <w:t>commit</w:t>
      </w:r>
      <w:proofErr w:type="spellEnd"/>
      <w:r>
        <w:t xml:space="preserve"> se encuentre en el repositorio remoto (se ha hecho un </w:t>
      </w:r>
      <w:proofErr w:type="spellStart"/>
      <w:r>
        <w:t>push</w:t>
      </w:r>
      <w:proofErr w:type="spellEnd"/>
      <w:r>
        <w:t>), es necesario ejecutar el siguiente comando, teniendo en cuenta que si alguien se ha actualizado c</w:t>
      </w:r>
      <w:r w:rsidR="009B36CE">
        <w:t xml:space="preserve">on dicho </w:t>
      </w:r>
      <w:proofErr w:type="spellStart"/>
      <w:r w:rsidR="009B36CE">
        <w:t>commit</w:t>
      </w:r>
      <w:proofErr w:type="spellEnd"/>
      <w:r w:rsidR="009B36CE">
        <w:t xml:space="preserve"> no sería válido:</w:t>
      </w:r>
    </w:p>
    <w:p w:rsidR="00082D10" w:rsidRDefault="00F75CD7" w:rsidP="00D85DB9">
      <w:pPr>
        <w:rPr>
          <w:rFonts w:ascii="Consolas" w:hAnsi="Consolas" w:cs="Consolas"/>
        </w:rPr>
      </w:pPr>
      <w:r>
        <w:rPr>
          <w:noProof/>
          <w:lang w:eastAsia="es-ES"/>
        </w:rPr>
        <w:pict>
          <v:rect id="_x0000_s1038" style="position:absolute;margin-left:339.75pt;margin-top:20.5pt;width:65.25pt;height:139.5pt;z-index:251672576" filled="f" fillcolor="white [3201]" strokecolor="#c0504d [3205]" strokeweight="2.5pt">
            <v:shadow color="#868686"/>
          </v:rect>
        </w:pict>
      </w:r>
      <w:r w:rsidR="00082D10">
        <w:tab/>
      </w:r>
      <w:proofErr w:type="spellStart"/>
      <w:r w:rsidR="00082D10" w:rsidRPr="00082D10">
        <w:rPr>
          <w:rFonts w:ascii="Consolas" w:hAnsi="Consolas" w:cs="Consolas"/>
        </w:rPr>
        <w:t>git</w:t>
      </w:r>
      <w:proofErr w:type="spellEnd"/>
      <w:r w:rsidR="00082D10" w:rsidRPr="00082D10">
        <w:rPr>
          <w:rFonts w:ascii="Consolas" w:hAnsi="Consolas" w:cs="Consolas"/>
        </w:rPr>
        <w:t xml:space="preserve"> </w:t>
      </w:r>
      <w:proofErr w:type="spellStart"/>
      <w:r w:rsidR="00082D10" w:rsidRPr="00082D10">
        <w:rPr>
          <w:rFonts w:ascii="Consolas" w:hAnsi="Consolas" w:cs="Consolas"/>
        </w:rPr>
        <w:t>push</w:t>
      </w:r>
      <w:proofErr w:type="spellEnd"/>
      <w:r w:rsidR="00082D10" w:rsidRPr="00082D10">
        <w:rPr>
          <w:rFonts w:ascii="Consolas" w:hAnsi="Consolas" w:cs="Consolas"/>
        </w:rPr>
        <w:t xml:space="preserve"> </w:t>
      </w:r>
      <w:proofErr w:type="spellStart"/>
      <w:r w:rsidR="00082D10" w:rsidRPr="00082D10">
        <w:rPr>
          <w:rFonts w:ascii="Consolas" w:hAnsi="Consolas" w:cs="Consolas"/>
        </w:rPr>
        <w:t>origin</w:t>
      </w:r>
      <w:proofErr w:type="spellEnd"/>
      <w:r w:rsidR="00082D10" w:rsidRPr="00082D10">
        <w:rPr>
          <w:rFonts w:ascii="Consolas" w:hAnsi="Consolas" w:cs="Consolas"/>
        </w:rPr>
        <w:t xml:space="preserve"> HEAD </w:t>
      </w:r>
      <w:r w:rsidR="00DF2F0A">
        <w:rPr>
          <w:rFonts w:ascii="Consolas" w:hAnsi="Consolas" w:cs="Consolas"/>
        </w:rPr>
        <w:t>–</w:t>
      </w:r>
      <w:proofErr w:type="spellStart"/>
      <w:r w:rsidR="00082D10" w:rsidRPr="00082D10">
        <w:rPr>
          <w:rFonts w:ascii="Consolas" w:hAnsi="Consolas" w:cs="Consolas"/>
        </w:rPr>
        <w:t>force</w:t>
      </w:r>
      <w:proofErr w:type="spellEnd"/>
    </w:p>
    <w:p w:rsidR="00DF2F0A" w:rsidRDefault="00F75CD7" w:rsidP="00DF2F0A">
      <w:r>
        <w:rPr>
          <w:noProof/>
          <w:lang w:eastAsia="es-ES"/>
        </w:rPr>
        <w:pict>
          <v:shape id="_x0000_s1039" type="#_x0000_t32" style="position:absolute;margin-left:49.55pt;margin-top:135.2pt;width:290.2pt;height:0;flip:x;z-index:251673600" o:connectortype="straight" strokecolor="#c0504d [3205]" strokeweight="2.5pt">
            <v:stroke endarrow="block"/>
            <v:shadow color="#868686"/>
          </v:shape>
        </w:pict>
      </w:r>
      <w:r w:rsidR="00DF2F0A" w:rsidRPr="00A35659">
        <w:rPr>
          <w:noProof/>
          <w:lang w:eastAsia="es-ES"/>
        </w:rPr>
        <w:drawing>
          <wp:inline distT="0" distB="0" distL="0" distR="0">
            <wp:extent cx="5400675" cy="1628775"/>
            <wp:effectExtent l="19050" t="0" r="9525" b="0"/>
            <wp:docPr id="6" name="Imagen 1" descr="C:\Users\scastiello\Desktop\gi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tiello\Desktop\git-8-638.jpg"/>
                    <pic:cNvPicPr>
                      <a:picLocks noChangeAspect="1" noChangeArrowheads="1"/>
                    </pic:cNvPicPr>
                  </pic:nvPicPr>
                  <pic:blipFill>
                    <a:blip r:embed="rId9" cstate="print"/>
                    <a:srcRect t="13176" b="46588"/>
                    <a:stretch>
                      <a:fillRect/>
                    </a:stretch>
                  </pic:blipFill>
                  <pic:spPr bwMode="auto">
                    <a:xfrm>
                      <a:off x="0" y="0"/>
                      <a:ext cx="5400675" cy="1628775"/>
                    </a:xfrm>
                    <a:prstGeom prst="rect">
                      <a:avLst/>
                    </a:prstGeom>
                    <a:noFill/>
                    <a:ln w="9525">
                      <a:noFill/>
                      <a:miter lim="800000"/>
                      <a:headEnd/>
                      <a:tailEnd/>
                    </a:ln>
                  </pic:spPr>
                </pic:pic>
              </a:graphicData>
            </a:graphic>
          </wp:inline>
        </w:drawing>
      </w:r>
    </w:p>
    <w:p w:rsidR="00DF2F0A" w:rsidRPr="00082D10" w:rsidRDefault="00DF2F0A" w:rsidP="00D85DB9">
      <w:pPr>
        <w:rPr>
          <w:rFonts w:ascii="Consolas" w:hAnsi="Consolas" w:cs="Consolas"/>
        </w:rPr>
      </w:pPr>
    </w:p>
    <w:sectPr w:rsidR="00DF2F0A" w:rsidRPr="00082D10" w:rsidSect="00B30A12">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CD7" w:rsidRDefault="00F75CD7" w:rsidP="00B30A12">
      <w:pPr>
        <w:spacing w:after="0" w:line="240" w:lineRule="auto"/>
      </w:pPr>
      <w:r>
        <w:separator/>
      </w:r>
    </w:p>
  </w:endnote>
  <w:endnote w:type="continuationSeparator" w:id="0">
    <w:p w:rsidR="00F75CD7" w:rsidRDefault="00F75CD7" w:rsidP="00B3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A12" w:rsidRDefault="00F75CD7">
    <w:pPr>
      <w:pStyle w:val="Piedepgina"/>
    </w:pPr>
    <w:sdt>
      <w:sdtPr>
        <w:rPr>
          <w:rFonts w:asciiTheme="majorHAnsi" w:hAnsiTheme="majorHAnsi" w:cstheme="majorHAnsi"/>
        </w:rPr>
        <w:id w:val="540562638"/>
        <w:temporary/>
        <w:showingPlcHdr/>
      </w:sdtPr>
      <w:sdtEndPr/>
      <w:sdtContent>
        <w:r w:rsidR="00B30A12">
          <w:rPr>
            <w:rFonts w:asciiTheme="majorHAnsi" w:hAnsiTheme="majorHAnsi" w:cstheme="majorHAnsi"/>
          </w:rPr>
          <w:t>[Escribir texto]</w:t>
        </w:r>
      </w:sdtContent>
    </w:sdt>
    <w:r w:rsidR="00B30A12">
      <w:rPr>
        <w:rFonts w:asciiTheme="majorHAnsi" w:hAnsiTheme="majorHAnsi" w:cstheme="majorHAnsi"/>
      </w:rPr>
      <w:ptab w:relativeTo="margin" w:alignment="right" w:leader="none"/>
    </w:r>
    <w:r w:rsidR="00B30A12">
      <w:rPr>
        <w:rFonts w:asciiTheme="majorHAnsi" w:hAnsiTheme="majorHAnsi" w:cstheme="majorHAnsi"/>
      </w:rPr>
      <w:t xml:space="preserve">Página </w:t>
    </w:r>
    <w:r w:rsidR="00C248C5">
      <w:fldChar w:fldCharType="begin"/>
    </w:r>
    <w:r w:rsidR="00C248C5">
      <w:instrText xml:space="preserve"> PAGE   \* MERGEFORMAT </w:instrText>
    </w:r>
    <w:r w:rsidR="00C248C5">
      <w:fldChar w:fldCharType="separate"/>
    </w:r>
    <w:r w:rsidR="005C106E" w:rsidRPr="005C106E">
      <w:rPr>
        <w:rFonts w:asciiTheme="majorHAnsi" w:hAnsiTheme="majorHAnsi" w:cstheme="majorHAnsi"/>
        <w:noProof/>
      </w:rPr>
      <w:t>9</w:t>
    </w:r>
    <w:r w:rsidR="00C248C5">
      <w:rPr>
        <w:rFonts w:asciiTheme="majorHAnsi" w:hAnsiTheme="majorHAnsi" w:cstheme="majorHAnsi"/>
        <w:noProof/>
      </w:rPr>
      <w:fldChar w:fldCharType="end"/>
    </w:r>
    <w:r>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CD7" w:rsidRDefault="00F75CD7" w:rsidP="00B30A12">
      <w:pPr>
        <w:spacing w:after="0" w:line="240" w:lineRule="auto"/>
      </w:pPr>
      <w:r>
        <w:separator/>
      </w:r>
    </w:p>
  </w:footnote>
  <w:footnote w:type="continuationSeparator" w:id="0">
    <w:p w:rsidR="00F75CD7" w:rsidRDefault="00F75CD7" w:rsidP="00B30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3970917"/>
      <w:dataBinding w:prefixMappings="xmlns:ns0='http://schemas.openxmlformats.org/package/2006/metadata/core-properties' xmlns:ns1='http://purl.org/dc/elements/1.1/'" w:xpath="/ns0:coreProperties[1]/ns1:title[1]" w:storeItemID="{6C3C8BC8-F283-45AE-878A-BAB7291924A1}"/>
      <w:text/>
    </w:sdtPr>
    <w:sdtEndPr/>
    <w:sdtContent>
      <w:p w:rsidR="00B30A12" w:rsidRDefault="002107EE">
        <w:pPr>
          <w:pStyle w:val="Encabezado"/>
          <w:rPr>
            <w:rFonts w:asciiTheme="majorHAnsi" w:eastAsiaTheme="majorEastAsia" w:hAnsiTheme="majorHAnsi" w:cstheme="majorBidi"/>
          </w:rPr>
        </w:pPr>
        <w:r>
          <w:rPr>
            <w:rFonts w:asciiTheme="majorHAnsi" w:eastAsiaTheme="majorEastAsia" w:hAnsiTheme="majorHAnsi" w:cstheme="majorBidi"/>
          </w:rPr>
          <w:t xml:space="preserve">Repositorio </w:t>
        </w:r>
        <w:proofErr w:type="spellStart"/>
        <w:r>
          <w:rPr>
            <w:rFonts w:asciiTheme="majorHAnsi" w:eastAsiaTheme="majorEastAsia" w:hAnsiTheme="majorHAnsi" w:cstheme="majorBidi"/>
          </w:rPr>
          <w:t>Git</w:t>
        </w:r>
        <w:proofErr w:type="spellEnd"/>
      </w:p>
    </w:sdtContent>
  </w:sdt>
  <w:p w:rsidR="00B30A12" w:rsidRDefault="00F75CD7">
    <w:pPr>
      <w:pStyle w:val="Encabezado"/>
    </w:pPr>
    <w:r>
      <w:rPr>
        <w:rFonts w:asciiTheme="majorHAnsi" w:eastAsiaTheme="majorEastAsia" w:hAnsiTheme="majorHAnsi" w:cstheme="majorBidi"/>
        <w:lang w:eastAsia="zh-TW"/>
      </w:rPr>
      <w:pict>
        <v:group id="_x0000_s2056"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2055" style="position:absolute;margin-left:0;margin-top:0;width:7.15pt;height:64pt;z-index:25166540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2054" style="position:absolute;margin-left:0;margin-top:0;width:7.15pt;height:64pt;z-index:25166438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249F9"/>
    <w:multiLevelType w:val="hybridMultilevel"/>
    <w:tmpl w:val="20D607D4"/>
    <w:lvl w:ilvl="0" w:tplc="DFEC0DD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C76776"/>
    <w:multiLevelType w:val="hybridMultilevel"/>
    <w:tmpl w:val="052CD478"/>
    <w:lvl w:ilvl="0" w:tplc="2CA4EA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9"/>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B30A12"/>
    <w:rsid w:val="000300B9"/>
    <w:rsid w:val="00082D10"/>
    <w:rsid w:val="00094F99"/>
    <w:rsid w:val="00141B59"/>
    <w:rsid w:val="00145AAA"/>
    <w:rsid w:val="00164769"/>
    <w:rsid w:val="00165E0A"/>
    <w:rsid w:val="002107EE"/>
    <w:rsid w:val="00235FA9"/>
    <w:rsid w:val="002F7C55"/>
    <w:rsid w:val="00335BA7"/>
    <w:rsid w:val="004B0894"/>
    <w:rsid w:val="00535D85"/>
    <w:rsid w:val="00566EAE"/>
    <w:rsid w:val="005710A5"/>
    <w:rsid w:val="005A02B3"/>
    <w:rsid w:val="005A471F"/>
    <w:rsid w:val="005C106E"/>
    <w:rsid w:val="005E52DB"/>
    <w:rsid w:val="0060188D"/>
    <w:rsid w:val="00636871"/>
    <w:rsid w:val="006E1E9D"/>
    <w:rsid w:val="00713380"/>
    <w:rsid w:val="00732828"/>
    <w:rsid w:val="007719D2"/>
    <w:rsid w:val="007B5937"/>
    <w:rsid w:val="00883FEC"/>
    <w:rsid w:val="009330B1"/>
    <w:rsid w:val="0099393B"/>
    <w:rsid w:val="009B36CE"/>
    <w:rsid w:val="009D4B94"/>
    <w:rsid w:val="009D6BEC"/>
    <w:rsid w:val="00A262B9"/>
    <w:rsid w:val="00A35659"/>
    <w:rsid w:val="00A66F65"/>
    <w:rsid w:val="00A74897"/>
    <w:rsid w:val="00A8535C"/>
    <w:rsid w:val="00AF6AAD"/>
    <w:rsid w:val="00B06547"/>
    <w:rsid w:val="00B30A12"/>
    <w:rsid w:val="00B55E50"/>
    <w:rsid w:val="00B70916"/>
    <w:rsid w:val="00BA184F"/>
    <w:rsid w:val="00BB7E6D"/>
    <w:rsid w:val="00BC0ED3"/>
    <w:rsid w:val="00C248C5"/>
    <w:rsid w:val="00CF5AF7"/>
    <w:rsid w:val="00D22042"/>
    <w:rsid w:val="00D57FD2"/>
    <w:rsid w:val="00D85DB9"/>
    <w:rsid w:val="00DF2F0A"/>
    <w:rsid w:val="00E26C31"/>
    <w:rsid w:val="00EF610A"/>
    <w:rsid w:val="00F75CD7"/>
    <w:rsid w:val="00FF3E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31"/>
        <o:r id="V:Rule2" type="connector" idref="#_x0000_s1037"/>
        <o:r id="V:Rule3" type="connector" idref="#_x0000_s1035"/>
        <o:r id="V:Rule4" type="connector" idref="#_x0000_s1039"/>
        <o:r id="V:Rule5" type="connector" idref="#_x0000_s1033"/>
      </o:rules>
    </o:shapelayout>
  </w:shapeDefaults>
  <w:decimalSymbol w:val=","/>
  <w:listSeparator w:val=";"/>
  <w14:docId w14:val="03A20073"/>
  <w15:docId w15:val="{D5E2A206-41AF-4A30-84ED-08B5559B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0A5"/>
  </w:style>
  <w:style w:type="paragraph" w:styleId="Ttulo1">
    <w:name w:val="heading 1"/>
    <w:basedOn w:val="Normal"/>
    <w:next w:val="Normal"/>
    <w:link w:val="Ttulo1Car"/>
    <w:uiPriority w:val="9"/>
    <w:qFormat/>
    <w:rsid w:val="00B30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0A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30A12"/>
    <w:rPr>
      <w:rFonts w:eastAsiaTheme="minorEastAsia"/>
    </w:rPr>
  </w:style>
  <w:style w:type="paragraph" w:styleId="Textodeglobo">
    <w:name w:val="Balloon Text"/>
    <w:basedOn w:val="Normal"/>
    <w:link w:val="TextodegloboCar"/>
    <w:uiPriority w:val="99"/>
    <w:semiHidden/>
    <w:unhideWhenUsed/>
    <w:rsid w:val="00B30A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A12"/>
    <w:rPr>
      <w:rFonts w:ascii="Tahoma" w:hAnsi="Tahoma" w:cs="Tahoma"/>
      <w:sz w:val="16"/>
      <w:szCs w:val="16"/>
    </w:rPr>
  </w:style>
  <w:style w:type="paragraph" w:styleId="Encabezado">
    <w:name w:val="header"/>
    <w:basedOn w:val="Normal"/>
    <w:link w:val="EncabezadoCar"/>
    <w:uiPriority w:val="99"/>
    <w:unhideWhenUsed/>
    <w:rsid w:val="00B30A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A12"/>
  </w:style>
  <w:style w:type="paragraph" w:styleId="Piedepgina">
    <w:name w:val="footer"/>
    <w:basedOn w:val="Normal"/>
    <w:link w:val="PiedepginaCar"/>
    <w:uiPriority w:val="99"/>
    <w:semiHidden/>
    <w:unhideWhenUsed/>
    <w:rsid w:val="00B30A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30A12"/>
  </w:style>
  <w:style w:type="paragraph" w:customStyle="1" w:styleId="83C42490F30E4671AB51ADAB178B8952">
    <w:name w:val="83C42490F30E4671AB51ADAB178B8952"/>
    <w:rsid w:val="00B30A12"/>
    <w:rPr>
      <w:rFonts w:eastAsiaTheme="minorEastAsia"/>
      <w:lang w:val="en-US"/>
    </w:rPr>
  </w:style>
  <w:style w:type="character" w:customStyle="1" w:styleId="Ttulo1Car">
    <w:name w:val="Título 1 Car"/>
    <w:basedOn w:val="Fuentedeprrafopredeter"/>
    <w:link w:val="Ttulo1"/>
    <w:uiPriority w:val="9"/>
    <w:rsid w:val="00B30A12"/>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B30A12"/>
    <w:pPr>
      <w:outlineLvl w:val="9"/>
    </w:pPr>
  </w:style>
  <w:style w:type="paragraph" w:styleId="TDC1">
    <w:name w:val="toc 1"/>
    <w:basedOn w:val="Normal"/>
    <w:next w:val="Normal"/>
    <w:autoRedefine/>
    <w:uiPriority w:val="39"/>
    <w:unhideWhenUsed/>
    <w:rsid w:val="00B30A12"/>
    <w:pPr>
      <w:spacing w:after="100"/>
    </w:pPr>
  </w:style>
  <w:style w:type="character" w:styleId="Hipervnculo">
    <w:name w:val="Hyperlink"/>
    <w:basedOn w:val="Fuentedeprrafopredeter"/>
    <w:uiPriority w:val="99"/>
    <w:unhideWhenUsed/>
    <w:rsid w:val="00B30A12"/>
    <w:rPr>
      <w:color w:val="0000FF" w:themeColor="hyperlink"/>
      <w:u w:val="single"/>
    </w:rPr>
  </w:style>
  <w:style w:type="table" w:customStyle="1" w:styleId="Sombreadomedio2-nfasis11">
    <w:name w:val="Sombreado medio 2 - Énfasis 11"/>
    <w:basedOn w:val="Tablanormal"/>
    <w:uiPriority w:val="64"/>
    <w:rsid w:val="00B30A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B30A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636871"/>
    <w:pPr>
      <w:ind w:left="720"/>
      <w:contextualSpacing/>
    </w:pPr>
  </w:style>
  <w:style w:type="character" w:styleId="Hipervnculovisitado">
    <w:name w:val="FollowedHyperlink"/>
    <w:basedOn w:val="Fuentedeprrafopredeter"/>
    <w:uiPriority w:val="99"/>
    <w:semiHidden/>
    <w:unhideWhenUsed/>
    <w:rsid w:val="006E1E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01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dy.es/dev/docs/git-guia-rapid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scm.com/do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rogerdudler.github.io/git-guide/index.es.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38D1-5785-4525-8121-93F4F317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1107</Words>
  <Characters>6090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Repositorio Git</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Repositorio Git</dc:title>
  <dc:subject/>
  <dc:creator>scastiello</dc:creator>
  <cp:lastModifiedBy>González Rodríguez, Fernando</cp:lastModifiedBy>
  <cp:revision>33</cp:revision>
  <dcterms:created xsi:type="dcterms:W3CDTF">2015-03-02T08:21:00Z</dcterms:created>
  <dcterms:modified xsi:type="dcterms:W3CDTF">2018-02-07T08:31:00Z</dcterms:modified>
</cp:coreProperties>
</file>