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25E2" w14:textId="6E613995" w:rsidR="00407CAE" w:rsidRDefault="00407CAE" w:rsidP="00981054">
      <w:pPr>
        <w:rPr>
          <w:rFonts w:ascii="Arial" w:hAnsi="Arial" w:cs="Arial"/>
          <w:noProof/>
          <w:sz w:val="28"/>
          <w:szCs w:val="28"/>
          <w:lang w:eastAsia="pt-BR"/>
        </w:rPr>
      </w:pPr>
    </w:p>
    <w:p w14:paraId="22EAF88D" w14:textId="0AE14501" w:rsidR="00407CAE" w:rsidRDefault="00953FEC" w:rsidP="002706E4">
      <w:pPr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7F20EAD6" wp14:editId="76E57026">
            <wp:extent cx="3224533" cy="641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925" cy="6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08C1" w14:textId="220E8A97" w:rsidR="00810152" w:rsidRDefault="00810152" w:rsidP="002706E4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17A2DB5C" w14:textId="77777777" w:rsidR="009C09BF" w:rsidRPr="00981054" w:rsidRDefault="009C09BF" w:rsidP="009C09B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81054">
        <w:rPr>
          <w:rFonts w:ascii="Arial" w:hAnsi="Arial" w:cs="Arial"/>
          <w:b/>
          <w:bCs/>
          <w:sz w:val="28"/>
          <w:szCs w:val="28"/>
        </w:rPr>
        <w:t>INSTITUTO HARDAWARE BR – EMBARCATECH</w:t>
      </w:r>
    </w:p>
    <w:p w14:paraId="5DC60933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115BCCE3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09CFCE66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042DDFCC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6EEF462F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6C64784D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65680C4B" w14:textId="77777777" w:rsidR="009C09BF" w:rsidRPr="00981054" w:rsidRDefault="009C09BF" w:rsidP="009C09B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Monitoramento e Assistência Homecare para pacientes idosos e crônicos</w:t>
      </w:r>
    </w:p>
    <w:p w14:paraId="63AC8FDB" w14:textId="77777777" w:rsidR="009C09BF" w:rsidRPr="00981054" w:rsidRDefault="009C09BF" w:rsidP="009C09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17B300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1E3AFD2A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580EF8F7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51720B39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1F256E57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7A06B0E8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6DBDA20C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1EFEAA9C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Aluno:</w:t>
      </w:r>
    </w:p>
    <w:p w14:paraId="2AE3ED14" w14:textId="77777777" w:rsidR="009C09BF" w:rsidRDefault="009C09BF" w:rsidP="009C09BF">
      <w:pPr>
        <w:jc w:val="both"/>
        <w:rPr>
          <w:rFonts w:ascii="Arial" w:hAnsi="Arial" w:cs="Arial"/>
          <w:b/>
          <w:bCs/>
        </w:rPr>
      </w:pPr>
    </w:p>
    <w:p w14:paraId="050AD9E8" w14:textId="77777777" w:rsidR="009C09BF" w:rsidRDefault="009C09BF" w:rsidP="009C09BF">
      <w:pPr>
        <w:jc w:val="both"/>
        <w:rPr>
          <w:rFonts w:ascii="Arial" w:hAnsi="Arial" w:cs="Arial"/>
        </w:rPr>
      </w:pPr>
      <w:r w:rsidRPr="00306F5C">
        <w:rPr>
          <w:rFonts w:ascii="Arial" w:hAnsi="Arial" w:cs="Arial"/>
        </w:rPr>
        <w:t>Felipe Leme Correa da Silva</w:t>
      </w:r>
    </w:p>
    <w:p w14:paraId="0C565142" w14:textId="77777777" w:rsidR="009C09BF" w:rsidRDefault="009C09BF" w:rsidP="009C09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Vitor Gomes de Souza</w:t>
      </w:r>
    </w:p>
    <w:p w14:paraId="6677F863" w14:textId="77777777" w:rsidR="009C09BF" w:rsidRDefault="009C09BF" w:rsidP="009C09BF">
      <w:pPr>
        <w:jc w:val="both"/>
        <w:rPr>
          <w:rFonts w:ascii="Arial" w:hAnsi="Arial" w:cs="Arial"/>
        </w:rPr>
      </w:pPr>
    </w:p>
    <w:p w14:paraId="2380DCA3" w14:textId="77777777" w:rsidR="009C09BF" w:rsidRDefault="009C09BF" w:rsidP="009C09BF">
      <w:pPr>
        <w:jc w:val="both"/>
        <w:rPr>
          <w:rFonts w:ascii="Arial" w:hAnsi="Arial" w:cs="Arial"/>
        </w:rPr>
      </w:pPr>
    </w:p>
    <w:p w14:paraId="219D178F" w14:textId="77777777" w:rsidR="009C09BF" w:rsidRDefault="009C09BF" w:rsidP="009C09BF">
      <w:pPr>
        <w:jc w:val="both"/>
        <w:rPr>
          <w:rFonts w:ascii="Arial" w:hAnsi="Arial" w:cs="Arial"/>
        </w:rPr>
      </w:pPr>
    </w:p>
    <w:p w14:paraId="229D8139" w14:textId="77777777" w:rsidR="009C09BF" w:rsidRDefault="009C09BF" w:rsidP="009C09BF">
      <w:pPr>
        <w:jc w:val="both"/>
        <w:rPr>
          <w:rFonts w:ascii="Arial" w:hAnsi="Arial" w:cs="Arial"/>
        </w:rPr>
      </w:pPr>
    </w:p>
    <w:p w14:paraId="0F732AFF" w14:textId="77777777" w:rsidR="009C09BF" w:rsidRDefault="009C09BF" w:rsidP="009C09BF">
      <w:pPr>
        <w:jc w:val="both"/>
        <w:rPr>
          <w:rFonts w:ascii="Arial" w:hAnsi="Arial" w:cs="Arial"/>
        </w:rPr>
      </w:pPr>
    </w:p>
    <w:p w14:paraId="50453075" w14:textId="77777777" w:rsidR="009C09BF" w:rsidRDefault="009C09BF" w:rsidP="009C09BF">
      <w:pPr>
        <w:jc w:val="both"/>
        <w:rPr>
          <w:rFonts w:ascii="Arial" w:hAnsi="Arial" w:cs="Arial"/>
        </w:rPr>
      </w:pPr>
    </w:p>
    <w:p w14:paraId="0960DEB6" w14:textId="77777777" w:rsidR="009C09BF" w:rsidRDefault="009C09BF" w:rsidP="009C09BF">
      <w:pPr>
        <w:jc w:val="both"/>
        <w:rPr>
          <w:rFonts w:ascii="Arial" w:hAnsi="Arial" w:cs="Arial"/>
        </w:rPr>
      </w:pPr>
    </w:p>
    <w:p w14:paraId="644C964D" w14:textId="77777777" w:rsidR="009C09BF" w:rsidRDefault="009C09BF" w:rsidP="009C09BF">
      <w:pPr>
        <w:jc w:val="both"/>
        <w:rPr>
          <w:rFonts w:ascii="Arial" w:hAnsi="Arial" w:cs="Arial"/>
        </w:rPr>
      </w:pPr>
    </w:p>
    <w:p w14:paraId="692EEBED" w14:textId="77777777" w:rsidR="009C09BF" w:rsidRPr="009C09BF" w:rsidRDefault="009C09BF" w:rsidP="009C09BF">
      <w:pPr>
        <w:jc w:val="both"/>
        <w:rPr>
          <w:rFonts w:ascii="Arial" w:hAnsi="Arial" w:cs="Arial"/>
          <w:u w:val="single"/>
        </w:rPr>
      </w:pPr>
    </w:p>
    <w:p w14:paraId="481DC8C6" w14:textId="77777777" w:rsidR="009C09BF" w:rsidRDefault="009C09BF" w:rsidP="009C09BF">
      <w:pPr>
        <w:jc w:val="both"/>
        <w:rPr>
          <w:rFonts w:ascii="Arial" w:hAnsi="Arial" w:cs="Arial"/>
        </w:rPr>
      </w:pPr>
    </w:p>
    <w:p w14:paraId="39AC406D" w14:textId="77777777" w:rsidR="009C09BF" w:rsidRDefault="009C09BF" w:rsidP="009C09BF">
      <w:pPr>
        <w:jc w:val="both"/>
        <w:rPr>
          <w:rFonts w:ascii="Arial" w:hAnsi="Arial" w:cs="Arial"/>
        </w:rPr>
      </w:pPr>
    </w:p>
    <w:p w14:paraId="2030700A" w14:textId="77777777" w:rsidR="009C09BF" w:rsidRDefault="009C09BF" w:rsidP="009C09BF">
      <w:pPr>
        <w:jc w:val="both"/>
        <w:rPr>
          <w:rFonts w:ascii="Arial" w:hAnsi="Arial" w:cs="Arial"/>
        </w:rPr>
      </w:pPr>
    </w:p>
    <w:p w14:paraId="7D46EC52" w14:textId="77777777" w:rsidR="009C09BF" w:rsidRDefault="009C09BF" w:rsidP="009C09BF">
      <w:pPr>
        <w:jc w:val="both"/>
        <w:rPr>
          <w:rFonts w:ascii="Arial" w:hAnsi="Arial" w:cs="Arial"/>
        </w:rPr>
      </w:pPr>
    </w:p>
    <w:p w14:paraId="24E50AF0" w14:textId="77777777" w:rsidR="009C09BF" w:rsidRDefault="009C09BF" w:rsidP="009C09BF">
      <w:pPr>
        <w:jc w:val="both"/>
        <w:rPr>
          <w:rFonts w:ascii="Arial" w:hAnsi="Arial" w:cs="Arial"/>
        </w:rPr>
      </w:pPr>
    </w:p>
    <w:p w14:paraId="01E16A7D" w14:textId="77777777" w:rsidR="009C09BF" w:rsidRDefault="009C09BF" w:rsidP="009C09BF">
      <w:pPr>
        <w:jc w:val="both"/>
        <w:rPr>
          <w:rFonts w:ascii="Arial" w:hAnsi="Arial" w:cs="Arial"/>
        </w:rPr>
      </w:pPr>
    </w:p>
    <w:p w14:paraId="3FBEF3F5" w14:textId="77777777" w:rsidR="009C09BF" w:rsidRDefault="009C09BF" w:rsidP="009C09BF">
      <w:pPr>
        <w:jc w:val="both"/>
        <w:rPr>
          <w:rFonts w:ascii="Arial" w:hAnsi="Arial" w:cs="Arial"/>
        </w:rPr>
      </w:pPr>
    </w:p>
    <w:p w14:paraId="1BA1E0D7" w14:textId="77777777" w:rsidR="009C09BF" w:rsidRDefault="009C09BF" w:rsidP="009C09BF">
      <w:pPr>
        <w:jc w:val="both"/>
        <w:rPr>
          <w:rFonts w:ascii="Arial" w:hAnsi="Arial" w:cs="Arial"/>
        </w:rPr>
      </w:pPr>
    </w:p>
    <w:p w14:paraId="2C3B52A0" w14:textId="77777777" w:rsidR="009C09BF" w:rsidRDefault="009C09BF" w:rsidP="009C09BF">
      <w:pPr>
        <w:jc w:val="both"/>
        <w:rPr>
          <w:rFonts w:ascii="Arial" w:hAnsi="Arial" w:cs="Arial"/>
        </w:rPr>
      </w:pPr>
    </w:p>
    <w:p w14:paraId="65F63E94" w14:textId="77777777" w:rsidR="00E17078" w:rsidRDefault="00E17078" w:rsidP="009C09BF">
      <w:pPr>
        <w:jc w:val="both"/>
        <w:rPr>
          <w:rFonts w:ascii="Arial" w:hAnsi="Arial" w:cs="Arial"/>
        </w:rPr>
      </w:pPr>
    </w:p>
    <w:p w14:paraId="2235C796" w14:textId="77777777" w:rsidR="009C09BF" w:rsidRPr="006A27A1" w:rsidRDefault="009C09BF" w:rsidP="009C09B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Campinas</w:t>
      </w:r>
    </w:p>
    <w:p w14:paraId="043690A6" w14:textId="77777777" w:rsidR="009C09BF" w:rsidRPr="001D7276" w:rsidRDefault="009C09BF" w:rsidP="009C09BF">
      <w:pPr>
        <w:jc w:val="center"/>
        <w:rPr>
          <w:rFonts w:ascii="Arial" w:hAnsi="Arial" w:cs="Arial"/>
          <w:sz w:val="22"/>
          <w:szCs w:val="22"/>
        </w:rPr>
      </w:pPr>
      <w:r w:rsidRPr="006A27A1">
        <w:rPr>
          <w:rFonts w:ascii="Arial" w:hAnsi="Arial" w:cs="Arial"/>
          <w:sz w:val="22"/>
          <w:szCs w:val="22"/>
        </w:rPr>
        <w:t>2025</w:t>
      </w:r>
    </w:p>
    <w:p w14:paraId="284939B2" w14:textId="404CA13B" w:rsidR="00A35E67" w:rsidRPr="00A35E67" w:rsidRDefault="00A35E67" w:rsidP="001D727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SUMÁRIO</w:t>
      </w:r>
    </w:p>
    <w:p w14:paraId="09F90352" w14:textId="77777777" w:rsidR="00A35E67" w:rsidRDefault="00A35E67" w:rsidP="001D7276">
      <w:pPr>
        <w:jc w:val="center"/>
        <w:rPr>
          <w:rFonts w:ascii="Arial" w:hAnsi="Arial" w:cs="Arial"/>
          <w:sz w:val="22"/>
          <w:szCs w:val="22"/>
        </w:rPr>
      </w:pPr>
    </w:p>
    <w:p w14:paraId="65582E8E" w14:textId="0A6DBFF8" w:rsidR="00CC606D" w:rsidRPr="00CC606D" w:rsidRDefault="00E70A61" w:rsidP="00CC606D">
      <w:pPr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Situação Problema</w:t>
      </w:r>
      <w:r w:rsidR="00CC606D" w:rsidRPr="00CC606D">
        <w:rPr>
          <w:rFonts w:ascii="Arial" w:hAnsi="Arial" w:cs="Arial"/>
          <w:sz w:val="22"/>
          <w:szCs w:val="22"/>
        </w:rPr>
        <w:t xml:space="preserve"> ..................................................................</w:t>
      </w:r>
      <w:r>
        <w:rPr>
          <w:rFonts w:ascii="Arial" w:hAnsi="Arial" w:cs="Arial"/>
          <w:sz w:val="22"/>
          <w:szCs w:val="22"/>
        </w:rPr>
        <w:tab/>
      </w:r>
      <w:r w:rsidR="00CC606D" w:rsidRPr="00CC606D">
        <w:rPr>
          <w:rFonts w:ascii="Arial" w:hAnsi="Arial" w:cs="Arial"/>
          <w:sz w:val="22"/>
          <w:szCs w:val="22"/>
        </w:rPr>
        <w:t>Página 2</w:t>
      </w:r>
    </w:p>
    <w:p w14:paraId="02FEEFC8" w14:textId="62A7883A" w:rsidR="00CC606D" w:rsidRPr="00CC606D" w:rsidRDefault="00E70A61" w:rsidP="00CC606D">
      <w:pPr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Requisitos </w:t>
      </w:r>
      <w:r w:rsidR="00CC606D" w:rsidRPr="00CC606D">
        <w:rPr>
          <w:rFonts w:ascii="Arial" w:hAnsi="Arial" w:cs="Arial"/>
          <w:sz w:val="22"/>
          <w:szCs w:val="22"/>
        </w:rPr>
        <w:t xml:space="preserve"> ..............................................................</w:t>
      </w:r>
      <w:r w:rsidR="00CC606D">
        <w:rPr>
          <w:rFonts w:ascii="Arial" w:hAnsi="Arial" w:cs="Arial"/>
          <w:sz w:val="22"/>
          <w:szCs w:val="22"/>
        </w:rPr>
        <w:t xml:space="preserve">................. </w:t>
      </w:r>
      <w:r w:rsidR="00CC606D">
        <w:rPr>
          <w:rFonts w:ascii="Arial" w:hAnsi="Arial" w:cs="Arial"/>
          <w:sz w:val="22"/>
          <w:szCs w:val="22"/>
        </w:rPr>
        <w:tab/>
      </w:r>
      <w:r w:rsidR="00CC606D" w:rsidRPr="00CC606D">
        <w:rPr>
          <w:rFonts w:ascii="Arial" w:hAnsi="Arial" w:cs="Arial"/>
          <w:sz w:val="22"/>
          <w:szCs w:val="22"/>
        </w:rPr>
        <w:t>Página 3</w:t>
      </w:r>
    </w:p>
    <w:p w14:paraId="0941783E" w14:textId="15194251" w:rsidR="00CC606D" w:rsidRPr="00CC606D" w:rsidRDefault="00E70A61" w:rsidP="00CC606D">
      <w:pPr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Lista de Materiais</w:t>
      </w:r>
      <w:r w:rsidR="00CC606D" w:rsidRPr="00CC606D">
        <w:rPr>
          <w:rFonts w:ascii="Arial" w:hAnsi="Arial" w:cs="Arial"/>
          <w:sz w:val="22"/>
          <w:szCs w:val="22"/>
        </w:rPr>
        <w:t xml:space="preserve"> .........................................................</w:t>
      </w:r>
      <w:r w:rsidR="00CC606D">
        <w:rPr>
          <w:rFonts w:ascii="Arial" w:hAnsi="Arial" w:cs="Arial"/>
          <w:sz w:val="22"/>
          <w:szCs w:val="22"/>
        </w:rPr>
        <w:t>...........</w:t>
      </w:r>
      <w:r>
        <w:rPr>
          <w:rFonts w:ascii="Arial" w:hAnsi="Arial" w:cs="Arial"/>
          <w:sz w:val="22"/>
          <w:szCs w:val="22"/>
        </w:rPr>
        <w:tab/>
      </w:r>
      <w:r w:rsidR="00CC606D" w:rsidRPr="00CC606D">
        <w:rPr>
          <w:rFonts w:ascii="Arial" w:hAnsi="Arial" w:cs="Arial"/>
          <w:sz w:val="22"/>
          <w:szCs w:val="22"/>
        </w:rPr>
        <w:t>Página 4</w:t>
      </w:r>
    </w:p>
    <w:p w14:paraId="2FAE98ED" w14:textId="08452A6C" w:rsidR="00CC606D" w:rsidRPr="00CC606D" w:rsidRDefault="00910634" w:rsidP="00CC606D">
      <w:pPr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Possíveis Implementações</w:t>
      </w:r>
      <w:r w:rsidR="00CC606D" w:rsidRPr="00CC606D">
        <w:rPr>
          <w:rFonts w:ascii="Arial" w:hAnsi="Arial" w:cs="Arial"/>
          <w:sz w:val="22"/>
          <w:szCs w:val="22"/>
        </w:rPr>
        <w:t xml:space="preserve"> ......................................</w:t>
      </w:r>
      <w:r w:rsidR="00CC606D">
        <w:rPr>
          <w:rFonts w:ascii="Arial" w:hAnsi="Arial" w:cs="Arial"/>
          <w:sz w:val="22"/>
          <w:szCs w:val="22"/>
        </w:rPr>
        <w:t>.............</w:t>
      </w:r>
      <w:r w:rsidR="00CC606D" w:rsidRPr="00CC606D">
        <w:rPr>
          <w:rFonts w:ascii="Arial" w:hAnsi="Arial" w:cs="Arial"/>
          <w:sz w:val="22"/>
          <w:szCs w:val="22"/>
        </w:rPr>
        <w:t>.</w:t>
      </w:r>
      <w:r w:rsidR="00CC606D">
        <w:rPr>
          <w:rFonts w:ascii="Arial" w:hAnsi="Arial" w:cs="Arial"/>
          <w:sz w:val="22"/>
          <w:szCs w:val="22"/>
        </w:rPr>
        <w:t>.</w:t>
      </w:r>
      <w:r w:rsidR="00CC606D" w:rsidRPr="00CC606D">
        <w:rPr>
          <w:rFonts w:ascii="Arial" w:hAnsi="Arial" w:cs="Arial"/>
          <w:sz w:val="22"/>
          <w:szCs w:val="22"/>
        </w:rPr>
        <w:t xml:space="preserve"> </w:t>
      </w:r>
      <w:r w:rsidR="00CC606D">
        <w:rPr>
          <w:rFonts w:ascii="Arial" w:hAnsi="Arial" w:cs="Arial"/>
          <w:sz w:val="22"/>
          <w:szCs w:val="22"/>
        </w:rPr>
        <w:tab/>
      </w:r>
      <w:r w:rsidR="00CC606D" w:rsidRPr="00CC606D">
        <w:rPr>
          <w:rFonts w:ascii="Arial" w:hAnsi="Arial" w:cs="Arial"/>
          <w:sz w:val="22"/>
          <w:szCs w:val="22"/>
        </w:rPr>
        <w:t>Página 5</w:t>
      </w:r>
    </w:p>
    <w:p w14:paraId="315A0AF3" w14:textId="0A9F7A09" w:rsidR="00CC606D" w:rsidRPr="00CC606D" w:rsidRDefault="00CC606D" w:rsidP="00CC606D">
      <w:pPr>
        <w:spacing w:line="480" w:lineRule="auto"/>
        <w:rPr>
          <w:rFonts w:ascii="Arial" w:hAnsi="Arial" w:cs="Arial"/>
          <w:sz w:val="22"/>
          <w:szCs w:val="22"/>
        </w:rPr>
      </w:pPr>
    </w:p>
    <w:p w14:paraId="2A02CFC1" w14:textId="48E8DAE8" w:rsidR="00124B39" w:rsidRDefault="00124B39" w:rsidP="00CC606D">
      <w:pPr>
        <w:rPr>
          <w:rFonts w:ascii="Arial" w:hAnsi="Arial" w:cs="Arial"/>
          <w:sz w:val="22"/>
          <w:szCs w:val="22"/>
        </w:rPr>
      </w:pPr>
    </w:p>
    <w:p w14:paraId="2822CE2D" w14:textId="5A4C4A4B" w:rsidR="00124B39" w:rsidRDefault="00124B39" w:rsidP="001D7276">
      <w:pPr>
        <w:jc w:val="center"/>
        <w:rPr>
          <w:rFonts w:ascii="Arial" w:hAnsi="Arial" w:cs="Arial"/>
          <w:sz w:val="22"/>
          <w:szCs w:val="22"/>
        </w:rPr>
      </w:pPr>
    </w:p>
    <w:p w14:paraId="3BCB170F" w14:textId="79405EEE" w:rsidR="00124B39" w:rsidRDefault="00124B39" w:rsidP="001D7276">
      <w:pPr>
        <w:jc w:val="center"/>
        <w:rPr>
          <w:rFonts w:ascii="Arial" w:hAnsi="Arial" w:cs="Arial"/>
          <w:sz w:val="22"/>
          <w:szCs w:val="22"/>
        </w:rPr>
      </w:pPr>
    </w:p>
    <w:p w14:paraId="3586D16A" w14:textId="020FBC96" w:rsidR="00124B39" w:rsidRDefault="00124B39" w:rsidP="001D7276">
      <w:pPr>
        <w:jc w:val="center"/>
        <w:rPr>
          <w:rFonts w:ascii="Arial" w:hAnsi="Arial" w:cs="Arial"/>
          <w:sz w:val="22"/>
          <w:szCs w:val="22"/>
        </w:rPr>
      </w:pPr>
    </w:p>
    <w:p w14:paraId="30C28608" w14:textId="319CBBF3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64E317FE" w14:textId="771C4662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12C51903" w14:textId="2E5D41DC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4AB4707C" w14:textId="074C1D8A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E15FE78" w14:textId="7CCFF212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50868A62" w14:textId="5477B687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FA24C96" w14:textId="6060CD6A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7CB53AD0" w14:textId="4F9E3F90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4F956DA" w14:textId="6C858D02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5A7F7F2F" w14:textId="683F18D8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57A91073" w14:textId="0BE900E5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4D40100" w14:textId="54370C21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5ED9317E" w14:textId="4D4C9101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D63B23A" w14:textId="44B90CE6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A30A561" w14:textId="07453B34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5FCFFE1" w14:textId="55F100E0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19BB7CAD" w14:textId="48AAB085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5742B695" w14:textId="35634AEB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3D3DFC94" w14:textId="0E0F8020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3B3149C" w14:textId="082A5501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5B0BC0E8" w14:textId="6CF4714D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78AB7BD3" w14:textId="65BA3A5F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345E3DEE" w14:textId="1E7AB120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63E9CE0C" w14:textId="1B928FC2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60A1C072" w14:textId="3860AD61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6FE84584" w14:textId="3CBFCCA5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251A9ACD" w14:textId="08B1818B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1CC36786" w14:textId="0F6731BC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4EBB9AA" w14:textId="623E635B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0E768788" w14:textId="743A2E57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7710B9CF" w14:textId="57B5444A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6009C218" w14:textId="7167EC2E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3ADC9C45" w14:textId="3C63CAC6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5B66E140" w14:textId="14DC2D7E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467B6D0C" w14:textId="77777777" w:rsidR="00910634" w:rsidRDefault="00910634" w:rsidP="001D7276">
      <w:pPr>
        <w:jc w:val="center"/>
        <w:rPr>
          <w:rFonts w:ascii="Arial" w:hAnsi="Arial" w:cs="Arial"/>
          <w:sz w:val="22"/>
          <w:szCs w:val="22"/>
        </w:rPr>
      </w:pPr>
    </w:p>
    <w:p w14:paraId="3454E721" w14:textId="350C85B1" w:rsidR="00124B39" w:rsidRDefault="00124B39" w:rsidP="001D7276">
      <w:pPr>
        <w:jc w:val="center"/>
        <w:rPr>
          <w:rFonts w:ascii="Arial" w:hAnsi="Arial" w:cs="Arial"/>
          <w:sz w:val="22"/>
          <w:szCs w:val="22"/>
        </w:rPr>
      </w:pPr>
    </w:p>
    <w:p w14:paraId="66FF61D6" w14:textId="77777777" w:rsidR="00BE6D26" w:rsidRDefault="00BE6D26" w:rsidP="00DA002F">
      <w:pPr>
        <w:pStyle w:val="PargrafodaLista"/>
        <w:jc w:val="both"/>
        <w:rPr>
          <w:rFonts w:ascii="Arial" w:hAnsi="Arial" w:cs="Arial"/>
          <w:b/>
          <w:bCs/>
        </w:rPr>
      </w:pPr>
    </w:p>
    <w:p w14:paraId="2F71AAE9" w14:textId="12656E12" w:rsidR="00BF72CE" w:rsidRDefault="00995205" w:rsidP="00BE6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Situação Problema</w:t>
      </w:r>
    </w:p>
    <w:p w14:paraId="709B3B9E" w14:textId="77777777" w:rsidR="00995205" w:rsidRPr="00CC2E13" w:rsidRDefault="00995205" w:rsidP="00995205">
      <w:pPr>
        <w:pStyle w:val="PargrafodaLista"/>
        <w:jc w:val="both"/>
        <w:rPr>
          <w:rFonts w:ascii="Arial" w:hAnsi="Arial" w:cs="Arial"/>
          <w:b/>
          <w:bCs/>
        </w:rPr>
      </w:pPr>
    </w:p>
    <w:p w14:paraId="15C79575" w14:textId="5CD9285A" w:rsidR="00995205" w:rsidRPr="00995205" w:rsidRDefault="00995205" w:rsidP="00995205">
      <w:pPr>
        <w:pStyle w:val="NormalWeb"/>
        <w:spacing w:before="240" w:after="240"/>
        <w:ind w:firstLine="360"/>
        <w:rPr>
          <w:rFonts w:ascii="Arial" w:hAnsi="Arial" w:cs="Arial"/>
          <w:color w:val="000000"/>
          <w:lang w:eastAsia="pt-BR"/>
        </w:rPr>
      </w:pPr>
      <w:r w:rsidRPr="00995205">
        <w:rPr>
          <w:rFonts w:ascii="Arial" w:hAnsi="Arial" w:cs="Arial"/>
          <w:color w:val="000000"/>
          <w:lang w:eastAsia="pt-BR"/>
        </w:rPr>
        <w:t xml:space="preserve">Com o aumento da população idosa e de pacientes com doenças cardíacas </w:t>
      </w:r>
      <w:r>
        <w:rPr>
          <w:rFonts w:ascii="Arial" w:hAnsi="Arial" w:cs="Arial"/>
          <w:color w:val="000000"/>
          <w:lang w:eastAsia="pt-BR"/>
        </w:rPr>
        <w:t xml:space="preserve">e </w:t>
      </w:r>
      <w:r w:rsidRPr="00995205">
        <w:rPr>
          <w:rFonts w:ascii="Arial" w:hAnsi="Arial" w:cs="Arial"/>
          <w:color w:val="000000"/>
          <w:lang w:eastAsia="pt-BR"/>
        </w:rPr>
        <w:t>respiratórias, o uso de tecnologias torna-se essencial para garantir segurança e qualidade de vida no atendimento domiciliar (Homecare).</w:t>
      </w:r>
    </w:p>
    <w:p w14:paraId="24BD61B4" w14:textId="77777777" w:rsidR="00995205" w:rsidRPr="00995205" w:rsidRDefault="00995205" w:rsidP="00995205">
      <w:pPr>
        <w:spacing w:before="240" w:after="240"/>
        <w:ind w:firstLine="360"/>
        <w:rPr>
          <w:lang w:eastAsia="pt-BR"/>
        </w:rPr>
      </w:pPr>
      <w:r w:rsidRPr="00995205">
        <w:rPr>
          <w:rFonts w:ascii="Arial" w:hAnsi="Arial" w:cs="Arial"/>
          <w:color w:val="000000"/>
          <w:lang w:eastAsia="pt-BR"/>
        </w:rPr>
        <w:t>Monitorar sinais vitais como batimentos cardíacos e oxigenação do sangue em tempo real permite prevenir complicações e agir rapidamente em emergências. Além disso, a detecção de quedas e a automação da medicação são medidas importantes para preservar a saúde e a autonomia do paciente.</w:t>
      </w:r>
    </w:p>
    <w:p w14:paraId="1059F2B6" w14:textId="77777777" w:rsidR="00995205" w:rsidRPr="00995205" w:rsidRDefault="00995205" w:rsidP="00995205">
      <w:pPr>
        <w:spacing w:before="240" w:after="240"/>
        <w:ind w:firstLine="360"/>
        <w:rPr>
          <w:lang w:eastAsia="pt-BR"/>
        </w:rPr>
      </w:pPr>
      <w:r w:rsidRPr="00995205">
        <w:rPr>
          <w:rFonts w:ascii="Arial" w:hAnsi="Arial" w:cs="Arial"/>
          <w:color w:val="000000"/>
          <w:lang w:eastAsia="pt-BR"/>
        </w:rPr>
        <w:t>Este projeto propõe uma solução IoT modular e eficiente para o monitoramento remoto da saúde. Em conjunto com uma equipe médica, o sistema coleta dados vitais em tempo real, detecta quedas ou desmaios e emite alarmes que são posteriormente armazenados em um arquivo CSV, permitindo consultas futuras por parte da equipe médica responsável.</w:t>
      </w:r>
    </w:p>
    <w:p w14:paraId="65C0EC0F" w14:textId="77777777" w:rsidR="00995205" w:rsidRPr="00995205" w:rsidRDefault="00995205" w:rsidP="00995205">
      <w:pPr>
        <w:spacing w:before="240" w:after="240"/>
        <w:ind w:firstLine="360"/>
        <w:rPr>
          <w:lang w:eastAsia="pt-BR"/>
        </w:rPr>
      </w:pPr>
      <w:r w:rsidRPr="00995205">
        <w:rPr>
          <w:rFonts w:ascii="Arial" w:hAnsi="Arial" w:cs="Arial"/>
          <w:color w:val="000000"/>
          <w:lang w:eastAsia="pt-BR"/>
        </w:rPr>
        <w:t>Todo o gerenciamento é feito por meio de um dashboard, que exibe alertas de arritmias, alterações nos sinais vitais e na saturação de oxigênio. A equipe médica pode decidir por atendimento emergencial ou ajustes na medicação. Em caso de queda, o paciente tem até 120 segundos para cancelar o alarme (por meio de um botão presente na BitDogLab); caso contrário, o sistema aciona o resgate.</w:t>
      </w:r>
    </w:p>
    <w:p w14:paraId="352CE147" w14:textId="77777777" w:rsidR="00995205" w:rsidRPr="00995205" w:rsidRDefault="00995205" w:rsidP="00995205">
      <w:pPr>
        <w:spacing w:before="240" w:after="240"/>
        <w:ind w:firstLine="360"/>
        <w:rPr>
          <w:lang w:eastAsia="pt-BR"/>
        </w:rPr>
      </w:pPr>
      <w:r w:rsidRPr="00995205">
        <w:rPr>
          <w:rFonts w:ascii="Arial" w:hAnsi="Arial" w:cs="Arial"/>
          <w:color w:val="000000"/>
          <w:lang w:eastAsia="pt-BR"/>
        </w:rPr>
        <w:t>A solução proposta é baseada em uma arquitetura com duas unidades principais:</w:t>
      </w:r>
    </w:p>
    <w:p w14:paraId="15CB34DE" w14:textId="77777777" w:rsidR="00995205" w:rsidRPr="00995205" w:rsidRDefault="00995205" w:rsidP="00995205">
      <w:pPr>
        <w:pStyle w:val="PargrafodaLista"/>
        <w:numPr>
          <w:ilvl w:val="0"/>
          <w:numId w:val="28"/>
        </w:numPr>
        <w:spacing w:before="240"/>
        <w:textAlignment w:val="baseline"/>
        <w:rPr>
          <w:rFonts w:ascii="Arial" w:hAnsi="Arial" w:cs="Arial"/>
          <w:color w:val="000000"/>
          <w:lang w:eastAsia="pt-BR"/>
        </w:rPr>
      </w:pPr>
      <w:r w:rsidRPr="00995205">
        <w:rPr>
          <w:rFonts w:ascii="Arial" w:hAnsi="Arial" w:cs="Arial"/>
          <w:b/>
          <w:bCs/>
          <w:color w:val="000000"/>
          <w:lang w:eastAsia="pt-BR"/>
        </w:rPr>
        <w:t>Pulseira de Monitoramento</w:t>
      </w:r>
      <w:r w:rsidRPr="00995205">
        <w:rPr>
          <w:rFonts w:ascii="Arial" w:hAnsi="Arial" w:cs="Arial"/>
          <w:color w:val="000000"/>
          <w:lang w:eastAsia="pt-BR"/>
        </w:rPr>
        <w:t>: Dispositivo wearable com o Raspberry Pi Pico W (BitDogLab), responsável pela aquisição dos sinais vitais e detecção de quedas. O dispositivo também fornece alertas visuais (Display OLED, LED RGB) e sonoros (Buzzer), além de publicar os dados no broker via protocolo MQTT.</w:t>
      </w:r>
      <w:r w:rsidRPr="00995205">
        <w:rPr>
          <w:rFonts w:ascii="Arial" w:hAnsi="Arial" w:cs="Arial"/>
          <w:color w:val="000000"/>
          <w:lang w:eastAsia="pt-BR"/>
        </w:rPr>
        <w:br/>
      </w:r>
      <w:r w:rsidRPr="00995205">
        <w:rPr>
          <w:rFonts w:ascii="Arial" w:hAnsi="Arial" w:cs="Arial"/>
          <w:color w:val="000000"/>
          <w:lang w:eastAsia="pt-BR"/>
        </w:rPr>
        <w:br/>
      </w:r>
    </w:p>
    <w:p w14:paraId="2FB7D47C" w14:textId="77777777" w:rsidR="00995205" w:rsidRPr="00995205" w:rsidRDefault="00995205" w:rsidP="00995205">
      <w:pPr>
        <w:pStyle w:val="PargrafodaLista"/>
        <w:numPr>
          <w:ilvl w:val="0"/>
          <w:numId w:val="28"/>
        </w:numPr>
        <w:spacing w:after="240"/>
        <w:textAlignment w:val="baseline"/>
        <w:rPr>
          <w:rFonts w:ascii="Arial" w:hAnsi="Arial" w:cs="Arial"/>
          <w:color w:val="000000"/>
          <w:lang w:eastAsia="pt-BR"/>
        </w:rPr>
      </w:pPr>
      <w:r w:rsidRPr="00995205">
        <w:rPr>
          <w:rFonts w:ascii="Arial" w:hAnsi="Arial" w:cs="Arial"/>
          <w:b/>
          <w:bCs/>
          <w:color w:val="000000"/>
          <w:lang w:eastAsia="pt-BR"/>
        </w:rPr>
        <w:t>Servidor Local / Broker MQTT</w:t>
      </w:r>
      <w:r w:rsidRPr="00995205">
        <w:rPr>
          <w:rFonts w:ascii="Arial" w:hAnsi="Arial" w:cs="Arial"/>
          <w:color w:val="000000"/>
          <w:lang w:eastAsia="pt-BR"/>
        </w:rPr>
        <w:t>: Um ESP32 que atua como broker local, recebendo os dados da pulseira, armazenando registros em arquivos CSV e JSON, e servindo como ponte de comunicação com o dashboard médico.</w:t>
      </w:r>
    </w:p>
    <w:p w14:paraId="241382AC" w14:textId="3A5F567D" w:rsidR="00BF72CE" w:rsidRDefault="00BF72CE" w:rsidP="00995205">
      <w:pPr>
        <w:ind w:left="708"/>
        <w:jc w:val="both"/>
        <w:rPr>
          <w:rFonts w:ascii="Arial" w:hAnsi="Arial" w:cs="Arial"/>
          <w:b/>
          <w:bCs/>
        </w:rPr>
      </w:pPr>
    </w:p>
    <w:p w14:paraId="5209A67D" w14:textId="21D67373" w:rsidR="00A30BD3" w:rsidRDefault="00A30BD3" w:rsidP="00CF3AD9">
      <w:pPr>
        <w:jc w:val="both"/>
        <w:rPr>
          <w:rFonts w:ascii="Arial" w:hAnsi="Arial" w:cs="Arial"/>
        </w:rPr>
      </w:pPr>
    </w:p>
    <w:p w14:paraId="09B3CE9A" w14:textId="6AC82545" w:rsidR="00A30BD3" w:rsidRDefault="00A30BD3" w:rsidP="00BF0F15">
      <w:pPr>
        <w:jc w:val="both"/>
        <w:rPr>
          <w:rFonts w:ascii="Arial" w:hAnsi="Arial" w:cs="Arial"/>
          <w:b/>
          <w:bCs/>
        </w:rPr>
      </w:pPr>
    </w:p>
    <w:p w14:paraId="1B4AC75F" w14:textId="1ECF525E" w:rsidR="00A30BD3" w:rsidRDefault="00A30BD3" w:rsidP="00BF0F15">
      <w:pPr>
        <w:jc w:val="both"/>
        <w:rPr>
          <w:rFonts w:ascii="Arial" w:hAnsi="Arial" w:cs="Arial"/>
          <w:b/>
          <w:bCs/>
        </w:rPr>
      </w:pPr>
    </w:p>
    <w:p w14:paraId="1297A53C" w14:textId="5EAAB467" w:rsidR="00A30BD3" w:rsidRDefault="00A30BD3" w:rsidP="00BF0F15">
      <w:pPr>
        <w:jc w:val="both"/>
        <w:rPr>
          <w:rFonts w:ascii="Arial" w:hAnsi="Arial" w:cs="Arial"/>
          <w:b/>
          <w:bCs/>
        </w:rPr>
      </w:pPr>
    </w:p>
    <w:p w14:paraId="55D7C9CE" w14:textId="5265BD60" w:rsidR="00A30BD3" w:rsidRDefault="00A30BD3" w:rsidP="00BF0F15">
      <w:pPr>
        <w:jc w:val="both"/>
        <w:rPr>
          <w:rFonts w:ascii="Arial" w:hAnsi="Arial" w:cs="Arial"/>
          <w:b/>
          <w:bCs/>
        </w:rPr>
      </w:pPr>
    </w:p>
    <w:p w14:paraId="241EE80A" w14:textId="50B88B24" w:rsidR="00A30BD3" w:rsidRDefault="00A30BD3" w:rsidP="00BF0F15">
      <w:pPr>
        <w:jc w:val="both"/>
        <w:rPr>
          <w:rFonts w:ascii="Arial" w:hAnsi="Arial" w:cs="Arial"/>
          <w:b/>
          <w:bCs/>
        </w:rPr>
      </w:pPr>
    </w:p>
    <w:p w14:paraId="52BED72B" w14:textId="7E516675" w:rsidR="00A30BD3" w:rsidRDefault="00A30BD3" w:rsidP="00BF0F15">
      <w:pPr>
        <w:jc w:val="both"/>
        <w:rPr>
          <w:rFonts w:ascii="Arial" w:hAnsi="Arial" w:cs="Arial"/>
          <w:b/>
          <w:bCs/>
        </w:rPr>
      </w:pPr>
    </w:p>
    <w:p w14:paraId="13D48E8B" w14:textId="5C6D1DAC" w:rsidR="00A30BD3" w:rsidRDefault="00A30BD3" w:rsidP="00BF0F15">
      <w:pPr>
        <w:jc w:val="both"/>
        <w:rPr>
          <w:rFonts w:ascii="Arial" w:hAnsi="Arial" w:cs="Arial"/>
          <w:b/>
          <w:bCs/>
        </w:rPr>
      </w:pPr>
    </w:p>
    <w:p w14:paraId="61182BA5" w14:textId="774F42D0" w:rsidR="00A30BD3" w:rsidRDefault="00A30BD3" w:rsidP="00BF0F15">
      <w:pPr>
        <w:jc w:val="both"/>
        <w:rPr>
          <w:rFonts w:ascii="Arial" w:hAnsi="Arial" w:cs="Arial"/>
          <w:b/>
          <w:bCs/>
        </w:rPr>
      </w:pPr>
    </w:p>
    <w:p w14:paraId="4083D473" w14:textId="6922242E" w:rsidR="00172307" w:rsidRDefault="00172307" w:rsidP="00BF0F15">
      <w:pPr>
        <w:jc w:val="both"/>
        <w:rPr>
          <w:rFonts w:ascii="Arial" w:hAnsi="Arial" w:cs="Arial"/>
          <w:b/>
          <w:bCs/>
        </w:rPr>
      </w:pPr>
    </w:p>
    <w:p w14:paraId="5DD2DC5D" w14:textId="77777777" w:rsidR="004B1E55" w:rsidRDefault="004B1E55" w:rsidP="00BF0F15">
      <w:pPr>
        <w:jc w:val="both"/>
        <w:rPr>
          <w:rFonts w:ascii="Arial" w:hAnsi="Arial" w:cs="Arial"/>
          <w:b/>
          <w:bCs/>
        </w:rPr>
      </w:pPr>
    </w:p>
    <w:p w14:paraId="2955DDD0" w14:textId="77777777" w:rsidR="008D0DC1" w:rsidRDefault="008D0DC1" w:rsidP="008D0DC1">
      <w:pPr>
        <w:pStyle w:val="PargrafodaLista"/>
        <w:jc w:val="both"/>
        <w:rPr>
          <w:rFonts w:ascii="Arial" w:hAnsi="Arial" w:cs="Arial"/>
          <w:b/>
          <w:bCs/>
        </w:rPr>
      </w:pPr>
    </w:p>
    <w:p w14:paraId="53102E35" w14:textId="303F18AF" w:rsidR="00CC2E13" w:rsidRPr="00CC2E13" w:rsidRDefault="00AE2F56" w:rsidP="008D0D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Requisitos</w:t>
      </w:r>
    </w:p>
    <w:p w14:paraId="7391D8C6" w14:textId="77777777" w:rsidR="00B44BF9" w:rsidRDefault="00B44BF9" w:rsidP="00BF0F15">
      <w:pPr>
        <w:jc w:val="both"/>
        <w:rPr>
          <w:rFonts w:ascii="Arial" w:hAnsi="Arial" w:cs="Arial"/>
          <w:b/>
          <w:bCs/>
        </w:rPr>
      </w:pPr>
    </w:p>
    <w:p w14:paraId="4DF8D44E" w14:textId="77777777" w:rsidR="00AE2F56" w:rsidRPr="00AE2F56" w:rsidRDefault="00AE2F56" w:rsidP="00AE2F56">
      <w:pPr>
        <w:spacing w:before="240" w:after="240"/>
        <w:ind w:firstLine="360"/>
        <w:rPr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Por se tratar de um sistema voltado à integridade do paciente e ao monitoramento contínuo, os seguintes requisitos foram definidos:</w:t>
      </w:r>
    </w:p>
    <w:p w14:paraId="5DF5972A" w14:textId="36143D9F" w:rsidR="00AE2F56" w:rsidRPr="00AE2F56" w:rsidRDefault="00AE2F56" w:rsidP="00AE2F56">
      <w:pPr>
        <w:numPr>
          <w:ilvl w:val="0"/>
          <w:numId w:val="29"/>
        </w:numPr>
        <w:spacing w:before="240"/>
        <w:textAlignment w:val="baseline"/>
        <w:rPr>
          <w:rFonts w:ascii="Arial" w:hAnsi="Arial" w:cs="Arial"/>
          <w:color w:val="000000"/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Medição contínua de batimentos cardíacos e saturação de oxigênio (sensor MAX30100);</w:t>
      </w:r>
      <w:r w:rsidRPr="00AE2F56">
        <w:rPr>
          <w:rFonts w:ascii="Arial" w:hAnsi="Arial" w:cs="Arial"/>
          <w:color w:val="000000"/>
          <w:lang w:eastAsia="pt-BR"/>
        </w:rPr>
        <w:br/>
      </w:r>
    </w:p>
    <w:p w14:paraId="31B51680" w14:textId="6DB23F44" w:rsidR="00AE2F56" w:rsidRPr="00AE2F56" w:rsidRDefault="00AE2F56" w:rsidP="00AE2F56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Detecção de queda (sensor MPU6050);</w:t>
      </w:r>
      <w:r w:rsidRPr="00AE2F56">
        <w:rPr>
          <w:rFonts w:ascii="Arial" w:hAnsi="Arial" w:cs="Arial"/>
          <w:color w:val="000000"/>
          <w:lang w:eastAsia="pt-BR"/>
        </w:rPr>
        <w:br/>
      </w:r>
    </w:p>
    <w:p w14:paraId="0B2D0A17" w14:textId="132781FB" w:rsidR="00AE2F56" w:rsidRPr="00AE2F56" w:rsidRDefault="00AE2F56" w:rsidP="00AE2F56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Resposta visual utilizando a BitDogLab (Display OLED, LED RGB);</w:t>
      </w:r>
      <w:r w:rsidRPr="00AE2F56">
        <w:rPr>
          <w:rFonts w:ascii="Arial" w:hAnsi="Arial" w:cs="Arial"/>
          <w:color w:val="000000"/>
          <w:lang w:eastAsia="pt-BR"/>
        </w:rPr>
        <w:br/>
      </w:r>
    </w:p>
    <w:p w14:paraId="59E8C2CF" w14:textId="54C7E19F" w:rsidR="00AE2F56" w:rsidRPr="00AE2F56" w:rsidRDefault="00AE2F56" w:rsidP="00AE2F56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Resposta sonora utilizando a BitDogLab (Buzzer);</w:t>
      </w:r>
      <w:r w:rsidRPr="00AE2F56">
        <w:rPr>
          <w:rFonts w:ascii="Arial" w:hAnsi="Arial" w:cs="Arial"/>
          <w:color w:val="000000"/>
          <w:lang w:eastAsia="pt-BR"/>
        </w:rPr>
        <w:br/>
      </w:r>
    </w:p>
    <w:p w14:paraId="518670B7" w14:textId="7223718B" w:rsidR="00AE2F56" w:rsidRPr="00AE2F56" w:rsidRDefault="00AE2F56" w:rsidP="00AE2F56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Gerenciamento de tarefas com FreeRTOS;</w:t>
      </w:r>
      <w:r w:rsidRPr="00AE2F56">
        <w:rPr>
          <w:rFonts w:ascii="Arial" w:hAnsi="Arial" w:cs="Arial"/>
          <w:color w:val="000000"/>
          <w:lang w:eastAsia="pt-BR"/>
        </w:rPr>
        <w:br/>
      </w:r>
    </w:p>
    <w:p w14:paraId="2D9EFD70" w14:textId="345D160B" w:rsidR="00AE2F56" w:rsidRPr="00AE2F56" w:rsidRDefault="00AE2F56" w:rsidP="00AE2F56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Alarmes em caso de quedas ou valores anormais de BPM e SpO</w:t>
      </w:r>
      <w:r w:rsidRPr="00AE2F56">
        <w:rPr>
          <w:rFonts w:ascii="Cambria Math" w:hAnsi="Cambria Math" w:cs="Cambria Math"/>
          <w:color w:val="000000"/>
          <w:lang w:eastAsia="pt-BR"/>
        </w:rPr>
        <w:t>₂</w:t>
      </w:r>
      <w:r w:rsidRPr="00AE2F56">
        <w:rPr>
          <w:rFonts w:ascii="Arial" w:hAnsi="Arial" w:cs="Arial"/>
          <w:color w:val="000000"/>
          <w:lang w:eastAsia="pt-BR"/>
        </w:rPr>
        <w:t>;</w:t>
      </w:r>
      <w:r w:rsidRPr="00AE2F56">
        <w:rPr>
          <w:rFonts w:ascii="Arial" w:hAnsi="Arial" w:cs="Arial"/>
          <w:color w:val="000000"/>
          <w:lang w:eastAsia="pt-BR"/>
        </w:rPr>
        <w:br/>
      </w:r>
    </w:p>
    <w:p w14:paraId="476D8D2D" w14:textId="61761F6A" w:rsidR="00AE2F56" w:rsidRPr="00AE2F56" w:rsidRDefault="00AE2F56" w:rsidP="00AE2F56">
      <w:pPr>
        <w:numPr>
          <w:ilvl w:val="0"/>
          <w:numId w:val="29"/>
        </w:numPr>
        <w:spacing w:after="240"/>
        <w:textAlignment w:val="baseline"/>
        <w:rPr>
          <w:rFonts w:ascii="Arial" w:hAnsi="Arial" w:cs="Arial"/>
          <w:color w:val="000000"/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Armazenamento de eventos e dados de monitoramento (formato CSV e JSON);</w:t>
      </w:r>
    </w:p>
    <w:p w14:paraId="50CDC8DE" w14:textId="77777777" w:rsidR="00AE2F56" w:rsidRPr="00AE2F56" w:rsidRDefault="00AE2F56" w:rsidP="00AE2F56">
      <w:pPr>
        <w:numPr>
          <w:ilvl w:val="0"/>
          <w:numId w:val="29"/>
        </w:numPr>
        <w:spacing w:before="240" w:after="240"/>
        <w:textAlignment w:val="baseline"/>
        <w:rPr>
          <w:rFonts w:ascii="Arial" w:hAnsi="Arial" w:cs="Arial"/>
          <w:color w:val="000000"/>
          <w:lang w:eastAsia="pt-BR"/>
        </w:rPr>
      </w:pPr>
      <w:r w:rsidRPr="00AE2F56">
        <w:rPr>
          <w:rFonts w:ascii="Arial" w:hAnsi="Arial" w:cs="Arial"/>
          <w:color w:val="000000"/>
          <w:lang w:eastAsia="pt-BR"/>
        </w:rPr>
        <w:t>Comunicação MQTT com broker embarcado no ESP32.</w:t>
      </w:r>
    </w:p>
    <w:p w14:paraId="59B188FD" w14:textId="2CB0B977" w:rsidR="00953FEC" w:rsidRDefault="00953FEC" w:rsidP="00BF0F15">
      <w:pPr>
        <w:jc w:val="both"/>
        <w:rPr>
          <w:rFonts w:ascii="Arial" w:hAnsi="Arial" w:cs="Arial"/>
          <w:b/>
          <w:bCs/>
        </w:rPr>
      </w:pPr>
    </w:p>
    <w:p w14:paraId="12C7D337" w14:textId="16FE9550" w:rsidR="003C2192" w:rsidRDefault="003C2192" w:rsidP="00BF0F15">
      <w:pPr>
        <w:jc w:val="both"/>
        <w:rPr>
          <w:rFonts w:ascii="Arial" w:hAnsi="Arial" w:cs="Arial"/>
          <w:b/>
          <w:bCs/>
        </w:rPr>
      </w:pPr>
    </w:p>
    <w:p w14:paraId="3FB2D79C" w14:textId="4B064254" w:rsidR="003C2192" w:rsidRDefault="003C2192" w:rsidP="00BF0F15">
      <w:pPr>
        <w:jc w:val="both"/>
        <w:rPr>
          <w:rFonts w:ascii="Arial" w:hAnsi="Arial" w:cs="Arial"/>
          <w:b/>
          <w:bCs/>
        </w:rPr>
      </w:pPr>
    </w:p>
    <w:p w14:paraId="4A2B755E" w14:textId="004283B9" w:rsidR="003C2192" w:rsidRDefault="003C2192" w:rsidP="00BF0F15">
      <w:pPr>
        <w:jc w:val="both"/>
        <w:rPr>
          <w:rFonts w:ascii="Arial" w:hAnsi="Arial" w:cs="Arial"/>
          <w:b/>
          <w:bCs/>
        </w:rPr>
      </w:pPr>
    </w:p>
    <w:p w14:paraId="1357685E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3D18B90E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68B37351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2B3C800F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498CC617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43705CAA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31BFF6B0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1CFD018E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4DD5666E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14FE621C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5B8C8744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3B729F56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3249BDC5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2F5A79E0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1AB9E320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231463FA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649D6728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4EF43386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2C4D1252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47B97407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462A67AC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35FBFED0" w14:textId="77777777" w:rsidR="008D0DC1" w:rsidRDefault="008D0DC1" w:rsidP="008D0DC1">
      <w:pPr>
        <w:pStyle w:val="PargrafodaLista"/>
        <w:jc w:val="both"/>
        <w:rPr>
          <w:rFonts w:ascii="Arial" w:hAnsi="Arial" w:cs="Arial"/>
          <w:b/>
          <w:bCs/>
        </w:rPr>
      </w:pPr>
    </w:p>
    <w:p w14:paraId="1DA652A9" w14:textId="44562620" w:rsidR="00C96F3D" w:rsidRDefault="00904143" w:rsidP="008D0D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Lista de Materiais</w:t>
      </w:r>
    </w:p>
    <w:p w14:paraId="6EDB163B" w14:textId="77777777" w:rsidR="00C93F64" w:rsidRDefault="00C93F64" w:rsidP="00C93F64">
      <w:pPr>
        <w:pStyle w:val="PargrafodaLista"/>
        <w:jc w:val="both"/>
        <w:rPr>
          <w:rFonts w:ascii="Arial" w:hAnsi="Arial" w:cs="Arial"/>
          <w:b/>
          <w:bCs/>
        </w:rPr>
      </w:pPr>
    </w:p>
    <w:tbl>
      <w:tblPr>
        <w:tblW w:w="73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1"/>
        <w:gridCol w:w="2241"/>
      </w:tblGrid>
      <w:tr w:rsidR="008C7555" w:rsidRPr="008C7555" w14:paraId="20A56621" w14:textId="77777777" w:rsidTr="008C7555">
        <w:trPr>
          <w:trHeight w:val="23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73DBE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89CD5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b/>
                <w:bCs/>
                <w:color w:val="000000"/>
                <w:lang w:eastAsia="pt-BR"/>
              </w:rPr>
              <w:t>Quantidade</w:t>
            </w:r>
          </w:p>
        </w:tc>
      </w:tr>
      <w:tr w:rsidR="008C7555" w:rsidRPr="008C7555" w14:paraId="42E5D3AF" w14:textId="77777777" w:rsidTr="00633234">
        <w:trPr>
          <w:trHeight w:val="38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D629" w14:textId="22BDDAC6" w:rsidR="008C7555" w:rsidRPr="008C7555" w:rsidRDefault="008C7555" w:rsidP="008C7555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BitDogLab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9206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8C7555" w:rsidRPr="008C7555" w14:paraId="12117FDC" w14:textId="77777777" w:rsidTr="008C755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6C2CF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MAX30100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37B1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8C7555" w:rsidRPr="008C7555" w14:paraId="5E75A6A8" w14:textId="77777777" w:rsidTr="008C7555">
        <w:trPr>
          <w:trHeight w:val="23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2C661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MPU6050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5E91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8C7555" w:rsidRPr="008C7555" w14:paraId="28FDFA72" w14:textId="77777777" w:rsidTr="008C7555">
        <w:trPr>
          <w:trHeight w:val="23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76DE5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ESP32WROOM32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D57E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8C7555" w:rsidRPr="008C7555" w14:paraId="3CAFD25B" w14:textId="77777777" w:rsidTr="008C755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BFAF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Fonte de Alimentação DC +5V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5A81" w14:textId="77777777" w:rsidR="008C7555" w:rsidRPr="008C7555" w:rsidRDefault="008C7555" w:rsidP="008C7555">
            <w:pPr>
              <w:jc w:val="center"/>
              <w:rPr>
                <w:lang w:eastAsia="pt-BR"/>
              </w:rPr>
            </w:pPr>
            <w:r w:rsidRPr="008C7555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</w:tr>
    </w:tbl>
    <w:p w14:paraId="0170A82E" w14:textId="3ED09A2E" w:rsidR="008C7555" w:rsidRDefault="008C7555" w:rsidP="00335800">
      <w:pPr>
        <w:jc w:val="center"/>
        <w:rPr>
          <w:rFonts w:ascii="Arial" w:hAnsi="Arial" w:cs="Arial"/>
          <w:color w:val="000000"/>
          <w:sz w:val="20"/>
          <w:szCs w:val="20"/>
          <w:lang w:eastAsia="pt-BR"/>
        </w:rPr>
      </w:pPr>
      <w:r w:rsidRPr="008C7555">
        <w:rPr>
          <w:rFonts w:ascii="Arial" w:hAnsi="Arial" w:cs="Arial"/>
          <w:color w:val="000000"/>
          <w:sz w:val="20"/>
          <w:szCs w:val="20"/>
          <w:lang w:eastAsia="pt-BR"/>
        </w:rPr>
        <w:t>Tabela 01: Lista de materiais</w:t>
      </w:r>
    </w:p>
    <w:p w14:paraId="63B7B365" w14:textId="77777777" w:rsidR="00335800" w:rsidRPr="008C7555" w:rsidRDefault="00335800" w:rsidP="00335800">
      <w:pPr>
        <w:jc w:val="center"/>
        <w:rPr>
          <w:sz w:val="22"/>
          <w:szCs w:val="22"/>
          <w:lang w:eastAsia="pt-BR"/>
        </w:rPr>
      </w:pPr>
    </w:p>
    <w:p w14:paraId="59F0B038" w14:textId="196A1DFC" w:rsidR="008C7555" w:rsidRPr="008C7555" w:rsidRDefault="008C7555" w:rsidP="00335800">
      <w:pPr>
        <w:spacing w:before="240" w:after="240"/>
        <w:ind w:firstLine="360"/>
        <w:rPr>
          <w:rFonts w:ascii="Arial" w:hAnsi="Arial" w:cs="Arial"/>
          <w:color w:val="000000"/>
          <w:lang w:eastAsia="pt-BR"/>
        </w:rPr>
      </w:pPr>
      <w:r w:rsidRPr="008C7555">
        <w:rPr>
          <w:rFonts w:ascii="Arial" w:hAnsi="Arial" w:cs="Arial"/>
          <w:color w:val="000000"/>
          <w:lang w:eastAsia="pt-BR"/>
        </w:rPr>
        <w:t>Utilizaremos os componentes internos da BitDogLab para simular a interação do usuário, além das visualizações visuais e sonoras (Display OLED e LED RGB).</w:t>
      </w:r>
    </w:p>
    <w:p w14:paraId="01A54770" w14:textId="77777777" w:rsidR="008C7555" w:rsidRPr="008C7555" w:rsidRDefault="008C7555" w:rsidP="00335800">
      <w:pPr>
        <w:spacing w:before="240" w:after="240"/>
        <w:ind w:firstLine="360"/>
        <w:rPr>
          <w:rFonts w:ascii="Arial" w:hAnsi="Arial" w:cs="Arial"/>
          <w:color w:val="000000"/>
          <w:lang w:eastAsia="pt-BR"/>
        </w:rPr>
      </w:pPr>
      <w:r w:rsidRPr="008C7555">
        <w:rPr>
          <w:rFonts w:ascii="Arial" w:hAnsi="Arial" w:cs="Arial"/>
          <w:color w:val="000000"/>
          <w:lang w:eastAsia="pt-BR"/>
        </w:rPr>
        <w:t>A interação direta do usuário, para evitar que o sistema detecte falsos positivos de quedas ou desmaios, ocorrerá por meio do botão físico presente na BitDogLab.</w:t>
      </w:r>
    </w:p>
    <w:p w14:paraId="3CB252A1" w14:textId="77777777" w:rsidR="008C7555" w:rsidRPr="008C7555" w:rsidRDefault="008C7555" w:rsidP="00335800">
      <w:pPr>
        <w:spacing w:before="240" w:after="240"/>
        <w:ind w:firstLine="360"/>
        <w:rPr>
          <w:rFonts w:ascii="Arial" w:hAnsi="Arial" w:cs="Arial"/>
          <w:color w:val="000000"/>
          <w:lang w:eastAsia="pt-BR"/>
        </w:rPr>
      </w:pPr>
      <w:r w:rsidRPr="008C7555">
        <w:rPr>
          <w:rFonts w:ascii="Arial" w:hAnsi="Arial" w:cs="Arial"/>
          <w:color w:val="000000"/>
          <w:lang w:eastAsia="pt-BR"/>
        </w:rPr>
        <w:t>Os sensores serão conectados via barramento I2C utilizando os conectores da BitDogLab, garantindo integridade na comunicação e nas leituras.</w:t>
      </w:r>
    </w:p>
    <w:p w14:paraId="51A763A3" w14:textId="77777777" w:rsidR="00C96F3D" w:rsidRDefault="00C96F3D" w:rsidP="00BF0F15">
      <w:pPr>
        <w:jc w:val="both"/>
        <w:rPr>
          <w:rFonts w:ascii="Arial" w:hAnsi="Arial" w:cs="Arial"/>
          <w:b/>
          <w:bCs/>
        </w:rPr>
      </w:pPr>
    </w:p>
    <w:p w14:paraId="12C40B41" w14:textId="77777777" w:rsidR="003C2192" w:rsidRDefault="003C2192" w:rsidP="00BF0F15">
      <w:pPr>
        <w:jc w:val="both"/>
        <w:rPr>
          <w:rFonts w:ascii="Arial" w:hAnsi="Arial" w:cs="Arial"/>
          <w:b/>
          <w:bCs/>
        </w:rPr>
      </w:pPr>
    </w:p>
    <w:p w14:paraId="5B308095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1BD7CFA4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2608877A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743EA169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5867E97E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25CE38C4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70FB28BF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205D2031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7696FF41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26B06D51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1B55F049" w14:textId="77777777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2D5CDC78" w14:textId="370F49AB" w:rsidR="00746676" w:rsidRDefault="00746676" w:rsidP="00BF0F15">
      <w:pPr>
        <w:jc w:val="both"/>
        <w:rPr>
          <w:rFonts w:ascii="Arial" w:hAnsi="Arial" w:cs="Arial"/>
          <w:b/>
          <w:bCs/>
        </w:rPr>
      </w:pPr>
    </w:p>
    <w:p w14:paraId="608A0507" w14:textId="29EFCA91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6F3ADB2A" w14:textId="3FF6C6D4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7936947F" w14:textId="3DEBB20A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161A04AC" w14:textId="7F32088E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3D7F3A21" w14:textId="54E5D848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10A72943" w14:textId="77E6A06A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65A501BC" w14:textId="064073A0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71A06AEF" w14:textId="32333A4D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72506FF7" w14:textId="12E44853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5AB759B7" w14:textId="46F998D9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70698EBA" w14:textId="77777777" w:rsidR="00320753" w:rsidRDefault="00320753" w:rsidP="00BF0F15">
      <w:pPr>
        <w:jc w:val="both"/>
        <w:rPr>
          <w:rFonts w:ascii="Arial" w:hAnsi="Arial" w:cs="Arial"/>
          <w:b/>
          <w:bCs/>
        </w:rPr>
      </w:pPr>
    </w:p>
    <w:p w14:paraId="1C70EB40" w14:textId="77777777" w:rsidR="00386F08" w:rsidRDefault="005A0182" w:rsidP="00386F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D0DC1">
        <w:rPr>
          <w:rFonts w:ascii="Arial" w:hAnsi="Arial" w:cs="Arial"/>
          <w:b/>
          <w:bCs/>
        </w:rPr>
        <w:lastRenderedPageBreak/>
        <w:t>Possíveis Implementações</w:t>
      </w:r>
    </w:p>
    <w:p w14:paraId="5096C66D" w14:textId="77777777" w:rsidR="00386F08" w:rsidRPr="00386F08" w:rsidRDefault="00386F08" w:rsidP="00386F08">
      <w:pPr>
        <w:pStyle w:val="PargrafodaLista"/>
        <w:jc w:val="both"/>
        <w:rPr>
          <w:rFonts w:ascii="Arial" w:hAnsi="Arial" w:cs="Arial"/>
          <w:b/>
          <w:bCs/>
        </w:rPr>
      </w:pPr>
    </w:p>
    <w:p w14:paraId="3F93D916" w14:textId="0A03D889" w:rsidR="00386F08" w:rsidRPr="00386F08" w:rsidRDefault="00386F08" w:rsidP="00386F08">
      <w:pPr>
        <w:spacing w:before="240" w:after="240"/>
        <w:ind w:firstLine="36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Está prevista a criação de um dashboard local ou remoto para visualização do histórico de monitoramento, permitindo que a equipe médica acompanhe tendências clínicas e tome decisões com base nos dados registrados. Além dos alarmes em tempo real, será possível analisar o comportamento dos sinais vitais ao longo do tempo, como forma preventiva.</w:t>
      </w:r>
    </w:p>
    <w:p w14:paraId="25FC070C" w14:textId="77777777" w:rsidR="00386F08" w:rsidRPr="00386F08" w:rsidRDefault="00386F08" w:rsidP="00386F08">
      <w:pPr>
        <w:spacing w:before="240" w:after="240"/>
        <w:ind w:firstLine="36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O ESP32, atuando como broker MQTT embarcado, será responsável por:</w:t>
      </w:r>
    </w:p>
    <w:p w14:paraId="50A719F8" w14:textId="7659774B" w:rsidR="00386F08" w:rsidRPr="00386F08" w:rsidRDefault="00386F08" w:rsidP="00386F08">
      <w:pPr>
        <w:pStyle w:val="PargrafodaLista"/>
        <w:numPr>
          <w:ilvl w:val="0"/>
          <w:numId w:val="33"/>
        </w:numPr>
        <w:tabs>
          <w:tab w:val="num" w:pos="720"/>
        </w:tabs>
        <w:spacing w:before="240" w:after="24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Receber dados enviados pela pulseira (cliente MQTT);</w:t>
      </w:r>
      <w:r w:rsidRPr="00386F08">
        <w:rPr>
          <w:rFonts w:ascii="Arial" w:hAnsi="Arial" w:cs="Arial"/>
          <w:color w:val="000000"/>
          <w:lang w:eastAsia="pt-BR"/>
        </w:rPr>
        <w:br/>
      </w:r>
    </w:p>
    <w:p w14:paraId="359C2B4B" w14:textId="6142717A" w:rsidR="00386F08" w:rsidRPr="00386F08" w:rsidRDefault="00386F08" w:rsidP="00386F08">
      <w:pPr>
        <w:pStyle w:val="PargrafodaLista"/>
        <w:numPr>
          <w:ilvl w:val="0"/>
          <w:numId w:val="33"/>
        </w:numPr>
        <w:tabs>
          <w:tab w:val="num" w:pos="720"/>
        </w:tabs>
        <w:spacing w:before="240" w:after="24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Armazenar os registros em arquivos CSV e JSON;</w:t>
      </w:r>
      <w:r w:rsidRPr="00386F08">
        <w:rPr>
          <w:rFonts w:ascii="Arial" w:hAnsi="Arial" w:cs="Arial"/>
          <w:color w:val="000000"/>
          <w:lang w:eastAsia="pt-BR"/>
        </w:rPr>
        <w:br/>
      </w:r>
    </w:p>
    <w:p w14:paraId="43359AD0" w14:textId="77777777" w:rsidR="00386F08" w:rsidRPr="00386F08" w:rsidRDefault="00386F08" w:rsidP="00386F08">
      <w:pPr>
        <w:pStyle w:val="PargrafodaLista"/>
        <w:numPr>
          <w:ilvl w:val="0"/>
          <w:numId w:val="33"/>
        </w:numPr>
        <w:tabs>
          <w:tab w:val="num" w:pos="720"/>
        </w:tabs>
        <w:spacing w:before="240" w:after="24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Servir os dados a um dashboard (via MQTT ou HTTP), possibilitando visualização em tempo real ou sob demanda.</w:t>
      </w:r>
    </w:p>
    <w:p w14:paraId="7A80EABC" w14:textId="74194CAC" w:rsidR="00386F08" w:rsidRPr="00386F08" w:rsidRDefault="00386F08" w:rsidP="00386F08">
      <w:pPr>
        <w:spacing w:before="240" w:after="240"/>
        <w:ind w:firstLine="36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Através dessa topologia, será possível facilitar a instalação e garantir o funcionamento autônomo, o ESP32 será previamente configurado com o SSID e a senha da rede Wi-Fi do local de uso, diretamente no firmware. Assim, o dispositivo conecta-se automaticamente à rede do cliente sem necessidade de interação por parte do usuário. Isso garante:</w:t>
      </w:r>
    </w:p>
    <w:p w14:paraId="3EBA31F2" w14:textId="4D0851A0" w:rsidR="00386F08" w:rsidRPr="00386F08" w:rsidRDefault="00386F08" w:rsidP="00386F08">
      <w:pPr>
        <w:pStyle w:val="PargrafodaLista"/>
        <w:numPr>
          <w:ilvl w:val="0"/>
          <w:numId w:val="34"/>
        </w:numPr>
        <w:tabs>
          <w:tab w:val="num" w:pos="720"/>
        </w:tabs>
        <w:spacing w:before="240" w:after="24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Operação plug-and-play</w:t>
      </w:r>
      <w:r w:rsidRPr="00386F08">
        <w:rPr>
          <w:rFonts w:ascii="Arial" w:hAnsi="Arial" w:cs="Arial"/>
          <w:color w:val="000000"/>
          <w:lang w:eastAsia="pt-BR"/>
        </w:rPr>
        <w:br/>
      </w:r>
    </w:p>
    <w:p w14:paraId="081AF04D" w14:textId="53304E13" w:rsidR="00386F08" w:rsidRPr="00386F08" w:rsidRDefault="00386F08" w:rsidP="00386F08">
      <w:pPr>
        <w:pStyle w:val="PargrafodaLista"/>
        <w:numPr>
          <w:ilvl w:val="0"/>
          <w:numId w:val="34"/>
        </w:numPr>
        <w:tabs>
          <w:tab w:val="num" w:pos="720"/>
        </w:tabs>
        <w:spacing w:before="240" w:after="24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Redução de erros de configuração</w:t>
      </w:r>
      <w:r w:rsidRPr="00386F08">
        <w:rPr>
          <w:rFonts w:ascii="Arial" w:hAnsi="Arial" w:cs="Arial"/>
          <w:color w:val="000000"/>
          <w:lang w:eastAsia="pt-BR"/>
        </w:rPr>
        <w:br/>
      </w:r>
    </w:p>
    <w:p w14:paraId="0C817638" w14:textId="77777777" w:rsidR="00386F08" w:rsidRPr="00386F08" w:rsidRDefault="00386F08" w:rsidP="00386F08">
      <w:pPr>
        <w:pStyle w:val="PargrafodaLista"/>
        <w:numPr>
          <w:ilvl w:val="0"/>
          <w:numId w:val="34"/>
        </w:numPr>
        <w:tabs>
          <w:tab w:val="num" w:pos="720"/>
        </w:tabs>
        <w:spacing w:before="240" w:after="24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Comunicação automática com dispositivos na mesma rede (notebook, dashboard local, etc.)</w:t>
      </w:r>
    </w:p>
    <w:p w14:paraId="5DA0F751" w14:textId="77777777" w:rsidR="00386F08" w:rsidRPr="00386F08" w:rsidRDefault="00386F08" w:rsidP="00386F08">
      <w:pPr>
        <w:spacing w:before="240" w:after="240"/>
        <w:ind w:firstLine="360"/>
        <w:rPr>
          <w:rFonts w:ascii="Arial" w:hAnsi="Arial" w:cs="Arial"/>
          <w:color w:val="000000"/>
          <w:lang w:eastAsia="pt-BR"/>
        </w:rPr>
      </w:pPr>
      <w:r w:rsidRPr="00386F08">
        <w:rPr>
          <w:rFonts w:ascii="Arial" w:hAnsi="Arial" w:cs="Arial"/>
          <w:color w:val="000000"/>
          <w:lang w:eastAsia="pt-BR"/>
        </w:rPr>
        <w:t>Esse modelo torna o sistema ideal para aplicação em ambiente domiciliar, com mínima necessidade de suporte técnico.</w:t>
      </w:r>
    </w:p>
    <w:p w14:paraId="77AE1366" w14:textId="77777777" w:rsidR="00243AD7" w:rsidRPr="00243AD7" w:rsidRDefault="00243AD7" w:rsidP="00243AD7">
      <w:pPr>
        <w:pStyle w:val="PargrafodaLista"/>
        <w:rPr>
          <w:rFonts w:ascii="Arial" w:hAnsi="Arial" w:cs="Arial"/>
        </w:rPr>
      </w:pPr>
    </w:p>
    <w:p w14:paraId="019CCE96" w14:textId="77777777" w:rsidR="00243AD7" w:rsidRPr="00243AD7" w:rsidRDefault="00243AD7" w:rsidP="00243AD7">
      <w:pPr>
        <w:jc w:val="both"/>
        <w:rPr>
          <w:rFonts w:ascii="Arial" w:hAnsi="Arial" w:cs="Arial"/>
        </w:rPr>
      </w:pPr>
    </w:p>
    <w:p w14:paraId="47A179E8" w14:textId="77777777" w:rsidR="00134859" w:rsidRDefault="00134859" w:rsidP="00746676">
      <w:pPr>
        <w:jc w:val="both"/>
        <w:rPr>
          <w:rFonts w:ascii="Arial" w:hAnsi="Arial" w:cs="Arial"/>
        </w:rPr>
      </w:pPr>
    </w:p>
    <w:p w14:paraId="35EA41FA" w14:textId="77777777" w:rsidR="00243AD7" w:rsidRDefault="00243AD7" w:rsidP="00746676">
      <w:pPr>
        <w:jc w:val="both"/>
        <w:rPr>
          <w:rFonts w:ascii="Arial" w:hAnsi="Arial" w:cs="Arial"/>
        </w:rPr>
      </w:pPr>
    </w:p>
    <w:p w14:paraId="39C4433D" w14:textId="77777777" w:rsidR="00243AD7" w:rsidRDefault="00243AD7" w:rsidP="00746676">
      <w:pPr>
        <w:jc w:val="both"/>
        <w:rPr>
          <w:rFonts w:ascii="Arial" w:hAnsi="Arial" w:cs="Arial"/>
        </w:rPr>
      </w:pPr>
    </w:p>
    <w:p w14:paraId="74F71F87" w14:textId="77777777" w:rsidR="00243AD7" w:rsidRDefault="00243AD7" w:rsidP="00746676">
      <w:pPr>
        <w:jc w:val="both"/>
        <w:rPr>
          <w:rFonts w:ascii="Arial" w:hAnsi="Arial" w:cs="Arial"/>
        </w:rPr>
      </w:pPr>
    </w:p>
    <w:p w14:paraId="4E5942AF" w14:textId="77777777" w:rsidR="00243AD7" w:rsidRDefault="00243AD7" w:rsidP="00746676">
      <w:pPr>
        <w:jc w:val="both"/>
        <w:rPr>
          <w:rFonts w:ascii="Arial" w:hAnsi="Arial" w:cs="Arial"/>
        </w:rPr>
      </w:pPr>
    </w:p>
    <w:p w14:paraId="6E3FBE0C" w14:textId="77777777" w:rsidR="00243AD7" w:rsidRDefault="00243AD7" w:rsidP="00746676">
      <w:pPr>
        <w:jc w:val="both"/>
        <w:rPr>
          <w:rFonts w:ascii="Arial" w:hAnsi="Arial" w:cs="Arial"/>
        </w:rPr>
      </w:pPr>
    </w:p>
    <w:p w14:paraId="7FC6F68A" w14:textId="77777777" w:rsidR="00243AD7" w:rsidRDefault="00243AD7" w:rsidP="00746676">
      <w:pPr>
        <w:jc w:val="both"/>
        <w:rPr>
          <w:rFonts w:ascii="Arial" w:hAnsi="Arial" w:cs="Arial"/>
        </w:rPr>
      </w:pPr>
    </w:p>
    <w:p w14:paraId="3877A01F" w14:textId="77777777" w:rsidR="00243AD7" w:rsidRDefault="00243AD7" w:rsidP="00746676">
      <w:pPr>
        <w:jc w:val="both"/>
        <w:rPr>
          <w:rFonts w:ascii="Arial" w:hAnsi="Arial" w:cs="Arial"/>
        </w:rPr>
      </w:pPr>
    </w:p>
    <w:p w14:paraId="11ED87A0" w14:textId="77777777" w:rsidR="00243AD7" w:rsidRDefault="00243AD7" w:rsidP="00746676">
      <w:pPr>
        <w:jc w:val="both"/>
        <w:rPr>
          <w:rFonts w:ascii="Arial" w:hAnsi="Arial" w:cs="Arial"/>
        </w:rPr>
      </w:pPr>
    </w:p>
    <w:p w14:paraId="15E9741B" w14:textId="77777777" w:rsidR="00243AD7" w:rsidRDefault="00243AD7" w:rsidP="00746676">
      <w:pPr>
        <w:jc w:val="both"/>
        <w:rPr>
          <w:rFonts w:ascii="Arial" w:hAnsi="Arial" w:cs="Arial"/>
        </w:rPr>
      </w:pPr>
    </w:p>
    <w:p w14:paraId="0A5FB7B3" w14:textId="77777777" w:rsidR="00243AD7" w:rsidRDefault="00243AD7" w:rsidP="00746676">
      <w:pPr>
        <w:jc w:val="both"/>
        <w:rPr>
          <w:rFonts w:ascii="Arial" w:hAnsi="Arial" w:cs="Arial"/>
        </w:rPr>
      </w:pPr>
    </w:p>
    <w:p w14:paraId="2F95D88B" w14:textId="77777777" w:rsidR="00243AD7" w:rsidRDefault="00243AD7" w:rsidP="00746676">
      <w:pPr>
        <w:jc w:val="both"/>
        <w:rPr>
          <w:rFonts w:ascii="Arial" w:hAnsi="Arial" w:cs="Arial"/>
        </w:rPr>
      </w:pPr>
    </w:p>
    <w:p w14:paraId="1A76AC5C" w14:textId="77777777" w:rsidR="00243AD7" w:rsidRDefault="00243AD7" w:rsidP="00746676">
      <w:pPr>
        <w:jc w:val="both"/>
        <w:rPr>
          <w:rFonts w:ascii="Arial" w:hAnsi="Arial" w:cs="Arial"/>
        </w:rPr>
      </w:pPr>
    </w:p>
    <w:p w14:paraId="5523DE7E" w14:textId="77777777" w:rsidR="00D26D1C" w:rsidRDefault="00D26D1C" w:rsidP="00746676">
      <w:pPr>
        <w:jc w:val="both"/>
        <w:rPr>
          <w:rFonts w:ascii="Arial" w:hAnsi="Arial" w:cs="Arial"/>
        </w:rPr>
      </w:pPr>
    </w:p>
    <w:sectPr w:rsidR="00D26D1C" w:rsidSect="00953FEC">
      <w:footerReference w:type="default" r:id="rId9"/>
      <w:headerReference w:type="first" r:id="rId10"/>
      <w:pgSz w:w="11900" w:h="16840"/>
      <w:pgMar w:top="1701" w:right="1134" w:bottom="1134" w:left="1701" w:header="720" w:footer="51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EE110" w14:textId="77777777" w:rsidR="000E24E2" w:rsidRDefault="000E24E2">
      <w:r>
        <w:separator/>
      </w:r>
    </w:p>
  </w:endnote>
  <w:endnote w:type="continuationSeparator" w:id="0">
    <w:p w14:paraId="49F3178D" w14:textId="77777777" w:rsidR="000E24E2" w:rsidRDefault="000E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tisSemiSans Light">
    <w:altName w:val="DokChampa"/>
    <w:charset w:val="00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408478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09975EA" w14:textId="2328A30A" w:rsidR="00A30BD3" w:rsidRPr="00E8272C" w:rsidRDefault="0022158B" w:rsidP="0022158B">
        <w:pPr>
          <w:pStyle w:val="Rodap"/>
          <w:jc w:val="center"/>
          <w:rPr>
            <w:sz w:val="20"/>
            <w:szCs w:val="20"/>
          </w:rPr>
        </w:pPr>
        <w:r w:rsidRPr="00E8272C">
          <w:rPr>
            <w:sz w:val="20"/>
            <w:szCs w:val="20"/>
          </w:rPr>
          <w:t xml:space="preserve">Instituto Hardware BR – Embarcatech – Felipe Leme </w:t>
        </w:r>
        <w:r w:rsidR="000177C5">
          <w:rPr>
            <w:sz w:val="20"/>
            <w:szCs w:val="20"/>
          </w:rPr>
          <w:t>e Vitor Gomes</w:t>
        </w:r>
        <w:r w:rsidRPr="00E8272C">
          <w:rPr>
            <w:sz w:val="20"/>
            <w:szCs w:val="20"/>
          </w:rPr>
          <w:t>– 0</w:t>
        </w:r>
        <w:r w:rsidR="000177C5">
          <w:rPr>
            <w:sz w:val="20"/>
            <w:szCs w:val="20"/>
          </w:rPr>
          <w:t>7</w:t>
        </w:r>
        <w:r w:rsidRPr="00E8272C">
          <w:rPr>
            <w:sz w:val="20"/>
            <w:szCs w:val="20"/>
          </w:rPr>
          <w:t>/2025 -</w:t>
        </w:r>
        <w:r w:rsidR="00D7295B">
          <w:rPr>
            <w:sz w:val="20"/>
            <w:szCs w:val="20"/>
          </w:rPr>
          <w:t xml:space="preserve"> Página</w:t>
        </w:r>
        <w:r w:rsidRPr="00E8272C">
          <w:rPr>
            <w:sz w:val="20"/>
            <w:szCs w:val="20"/>
          </w:rPr>
          <w:t xml:space="preserve"> </w:t>
        </w:r>
        <w:r w:rsidR="00A30BD3" w:rsidRPr="00E8272C">
          <w:rPr>
            <w:sz w:val="20"/>
            <w:szCs w:val="20"/>
          </w:rPr>
          <w:fldChar w:fldCharType="begin"/>
        </w:r>
        <w:r w:rsidR="00A30BD3" w:rsidRPr="00E8272C">
          <w:rPr>
            <w:sz w:val="20"/>
            <w:szCs w:val="20"/>
          </w:rPr>
          <w:instrText>PAGE   \* MERGEFORMAT</w:instrText>
        </w:r>
        <w:r w:rsidR="00A30BD3" w:rsidRPr="00E8272C">
          <w:rPr>
            <w:sz w:val="20"/>
            <w:szCs w:val="20"/>
          </w:rPr>
          <w:fldChar w:fldCharType="separate"/>
        </w:r>
        <w:r w:rsidR="008A1392" w:rsidRPr="00E8272C">
          <w:rPr>
            <w:noProof/>
            <w:sz w:val="20"/>
            <w:szCs w:val="20"/>
          </w:rPr>
          <w:t>14</w:t>
        </w:r>
        <w:r w:rsidR="00A30BD3" w:rsidRPr="00E8272C">
          <w:rPr>
            <w:sz w:val="20"/>
            <w:szCs w:val="20"/>
          </w:rPr>
          <w:fldChar w:fldCharType="end"/>
        </w:r>
      </w:p>
    </w:sdtContent>
  </w:sdt>
  <w:p w14:paraId="08173451" w14:textId="0520CDA2" w:rsidR="00BF6B74" w:rsidRPr="00172316" w:rsidRDefault="00953FEC" w:rsidP="00A6730F">
    <w:pPr>
      <w:pStyle w:val="Rodap"/>
      <w:rPr>
        <w:rFonts w:ascii="Arial" w:hAnsi="Arial" w:cs="Arial"/>
        <w:color w:val="1F497D"/>
        <w:szCs w:val="44"/>
      </w:rPr>
    </w:pPr>
    <w:r>
      <w:rPr>
        <w:noProof/>
      </w:rPr>
      <w:drawing>
        <wp:inline distT="0" distB="0" distL="0" distR="0" wp14:anchorId="567D775F" wp14:editId="26596835">
          <wp:extent cx="2219325" cy="44141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3473" cy="450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192D7" w14:textId="77777777" w:rsidR="000E24E2" w:rsidRDefault="000E24E2">
      <w:r>
        <w:separator/>
      </w:r>
    </w:p>
  </w:footnote>
  <w:footnote w:type="continuationSeparator" w:id="0">
    <w:p w14:paraId="41E5DE61" w14:textId="77777777" w:rsidR="000E24E2" w:rsidRDefault="000E2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276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338"/>
      <w:gridCol w:w="3184"/>
      <w:gridCol w:w="2819"/>
    </w:tblGrid>
    <w:tr w:rsidR="00953FEC" w:rsidRPr="00B81D57" w14:paraId="6D976480" w14:textId="77777777" w:rsidTr="00715D9C">
      <w:tc>
        <w:tcPr>
          <w:tcW w:w="3343" w:type="dxa"/>
        </w:tcPr>
        <w:p w14:paraId="2C2548A4" w14:textId="3C09CCFD" w:rsidR="00172316" w:rsidRDefault="00172316" w:rsidP="00172316">
          <w:pPr>
            <w:ind w:left="276"/>
          </w:pPr>
        </w:p>
      </w:tc>
      <w:tc>
        <w:tcPr>
          <w:tcW w:w="3189" w:type="dxa"/>
        </w:tcPr>
        <w:p w14:paraId="53E514D3" w14:textId="77777777" w:rsidR="00172316" w:rsidRPr="00B81D57" w:rsidRDefault="00172316" w:rsidP="00172316">
          <w:pPr>
            <w:rPr>
              <w:color w:val="1F497D"/>
            </w:rPr>
          </w:pPr>
        </w:p>
      </w:tc>
      <w:tc>
        <w:tcPr>
          <w:tcW w:w="2824" w:type="dxa"/>
        </w:tcPr>
        <w:p w14:paraId="04FCB423" w14:textId="77777777" w:rsidR="00172316" w:rsidRPr="00B81D57" w:rsidRDefault="00172316" w:rsidP="00172316">
          <w:pPr>
            <w:jc w:val="right"/>
            <w:rPr>
              <w:color w:val="1F497D"/>
            </w:rPr>
          </w:pPr>
        </w:p>
      </w:tc>
    </w:tr>
  </w:tbl>
  <w:p w14:paraId="4DC29A9A" w14:textId="77777777" w:rsidR="00172316" w:rsidRDefault="001723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4CAD"/>
    <w:multiLevelType w:val="multilevel"/>
    <w:tmpl w:val="C3182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331D7B"/>
    <w:multiLevelType w:val="multilevel"/>
    <w:tmpl w:val="78C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1F2A"/>
    <w:multiLevelType w:val="hybridMultilevel"/>
    <w:tmpl w:val="9C54B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3A08"/>
    <w:multiLevelType w:val="hybridMultilevel"/>
    <w:tmpl w:val="E314F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B7B83"/>
    <w:multiLevelType w:val="multilevel"/>
    <w:tmpl w:val="5450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F6FE5"/>
    <w:multiLevelType w:val="hybridMultilevel"/>
    <w:tmpl w:val="AD648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B07E2"/>
    <w:multiLevelType w:val="hybridMultilevel"/>
    <w:tmpl w:val="40B005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A55CD"/>
    <w:multiLevelType w:val="hybridMultilevel"/>
    <w:tmpl w:val="6CAEE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2FC"/>
    <w:multiLevelType w:val="multilevel"/>
    <w:tmpl w:val="8692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E0B3B"/>
    <w:multiLevelType w:val="multilevel"/>
    <w:tmpl w:val="34CE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A11B0"/>
    <w:multiLevelType w:val="hybridMultilevel"/>
    <w:tmpl w:val="111A6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0A5"/>
    <w:multiLevelType w:val="hybridMultilevel"/>
    <w:tmpl w:val="92F06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B13F0"/>
    <w:multiLevelType w:val="multilevel"/>
    <w:tmpl w:val="3998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157EC"/>
    <w:multiLevelType w:val="multilevel"/>
    <w:tmpl w:val="69BE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4644B"/>
    <w:multiLevelType w:val="multilevel"/>
    <w:tmpl w:val="AA36637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5" w15:restartNumberingAfterBreak="0">
    <w:nsid w:val="492D17E2"/>
    <w:multiLevelType w:val="multilevel"/>
    <w:tmpl w:val="AED219B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7A74A9"/>
    <w:multiLevelType w:val="hybridMultilevel"/>
    <w:tmpl w:val="A89AC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40B69"/>
    <w:multiLevelType w:val="hybridMultilevel"/>
    <w:tmpl w:val="F8B84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21667"/>
    <w:multiLevelType w:val="multilevel"/>
    <w:tmpl w:val="AED219B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17F4505"/>
    <w:multiLevelType w:val="multilevel"/>
    <w:tmpl w:val="0F7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C4FEC"/>
    <w:multiLevelType w:val="hybridMultilevel"/>
    <w:tmpl w:val="C0262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F5432"/>
    <w:multiLevelType w:val="hybridMultilevel"/>
    <w:tmpl w:val="F39EB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C736B"/>
    <w:multiLevelType w:val="multilevel"/>
    <w:tmpl w:val="568A500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3" w15:restartNumberingAfterBreak="0">
    <w:nsid w:val="583B224E"/>
    <w:multiLevelType w:val="hybridMultilevel"/>
    <w:tmpl w:val="9926D44C"/>
    <w:lvl w:ilvl="0" w:tplc="FEF6E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644A39"/>
    <w:multiLevelType w:val="hybridMultilevel"/>
    <w:tmpl w:val="5A9467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EC25A7"/>
    <w:multiLevelType w:val="multilevel"/>
    <w:tmpl w:val="60D4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9C3AB6"/>
    <w:multiLevelType w:val="hybridMultilevel"/>
    <w:tmpl w:val="30C8D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04A33"/>
    <w:multiLevelType w:val="multilevel"/>
    <w:tmpl w:val="95A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62DDB"/>
    <w:multiLevelType w:val="multilevel"/>
    <w:tmpl w:val="C914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93B64"/>
    <w:multiLevelType w:val="multilevel"/>
    <w:tmpl w:val="3A50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B45BDE"/>
    <w:multiLevelType w:val="hybridMultilevel"/>
    <w:tmpl w:val="44F83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24979"/>
    <w:multiLevelType w:val="hybridMultilevel"/>
    <w:tmpl w:val="DE085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36A8E"/>
    <w:multiLevelType w:val="multilevel"/>
    <w:tmpl w:val="25EA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10571"/>
    <w:multiLevelType w:val="hybridMultilevel"/>
    <w:tmpl w:val="CE5E8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65991">
    <w:abstractNumId w:val="0"/>
  </w:num>
  <w:num w:numId="2" w16cid:durableId="651832844">
    <w:abstractNumId w:val="18"/>
  </w:num>
  <w:num w:numId="3" w16cid:durableId="1976133631">
    <w:abstractNumId w:val="2"/>
  </w:num>
  <w:num w:numId="4" w16cid:durableId="1916281394">
    <w:abstractNumId w:val="17"/>
  </w:num>
  <w:num w:numId="5" w16cid:durableId="752166157">
    <w:abstractNumId w:val="16"/>
  </w:num>
  <w:num w:numId="6" w16cid:durableId="141654597">
    <w:abstractNumId w:val="10"/>
  </w:num>
  <w:num w:numId="7" w16cid:durableId="1920095909">
    <w:abstractNumId w:val="26"/>
  </w:num>
  <w:num w:numId="8" w16cid:durableId="273366563">
    <w:abstractNumId w:val="5"/>
  </w:num>
  <w:num w:numId="9" w16cid:durableId="1996489332">
    <w:abstractNumId w:val="33"/>
  </w:num>
  <w:num w:numId="10" w16cid:durableId="915479266">
    <w:abstractNumId w:val="7"/>
  </w:num>
  <w:num w:numId="11" w16cid:durableId="165706707">
    <w:abstractNumId w:val="31"/>
  </w:num>
  <w:num w:numId="12" w16cid:durableId="512648134">
    <w:abstractNumId w:val="20"/>
  </w:num>
  <w:num w:numId="13" w16cid:durableId="333150842">
    <w:abstractNumId w:val="21"/>
  </w:num>
  <w:num w:numId="14" w16cid:durableId="733308808">
    <w:abstractNumId w:val="11"/>
  </w:num>
  <w:num w:numId="15" w16cid:durableId="1667781823">
    <w:abstractNumId w:val="15"/>
  </w:num>
  <w:num w:numId="16" w16cid:durableId="2034725917">
    <w:abstractNumId w:val="22"/>
  </w:num>
  <w:num w:numId="17" w16cid:durableId="1240751680">
    <w:abstractNumId w:val="14"/>
  </w:num>
  <w:num w:numId="18" w16cid:durableId="485631128">
    <w:abstractNumId w:val="30"/>
  </w:num>
  <w:num w:numId="19" w16cid:durableId="2015372988">
    <w:abstractNumId w:val="32"/>
  </w:num>
  <w:num w:numId="20" w16cid:durableId="299920005">
    <w:abstractNumId w:val="9"/>
  </w:num>
  <w:num w:numId="21" w16cid:durableId="1274552823">
    <w:abstractNumId w:val="13"/>
  </w:num>
  <w:num w:numId="22" w16cid:durableId="44717309">
    <w:abstractNumId w:val="12"/>
  </w:num>
  <w:num w:numId="23" w16cid:durableId="2004819610">
    <w:abstractNumId w:val="29"/>
  </w:num>
  <w:num w:numId="24" w16cid:durableId="194120443">
    <w:abstractNumId w:val="8"/>
  </w:num>
  <w:num w:numId="25" w16cid:durableId="1736859552">
    <w:abstractNumId w:val="28"/>
  </w:num>
  <w:num w:numId="26" w16cid:durableId="830675841">
    <w:abstractNumId w:val="25"/>
  </w:num>
  <w:num w:numId="27" w16cid:durableId="270554805">
    <w:abstractNumId w:val="4"/>
  </w:num>
  <w:num w:numId="28" w16cid:durableId="1474520487">
    <w:abstractNumId w:val="3"/>
  </w:num>
  <w:num w:numId="29" w16cid:durableId="2008513830">
    <w:abstractNumId w:val="19"/>
  </w:num>
  <w:num w:numId="30" w16cid:durableId="249119825">
    <w:abstractNumId w:val="23"/>
  </w:num>
  <w:num w:numId="31" w16cid:durableId="76751150">
    <w:abstractNumId w:val="1"/>
  </w:num>
  <w:num w:numId="32" w16cid:durableId="129637526">
    <w:abstractNumId w:val="27"/>
  </w:num>
  <w:num w:numId="33" w16cid:durableId="1362591303">
    <w:abstractNumId w:val="6"/>
  </w:num>
  <w:num w:numId="34" w16cid:durableId="1571109648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91"/>
    <w:rsid w:val="00003FD3"/>
    <w:rsid w:val="000112B6"/>
    <w:rsid w:val="00012A22"/>
    <w:rsid w:val="0001706C"/>
    <w:rsid w:val="000177C5"/>
    <w:rsid w:val="00022716"/>
    <w:rsid w:val="00022D27"/>
    <w:rsid w:val="0003220A"/>
    <w:rsid w:val="00034819"/>
    <w:rsid w:val="0003591A"/>
    <w:rsid w:val="00040808"/>
    <w:rsid w:val="000417D1"/>
    <w:rsid w:val="00041B1E"/>
    <w:rsid w:val="00044531"/>
    <w:rsid w:val="000476D2"/>
    <w:rsid w:val="000512AE"/>
    <w:rsid w:val="000535F9"/>
    <w:rsid w:val="00060689"/>
    <w:rsid w:val="00070A37"/>
    <w:rsid w:val="000771C5"/>
    <w:rsid w:val="00077E43"/>
    <w:rsid w:val="000A2404"/>
    <w:rsid w:val="000A2D20"/>
    <w:rsid w:val="000A46EE"/>
    <w:rsid w:val="000A7ABF"/>
    <w:rsid w:val="000C4EBB"/>
    <w:rsid w:val="000C7071"/>
    <w:rsid w:val="000E24E2"/>
    <w:rsid w:val="000E68D2"/>
    <w:rsid w:val="000F36E1"/>
    <w:rsid w:val="000F61D2"/>
    <w:rsid w:val="000F7F86"/>
    <w:rsid w:val="00101427"/>
    <w:rsid w:val="00102BF1"/>
    <w:rsid w:val="0010765B"/>
    <w:rsid w:val="00112169"/>
    <w:rsid w:val="0011264E"/>
    <w:rsid w:val="00113601"/>
    <w:rsid w:val="00116FBC"/>
    <w:rsid w:val="00124234"/>
    <w:rsid w:val="00124B39"/>
    <w:rsid w:val="00126CE2"/>
    <w:rsid w:val="00131333"/>
    <w:rsid w:val="00134859"/>
    <w:rsid w:val="00136A4D"/>
    <w:rsid w:val="00136B74"/>
    <w:rsid w:val="001418BC"/>
    <w:rsid w:val="00143221"/>
    <w:rsid w:val="00152FC1"/>
    <w:rsid w:val="001575F7"/>
    <w:rsid w:val="00163F46"/>
    <w:rsid w:val="001675C4"/>
    <w:rsid w:val="001718A7"/>
    <w:rsid w:val="00172307"/>
    <w:rsid w:val="00172316"/>
    <w:rsid w:val="0017546F"/>
    <w:rsid w:val="00177C33"/>
    <w:rsid w:val="0018127C"/>
    <w:rsid w:val="001816E8"/>
    <w:rsid w:val="0018319A"/>
    <w:rsid w:val="00184CFA"/>
    <w:rsid w:val="001857A6"/>
    <w:rsid w:val="00186F87"/>
    <w:rsid w:val="00195322"/>
    <w:rsid w:val="001A216B"/>
    <w:rsid w:val="001A6F7A"/>
    <w:rsid w:val="001C4110"/>
    <w:rsid w:val="001C7E38"/>
    <w:rsid w:val="001D14C2"/>
    <w:rsid w:val="001D1703"/>
    <w:rsid w:val="001D7276"/>
    <w:rsid w:val="001D7916"/>
    <w:rsid w:val="001E22CA"/>
    <w:rsid w:val="001F5159"/>
    <w:rsid w:val="001F5CE8"/>
    <w:rsid w:val="0020248B"/>
    <w:rsid w:val="00203519"/>
    <w:rsid w:val="00205395"/>
    <w:rsid w:val="0021137E"/>
    <w:rsid w:val="00215F2D"/>
    <w:rsid w:val="0022158B"/>
    <w:rsid w:val="00224C57"/>
    <w:rsid w:val="00231814"/>
    <w:rsid w:val="00240E4B"/>
    <w:rsid w:val="00243AD7"/>
    <w:rsid w:val="00244AEB"/>
    <w:rsid w:val="00254C51"/>
    <w:rsid w:val="00264B16"/>
    <w:rsid w:val="002706E4"/>
    <w:rsid w:val="002715EB"/>
    <w:rsid w:val="00271801"/>
    <w:rsid w:val="00271C5B"/>
    <w:rsid w:val="002829AE"/>
    <w:rsid w:val="002A32D8"/>
    <w:rsid w:val="002B5B18"/>
    <w:rsid w:val="002B7350"/>
    <w:rsid w:val="002C0F6F"/>
    <w:rsid w:val="002C7DEE"/>
    <w:rsid w:val="002D02CA"/>
    <w:rsid w:val="002E2419"/>
    <w:rsid w:val="002E52A8"/>
    <w:rsid w:val="002F0775"/>
    <w:rsid w:val="002F2628"/>
    <w:rsid w:val="002F3277"/>
    <w:rsid w:val="002F7650"/>
    <w:rsid w:val="003002A3"/>
    <w:rsid w:val="003205C4"/>
    <w:rsid w:val="00320753"/>
    <w:rsid w:val="003246AB"/>
    <w:rsid w:val="003300C5"/>
    <w:rsid w:val="003320F8"/>
    <w:rsid w:val="00332959"/>
    <w:rsid w:val="00335800"/>
    <w:rsid w:val="00337A2D"/>
    <w:rsid w:val="003402E6"/>
    <w:rsid w:val="00347F58"/>
    <w:rsid w:val="0035145B"/>
    <w:rsid w:val="00354FC3"/>
    <w:rsid w:val="0036464B"/>
    <w:rsid w:val="00367A56"/>
    <w:rsid w:val="00367F89"/>
    <w:rsid w:val="00375805"/>
    <w:rsid w:val="00382D0A"/>
    <w:rsid w:val="00385525"/>
    <w:rsid w:val="00386F08"/>
    <w:rsid w:val="00393F02"/>
    <w:rsid w:val="003A0D91"/>
    <w:rsid w:val="003A3D92"/>
    <w:rsid w:val="003B005D"/>
    <w:rsid w:val="003B025C"/>
    <w:rsid w:val="003B1845"/>
    <w:rsid w:val="003B3FC5"/>
    <w:rsid w:val="003B55FB"/>
    <w:rsid w:val="003B7443"/>
    <w:rsid w:val="003C16B8"/>
    <w:rsid w:val="003C2192"/>
    <w:rsid w:val="003C34E4"/>
    <w:rsid w:val="003C3C1E"/>
    <w:rsid w:val="003C4384"/>
    <w:rsid w:val="003D57AF"/>
    <w:rsid w:val="003E1B87"/>
    <w:rsid w:val="003E2916"/>
    <w:rsid w:val="003E33B8"/>
    <w:rsid w:val="003E6154"/>
    <w:rsid w:val="003F5DEC"/>
    <w:rsid w:val="003F788A"/>
    <w:rsid w:val="00407CAE"/>
    <w:rsid w:val="00410410"/>
    <w:rsid w:val="0041127B"/>
    <w:rsid w:val="0041456C"/>
    <w:rsid w:val="00424292"/>
    <w:rsid w:val="00425E64"/>
    <w:rsid w:val="00427553"/>
    <w:rsid w:val="00434E12"/>
    <w:rsid w:val="00435F26"/>
    <w:rsid w:val="00440556"/>
    <w:rsid w:val="00440FF8"/>
    <w:rsid w:val="00441CCE"/>
    <w:rsid w:val="00462E02"/>
    <w:rsid w:val="0046524F"/>
    <w:rsid w:val="00466E1A"/>
    <w:rsid w:val="0047207B"/>
    <w:rsid w:val="00476C11"/>
    <w:rsid w:val="00482039"/>
    <w:rsid w:val="00486B2F"/>
    <w:rsid w:val="0048799C"/>
    <w:rsid w:val="00492BB6"/>
    <w:rsid w:val="004A76FB"/>
    <w:rsid w:val="004B1E55"/>
    <w:rsid w:val="004C42EA"/>
    <w:rsid w:val="004C6A14"/>
    <w:rsid w:val="004C7B1F"/>
    <w:rsid w:val="004D301E"/>
    <w:rsid w:val="004D64FA"/>
    <w:rsid w:val="004E3206"/>
    <w:rsid w:val="004E3333"/>
    <w:rsid w:val="004E5C9C"/>
    <w:rsid w:val="004F068C"/>
    <w:rsid w:val="004F1FF1"/>
    <w:rsid w:val="004F3410"/>
    <w:rsid w:val="004F4722"/>
    <w:rsid w:val="004F4DCD"/>
    <w:rsid w:val="005058F8"/>
    <w:rsid w:val="00511AED"/>
    <w:rsid w:val="00520095"/>
    <w:rsid w:val="00524422"/>
    <w:rsid w:val="0052619B"/>
    <w:rsid w:val="0053011D"/>
    <w:rsid w:val="00530506"/>
    <w:rsid w:val="0053162A"/>
    <w:rsid w:val="00537C6D"/>
    <w:rsid w:val="005414F1"/>
    <w:rsid w:val="005444CC"/>
    <w:rsid w:val="00547FF5"/>
    <w:rsid w:val="005557FC"/>
    <w:rsid w:val="00564706"/>
    <w:rsid w:val="00570765"/>
    <w:rsid w:val="005708A3"/>
    <w:rsid w:val="00581603"/>
    <w:rsid w:val="00583F15"/>
    <w:rsid w:val="00596C33"/>
    <w:rsid w:val="005A0182"/>
    <w:rsid w:val="005A1B5E"/>
    <w:rsid w:val="005A2C2A"/>
    <w:rsid w:val="005B4F40"/>
    <w:rsid w:val="005C6B0C"/>
    <w:rsid w:val="005D1F20"/>
    <w:rsid w:val="005D5D59"/>
    <w:rsid w:val="005D5F90"/>
    <w:rsid w:val="005E02FF"/>
    <w:rsid w:val="005E08D8"/>
    <w:rsid w:val="005E2653"/>
    <w:rsid w:val="005E5261"/>
    <w:rsid w:val="005E6660"/>
    <w:rsid w:val="005E704C"/>
    <w:rsid w:val="006000D3"/>
    <w:rsid w:val="006042D4"/>
    <w:rsid w:val="00610E36"/>
    <w:rsid w:val="00611B14"/>
    <w:rsid w:val="00615F49"/>
    <w:rsid w:val="00623035"/>
    <w:rsid w:val="0062427E"/>
    <w:rsid w:val="00626663"/>
    <w:rsid w:val="00626827"/>
    <w:rsid w:val="006279D7"/>
    <w:rsid w:val="00633234"/>
    <w:rsid w:val="0063381D"/>
    <w:rsid w:val="00645398"/>
    <w:rsid w:val="0064696C"/>
    <w:rsid w:val="00661D64"/>
    <w:rsid w:val="00667215"/>
    <w:rsid w:val="00672D22"/>
    <w:rsid w:val="00680139"/>
    <w:rsid w:val="00681904"/>
    <w:rsid w:val="006947ED"/>
    <w:rsid w:val="0069480F"/>
    <w:rsid w:val="006A05D3"/>
    <w:rsid w:val="006A27A1"/>
    <w:rsid w:val="006A3124"/>
    <w:rsid w:val="006A4603"/>
    <w:rsid w:val="006B30C3"/>
    <w:rsid w:val="006B7522"/>
    <w:rsid w:val="006C0065"/>
    <w:rsid w:val="006C00F6"/>
    <w:rsid w:val="006C1BE1"/>
    <w:rsid w:val="006C5E88"/>
    <w:rsid w:val="006C5FF7"/>
    <w:rsid w:val="006D0BFC"/>
    <w:rsid w:val="006D262B"/>
    <w:rsid w:val="006E0033"/>
    <w:rsid w:val="006E049E"/>
    <w:rsid w:val="006E1051"/>
    <w:rsid w:val="006F4F0A"/>
    <w:rsid w:val="007033FE"/>
    <w:rsid w:val="0070426B"/>
    <w:rsid w:val="00707BDC"/>
    <w:rsid w:val="00707E1F"/>
    <w:rsid w:val="00710BCF"/>
    <w:rsid w:val="007132CF"/>
    <w:rsid w:val="007161FF"/>
    <w:rsid w:val="00717D85"/>
    <w:rsid w:val="007218CC"/>
    <w:rsid w:val="00724A79"/>
    <w:rsid w:val="00727F7F"/>
    <w:rsid w:val="007308FA"/>
    <w:rsid w:val="0073436A"/>
    <w:rsid w:val="0073758F"/>
    <w:rsid w:val="00737D05"/>
    <w:rsid w:val="00741025"/>
    <w:rsid w:val="0074438D"/>
    <w:rsid w:val="00745BF7"/>
    <w:rsid w:val="00746676"/>
    <w:rsid w:val="00756F38"/>
    <w:rsid w:val="00757353"/>
    <w:rsid w:val="00757A1E"/>
    <w:rsid w:val="00760B1D"/>
    <w:rsid w:val="007665FB"/>
    <w:rsid w:val="00770A33"/>
    <w:rsid w:val="007760FF"/>
    <w:rsid w:val="0078375E"/>
    <w:rsid w:val="00784FB9"/>
    <w:rsid w:val="0079447B"/>
    <w:rsid w:val="00794A38"/>
    <w:rsid w:val="007A1980"/>
    <w:rsid w:val="007A1D98"/>
    <w:rsid w:val="007A29E0"/>
    <w:rsid w:val="007A4631"/>
    <w:rsid w:val="007A7DEA"/>
    <w:rsid w:val="007C0CE2"/>
    <w:rsid w:val="007C303A"/>
    <w:rsid w:val="007C3851"/>
    <w:rsid w:val="007C7B33"/>
    <w:rsid w:val="007D15EF"/>
    <w:rsid w:val="007D59BA"/>
    <w:rsid w:val="007E2BB8"/>
    <w:rsid w:val="007E3447"/>
    <w:rsid w:val="007E5A6F"/>
    <w:rsid w:val="007E7461"/>
    <w:rsid w:val="007F0EC2"/>
    <w:rsid w:val="007F1267"/>
    <w:rsid w:val="007F1B49"/>
    <w:rsid w:val="007F3520"/>
    <w:rsid w:val="007F44C9"/>
    <w:rsid w:val="007F6F9C"/>
    <w:rsid w:val="007F74A4"/>
    <w:rsid w:val="00803BE6"/>
    <w:rsid w:val="00810152"/>
    <w:rsid w:val="0082141E"/>
    <w:rsid w:val="0082476C"/>
    <w:rsid w:val="008323B0"/>
    <w:rsid w:val="0083539E"/>
    <w:rsid w:val="00847309"/>
    <w:rsid w:val="008617AE"/>
    <w:rsid w:val="0086650E"/>
    <w:rsid w:val="0087111A"/>
    <w:rsid w:val="008738A2"/>
    <w:rsid w:val="00874EB2"/>
    <w:rsid w:val="00880A22"/>
    <w:rsid w:val="0088160C"/>
    <w:rsid w:val="008816AC"/>
    <w:rsid w:val="0088180F"/>
    <w:rsid w:val="008839C7"/>
    <w:rsid w:val="00894374"/>
    <w:rsid w:val="008A1392"/>
    <w:rsid w:val="008A4454"/>
    <w:rsid w:val="008A7E18"/>
    <w:rsid w:val="008B0352"/>
    <w:rsid w:val="008B0449"/>
    <w:rsid w:val="008B3BAD"/>
    <w:rsid w:val="008B6E82"/>
    <w:rsid w:val="008C4C9A"/>
    <w:rsid w:val="008C6181"/>
    <w:rsid w:val="008C6992"/>
    <w:rsid w:val="008C7555"/>
    <w:rsid w:val="008C76C5"/>
    <w:rsid w:val="008D0DC1"/>
    <w:rsid w:val="008D25D6"/>
    <w:rsid w:val="008D4D45"/>
    <w:rsid w:val="008D6443"/>
    <w:rsid w:val="008D6CCC"/>
    <w:rsid w:val="008F1A8E"/>
    <w:rsid w:val="00904143"/>
    <w:rsid w:val="00910634"/>
    <w:rsid w:val="00910B23"/>
    <w:rsid w:val="009110BD"/>
    <w:rsid w:val="00912E72"/>
    <w:rsid w:val="00916017"/>
    <w:rsid w:val="009208E4"/>
    <w:rsid w:val="0092112D"/>
    <w:rsid w:val="00923621"/>
    <w:rsid w:val="0092740E"/>
    <w:rsid w:val="009308CD"/>
    <w:rsid w:val="009320E4"/>
    <w:rsid w:val="00933C6E"/>
    <w:rsid w:val="009363AF"/>
    <w:rsid w:val="00936B8D"/>
    <w:rsid w:val="00946190"/>
    <w:rsid w:val="00951445"/>
    <w:rsid w:val="00953FEC"/>
    <w:rsid w:val="00981054"/>
    <w:rsid w:val="009866EF"/>
    <w:rsid w:val="00986D9D"/>
    <w:rsid w:val="0099080C"/>
    <w:rsid w:val="00995205"/>
    <w:rsid w:val="00997055"/>
    <w:rsid w:val="009B4D65"/>
    <w:rsid w:val="009C09BF"/>
    <w:rsid w:val="009C5077"/>
    <w:rsid w:val="009D0560"/>
    <w:rsid w:val="009D4A30"/>
    <w:rsid w:val="009D7BA3"/>
    <w:rsid w:val="009E12FE"/>
    <w:rsid w:val="009E324C"/>
    <w:rsid w:val="009E4A99"/>
    <w:rsid w:val="009E5E44"/>
    <w:rsid w:val="009F6E82"/>
    <w:rsid w:val="00A001B2"/>
    <w:rsid w:val="00A05889"/>
    <w:rsid w:val="00A075A3"/>
    <w:rsid w:val="00A118EE"/>
    <w:rsid w:val="00A1642C"/>
    <w:rsid w:val="00A24B86"/>
    <w:rsid w:val="00A30BD3"/>
    <w:rsid w:val="00A35610"/>
    <w:rsid w:val="00A35E67"/>
    <w:rsid w:val="00A3769C"/>
    <w:rsid w:val="00A41C8F"/>
    <w:rsid w:val="00A51305"/>
    <w:rsid w:val="00A55304"/>
    <w:rsid w:val="00A57178"/>
    <w:rsid w:val="00A603E5"/>
    <w:rsid w:val="00A64C22"/>
    <w:rsid w:val="00A651E1"/>
    <w:rsid w:val="00A6730F"/>
    <w:rsid w:val="00A70504"/>
    <w:rsid w:val="00A70D95"/>
    <w:rsid w:val="00A73946"/>
    <w:rsid w:val="00A753E2"/>
    <w:rsid w:val="00A76D37"/>
    <w:rsid w:val="00A8333F"/>
    <w:rsid w:val="00A84D5B"/>
    <w:rsid w:val="00A96B2E"/>
    <w:rsid w:val="00A9760F"/>
    <w:rsid w:val="00AA0579"/>
    <w:rsid w:val="00AA5F4C"/>
    <w:rsid w:val="00AB126C"/>
    <w:rsid w:val="00AC15ED"/>
    <w:rsid w:val="00AC45DA"/>
    <w:rsid w:val="00AC5DEB"/>
    <w:rsid w:val="00AC625C"/>
    <w:rsid w:val="00AC7465"/>
    <w:rsid w:val="00AD52EB"/>
    <w:rsid w:val="00AE2F56"/>
    <w:rsid w:val="00AE4737"/>
    <w:rsid w:val="00AE48CF"/>
    <w:rsid w:val="00AE6B4D"/>
    <w:rsid w:val="00AF13B3"/>
    <w:rsid w:val="00AF618B"/>
    <w:rsid w:val="00AF76B9"/>
    <w:rsid w:val="00B01A84"/>
    <w:rsid w:val="00B055C0"/>
    <w:rsid w:val="00B05BC8"/>
    <w:rsid w:val="00B10D94"/>
    <w:rsid w:val="00B1474D"/>
    <w:rsid w:val="00B174BE"/>
    <w:rsid w:val="00B17801"/>
    <w:rsid w:val="00B35CE7"/>
    <w:rsid w:val="00B37104"/>
    <w:rsid w:val="00B430F3"/>
    <w:rsid w:val="00B43425"/>
    <w:rsid w:val="00B44179"/>
    <w:rsid w:val="00B44BF9"/>
    <w:rsid w:val="00B4689A"/>
    <w:rsid w:val="00B53265"/>
    <w:rsid w:val="00B5628A"/>
    <w:rsid w:val="00B57E6A"/>
    <w:rsid w:val="00B60BAD"/>
    <w:rsid w:val="00B6435F"/>
    <w:rsid w:val="00B66B1C"/>
    <w:rsid w:val="00B81C60"/>
    <w:rsid w:val="00B81D57"/>
    <w:rsid w:val="00B8421A"/>
    <w:rsid w:val="00B8493A"/>
    <w:rsid w:val="00B85980"/>
    <w:rsid w:val="00B95CA0"/>
    <w:rsid w:val="00B97BE3"/>
    <w:rsid w:val="00BA437B"/>
    <w:rsid w:val="00BA5D65"/>
    <w:rsid w:val="00BB0102"/>
    <w:rsid w:val="00BB3964"/>
    <w:rsid w:val="00BC37AC"/>
    <w:rsid w:val="00BD2F91"/>
    <w:rsid w:val="00BD4014"/>
    <w:rsid w:val="00BE6D26"/>
    <w:rsid w:val="00BE766A"/>
    <w:rsid w:val="00BF0F15"/>
    <w:rsid w:val="00BF1DD3"/>
    <w:rsid w:val="00BF3617"/>
    <w:rsid w:val="00BF3C63"/>
    <w:rsid w:val="00BF4B53"/>
    <w:rsid w:val="00BF6B74"/>
    <w:rsid w:val="00BF72CE"/>
    <w:rsid w:val="00BF7F87"/>
    <w:rsid w:val="00C03891"/>
    <w:rsid w:val="00C0644B"/>
    <w:rsid w:val="00C10C6A"/>
    <w:rsid w:val="00C16940"/>
    <w:rsid w:val="00C2068D"/>
    <w:rsid w:val="00C33A9F"/>
    <w:rsid w:val="00C33CF7"/>
    <w:rsid w:val="00C4000C"/>
    <w:rsid w:val="00C407E2"/>
    <w:rsid w:val="00C46DB1"/>
    <w:rsid w:val="00C60A69"/>
    <w:rsid w:val="00C6172F"/>
    <w:rsid w:val="00C815E4"/>
    <w:rsid w:val="00C9302F"/>
    <w:rsid w:val="00C93F64"/>
    <w:rsid w:val="00C960D2"/>
    <w:rsid w:val="00C96F3D"/>
    <w:rsid w:val="00CA2E95"/>
    <w:rsid w:val="00CA4E2B"/>
    <w:rsid w:val="00CA6E09"/>
    <w:rsid w:val="00CB1B76"/>
    <w:rsid w:val="00CB2D13"/>
    <w:rsid w:val="00CB4685"/>
    <w:rsid w:val="00CC2E13"/>
    <w:rsid w:val="00CC451C"/>
    <w:rsid w:val="00CC4E9E"/>
    <w:rsid w:val="00CC606D"/>
    <w:rsid w:val="00CD3876"/>
    <w:rsid w:val="00CD499F"/>
    <w:rsid w:val="00CE1E75"/>
    <w:rsid w:val="00CE2308"/>
    <w:rsid w:val="00CE58BA"/>
    <w:rsid w:val="00CF2141"/>
    <w:rsid w:val="00CF3AD9"/>
    <w:rsid w:val="00D052CE"/>
    <w:rsid w:val="00D20F02"/>
    <w:rsid w:val="00D237C0"/>
    <w:rsid w:val="00D246A6"/>
    <w:rsid w:val="00D2681F"/>
    <w:rsid w:val="00D26D1C"/>
    <w:rsid w:val="00D33599"/>
    <w:rsid w:val="00D35D52"/>
    <w:rsid w:val="00D3671E"/>
    <w:rsid w:val="00D40036"/>
    <w:rsid w:val="00D42B6B"/>
    <w:rsid w:val="00D47A63"/>
    <w:rsid w:val="00D515DE"/>
    <w:rsid w:val="00D54F25"/>
    <w:rsid w:val="00D556ED"/>
    <w:rsid w:val="00D61A04"/>
    <w:rsid w:val="00D666C4"/>
    <w:rsid w:val="00D70992"/>
    <w:rsid w:val="00D7295B"/>
    <w:rsid w:val="00D749F1"/>
    <w:rsid w:val="00D758F0"/>
    <w:rsid w:val="00D763D3"/>
    <w:rsid w:val="00D767FA"/>
    <w:rsid w:val="00D77105"/>
    <w:rsid w:val="00D87158"/>
    <w:rsid w:val="00D87D23"/>
    <w:rsid w:val="00D906FE"/>
    <w:rsid w:val="00D90C64"/>
    <w:rsid w:val="00DA002F"/>
    <w:rsid w:val="00DA2352"/>
    <w:rsid w:val="00DB1F98"/>
    <w:rsid w:val="00DB4D63"/>
    <w:rsid w:val="00DC043F"/>
    <w:rsid w:val="00DC0747"/>
    <w:rsid w:val="00DD134D"/>
    <w:rsid w:val="00DD37B8"/>
    <w:rsid w:val="00DD4E9E"/>
    <w:rsid w:val="00DE2907"/>
    <w:rsid w:val="00DE3892"/>
    <w:rsid w:val="00DF1427"/>
    <w:rsid w:val="00DF1BC5"/>
    <w:rsid w:val="00DF1C35"/>
    <w:rsid w:val="00DF1F59"/>
    <w:rsid w:val="00DF7433"/>
    <w:rsid w:val="00E03208"/>
    <w:rsid w:val="00E148B9"/>
    <w:rsid w:val="00E17078"/>
    <w:rsid w:val="00E2207F"/>
    <w:rsid w:val="00E34BFC"/>
    <w:rsid w:val="00E4192C"/>
    <w:rsid w:val="00E51300"/>
    <w:rsid w:val="00E51CDB"/>
    <w:rsid w:val="00E52F68"/>
    <w:rsid w:val="00E533A4"/>
    <w:rsid w:val="00E552E3"/>
    <w:rsid w:val="00E5741C"/>
    <w:rsid w:val="00E57B4A"/>
    <w:rsid w:val="00E57FFA"/>
    <w:rsid w:val="00E60153"/>
    <w:rsid w:val="00E70A61"/>
    <w:rsid w:val="00E726F2"/>
    <w:rsid w:val="00E82648"/>
    <w:rsid w:val="00E8272C"/>
    <w:rsid w:val="00E9113C"/>
    <w:rsid w:val="00E9703D"/>
    <w:rsid w:val="00EA3193"/>
    <w:rsid w:val="00EB142D"/>
    <w:rsid w:val="00EB433C"/>
    <w:rsid w:val="00EB70E4"/>
    <w:rsid w:val="00EC5FA2"/>
    <w:rsid w:val="00EC716F"/>
    <w:rsid w:val="00ED0FD1"/>
    <w:rsid w:val="00ED173E"/>
    <w:rsid w:val="00ED302B"/>
    <w:rsid w:val="00ED6243"/>
    <w:rsid w:val="00ED7C78"/>
    <w:rsid w:val="00EE4BDD"/>
    <w:rsid w:val="00EF0EBA"/>
    <w:rsid w:val="00F02FA1"/>
    <w:rsid w:val="00F076E9"/>
    <w:rsid w:val="00F3082D"/>
    <w:rsid w:val="00F357B7"/>
    <w:rsid w:val="00F37D7C"/>
    <w:rsid w:val="00F4126D"/>
    <w:rsid w:val="00F44549"/>
    <w:rsid w:val="00F463B7"/>
    <w:rsid w:val="00F4718E"/>
    <w:rsid w:val="00F52D40"/>
    <w:rsid w:val="00F626AE"/>
    <w:rsid w:val="00F637B2"/>
    <w:rsid w:val="00F6696A"/>
    <w:rsid w:val="00F76BE5"/>
    <w:rsid w:val="00F83771"/>
    <w:rsid w:val="00F839A5"/>
    <w:rsid w:val="00F83BE1"/>
    <w:rsid w:val="00F8712B"/>
    <w:rsid w:val="00F87717"/>
    <w:rsid w:val="00F9231B"/>
    <w:rsid w:val="00FA09F8"/>
    <w:rsid w:val="00FA1B84"/>
    <w:rsid w:val="00FA4C2A"/>
    <w:rsid w:val="00FA5498"/>
    <w:rsid w:val="00FA60C0"/>
    <w:rsid w:val="00FA7BD5"/>
    <w:rsid w:val="00FB6461"/>
    <w:rsid w:val="00FC1D38"/>
    <w:rsid w:val="00FC2B35"/>
    <w:rsid w:val="00FD1CDA"/>
    <w:rsid w:val="00FD42F9"/>
    <w:rsid w:val="00FD4DF7"/>
    <w:rsid w:val="00FE35F9"/>
    <w:rsid w:val="00FE48C5"/>
    <w:rsid w:val="00FE5FC5"/>
    <w:rsid w:val="00FE622F"/>
    <w:rsid w:val="00FE69D7"/>
    <w:rsid w:val="00FE7542"/>
    <w:rsid w:val="00FF1BA1"/>
    <w:rsid w:val="00FF2E46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FD41BB"/>
  <w14:defaultImageDpi w14:val="300"/>
  <w15:docId w15:val="{66D71D0F-D719-4FA5-97F1-8BA1972C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4438D"/>
    <w:pPr>
      <w:keepNext/>
      <w:jc w:val="center"/>
      <w:outlineLvl w:val="0"/>
    </w:pPr>
    <w:rPr>
      <w:rFonts w:ascii="Gautami" w:hAnsi="Gautami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6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1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06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D7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0D7A8D"/>
    <w:pPr>
      <w:tabs>
        <w:tab w:val="left" w:leader="hyphen" w:pos="283"/>
      </w:tabs>
      <w:spacing w:line="300" w:lineRule="exact"/>
      <w:ind w:right="227"/>
    </w:pPr>
    <w:rPr>
      <w:rFonts w:ascii="RotisSemiSans Light" w:hAnsi="RotisSemiSans Light"/>
      <w:color w:val="000000"/>
      <w:sz w:val="26"/>
    </w:rPr>
  </w:style>
  <w:style w:type="paragraph" w:styleId="Cabealho">
    <w:name w:val="header"/>
    <w:basedOn w:val="Normal"/>
    <w:rsid w:val="00B84B0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84B0C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1B76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B1B76"/>
    <w:rPr>
      <w:rFonts w:ascii="Lucida Grande" w:hAnsi="Lucida Grande"/>
      <w:sz w:val="18"/>
      <w:szCs w:val="1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74438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4438D"/>
    <w:rPr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unhideWhenUsed/>
    <w:rsid w:val="007443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74438D"/>
    <w:rPr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rsid w:val="0074438D"/>
    <w:rPr>
      <w:rFonts w:ascii="Gautami" w:hAnsi="Gautami"/>
      <w:b/>
      <w:sz w:val="28"/>
    </w:rPr>
  </w:style>
  <w:style w:type="paragraph" w:styleId="Ttulo">
    <w:name w:val="Title"/>
    <w:basedOn w:val="Normal"/>
    <w:link w:val="TtuloChar"/>
    <w:qFormat/>
    <w:rsid w:val="0074438D"/>
    <w:pPr>
      <w:spacing w:line="360" w:lineRule="auto"/>
      <w:jc w:val="center"/>
    </w:pPr>
    <w:rPr>
      <w:rFonts w:ascii="Arial" w:hAnsi="Arial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74438D"/>
    <w:rPr>
      <w:rFonts w:ascii="Arial" w:hAnsi="Arial"/>
      <w:b/>
      <w:sz w:val="24"/>
    </w:rPr>
  </w:style>
  <w:style w:type="character" w:styleId="Nmerodepgina">
    <w:name w:val="page number"/>
    <w:basedOn w:val="Fontepargpadro"/>
    <w:uiPriority w:val="99"/>
    <w:semiHidden/>
    <w:unhideWhenUsed/>
    <w:rsid w:val="0074438D"/>
  </w:style>
  <w:style w:type="character" w:customStyle="1" w:styleId="Ttulo2Char">
    <w:name w:val="Título 2 Char"/>
    <w:basedOn w:val="Fontepargpadro"/>
    <w:link w:val="Ttulo2"/>
    <w:uiPriority w:val="9"/>
    <w:semiHidden/>
    <w:rsid w:val="000606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068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6A05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1845"/>
    <w:rPr>
      <w:color w:val="0563C1" w:themeColor="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172316"/>
    <w:rPr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rsid w:val="00177C33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81C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7465"/>
  </w:style>
  <w:style w:type="character" w:customStyle="1" w:styleId="Ttulo3Char">
    <w:name w:val="Título 3 Char"/>
    <w:basedOn w:val="Fontepargpadro"/>
    <w:link w:val="Ttulo3"/>
    <w:uiPriority w:val="9"/>
    <w:semiHidden/>
    <w:rsid w:val="00AF61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077E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949C-A5D6-4C74-8A5B-C60AEC0A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784</Words>
  <Characters>4238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mktg04</dc:creator>
  <cp:keywords/>
  <cp:lastModifiedBy>Felipe Leme | Zasso Brasil</cp:lastModifiedBy>
  <cp:revision>25</cp:revision>
  <cp:lastPrinted>2025-02-21T00:49:00Z</cp:lastPrinted>
  <dcterms:created xsi:type="dcterms:W3CDTF">2025-07-16T00:39:00Z</dcterms:created>
  <dcterms:modified xsi:type="dcterms:W3CDTF">2025-07-17T11:27:00Z</dcterms:modified>
</cp:coreProperties>
</file>