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DP G11  Physics </w:t>
      </w:r>
      <w:r w:rsidDel="00000000" w:rsidR="00000000" w:rsidRPr="00000000">
        <w:rPr>
          <w:rFonts w:ascii="Arial" w:cs="Arial" w:eastAsia="Arial" w:hAnsi="Arial"/>
          <w:rtl w:val="0"/>
        </w:rPr>
        <w:t xml:space="preserve">Weekly plan (Set 26 – June 27)</w:t>
      </w:r>
    </w:p>
    <w:tbl>
      <w:tblPr>
        <w:tblStyle w:val="Table1"/>
        <w:tblW w:w="10005.0" w:type="dxa"/>
        <w:jc w:val="center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0"/>
        <w:gridCol w:w="480"/>
        <w:gridCol w:w="450"/>
        <w:gridCol w:w="450"/>
        <w:gridCol w:w="420"/>
        <w:gridCol w:w="450"/>
        <w:gridCol w:w="435"/>
        <w:gridCol w:w="480"/>
        <w:gridCol w:w="435"/>
        <w:gridCol w:w="600"/>
        <w:gridCol w:w="1290"/>
        <w:gridCol w:w="1320"/>
        <w:gridCol w:w="1365"/>
        <w:gridCol w:w="1200"/>
        <w:tblGridChange w:id="0">
          <w:tblGrid>
            <w:gridCol w:w="630"/>
            <w:gridCol w:w="480"/>
            <w:gridCol w:w="450"/>
            <w:gridCol w:w="450"/>
            <w:gridCol w:w="420"/>
            <w:gridCol w:w="450"/>
            <w:gridCol w:w="435"/>
            <w:gridCol w:w="480"/>
            <w:gridCol w:w="435"/>
            <w:gridCol w:w="600"/>
            <w:gridCol w:w="1290"/>
            <w:gridCol w:w="1320"/>
            <w:gridCol w:w="1365"/>
            <w:gridCol w:w="1200"/>
          </w:tblGrid>
        </w:tblGridChange>
      </w:tblGrid>
      <w:tr>
        <w:trPr>
          <w:cantSplit w:val="0"/>
          <w:trHeight w:val="533" w:hRule="atLeast"/>
          <w:tblHeader w:val="0"/>
        </w:trPr>
        <w:tc>
          <w:tcPr>
            <w:tcBorders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2">
            <w:pPr>
              <w:widowControl w:val="1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Month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3">
            <w:pPr>
              <w:widowControl w:val="1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Wk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M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T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W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widowControl w:val="1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h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widowControl w:val="1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F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Su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8"/>
                <w:szCs w:val="18"/>
                <w:highlight w:val="yellow"/>
                <w:rtl w:val="0"/>
              </w:rPr>
              <w:t xml:space="preserve">SL/HL (Mon, Tue, Wed, Thu)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4697265625" w:hRule="atLeast"/>
          <w:tblHeader w:val="0"/>
        </w:trPr>
        <w:tc>
          <w:tcPr>
            <w:vMerge w:val="restart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Sep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</w:t>
            </w:r>
          </w:p>
          <w:p w:rsidR="00000000" w:rsidDel="00000000" w:rsidP="00000000" w:rsidRDefault="00000000" w:rsidRPr="00000000" w14:paraId="00000012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3">
            <w:pPr>
              <w:widowControl w:val="1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014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T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vertAlign w:val="subscript"/>
                <w:rtl w:val="0"/>
              </w:rPr>
              <w:t xml:space="preserve">1 Staff inset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018">
            <w:pPr>
              <w:widowControl w:val="1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019">
            <w:pPr>
              <w:widowControl w:val="1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widowControl w:val="1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4697265625" w:hRule="atLeast"/>
          <w:tblHeader w:val="0"/>
        </w:trPr>
        <w:tc>
          <w:tcPr>
            <w:vMerge w:val="continue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</w:t>
            </w:r>
          </w:p>
          <w:p w:rsidR="00000000" w:rsidDel="00000000" w:rsidP="00000000" w:rsidRDefault="00000000" w:rsidRPr="00000000" w14:paraId="00000021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027">
            <w:pPr>
              <w:widowControl w:val="1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028">
            <w:pPr>
              <w:widowControl w:val="1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widowControl w:val="1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widowControl w:val="1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4697265625" w:hRule="atLeast"/>
          <w:tblHeader w:val="0"/>
        </w:trPr>
        <w:tc>
          <w:tcPr>
            <w:vMerge w:val="continue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</w:t>
            </w:r>
          </w:p>
          <w:p w:rsidR="00000000" w:rsidDel="00000000" w:rsidP="00000000" w:rsidRDefault="00000000" w:rsidRPr="00000000" w14:paraId="00000030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17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036">
            <w:pPr>
              <w:widowControl w:val="1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037">
            <w:pPr>
              <w:widowControl w:val="1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Arial" w:cs="Arial" w:eastAsia="Arial" w:hAnsi="Arial"/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4697265625" w:hRule="atLeast"/>
          <w:tblHeader w:val="0"/>
        </w:trPr>
        <w:tc>
          <w:tcPr>
            <w:vMerge w:val="continue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</w:t>
            </w:r>
          </w:p>
          <w:p w:rsidR="00000000" w:rsidDel="00000000" w:rsidP="00000000" w:rsidRDefault="00000000" w:rsidRPr="00000000" w14:paraId="0000003F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widowControl w:val="1"/>
              <w:rPr>
                <w:rFonts w:ascii="Arial" w:cs="Arial" w:eastAsia="Arial" w:hAnsi="Arial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widowControl w:val="1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045">
            <w:pPr>
              <w:widowControl w:val="1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26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046">
            <w:pPr>
              <w:widowControl w:val="1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27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strike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4697265625" w:hRule="atLeast"/>
          <w:tblHeader w:val="0"/>
        </w:trPr>
        <w:tc>
          <w:tcPr>
            <w:vMerge w:val="restart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Oct</w:t>
            </w:r>
          </w:p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</w:t>
            </w:r>
          </w:p>
          <w:p w:rsidR="00000000" w:rsidDel="00000000" w:rsidP="00000000" w:rsidRDefault="00000000" w:rsidRPr="00000000" w14:paraId="0000004F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28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29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2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widowControl w:val="1"/>
              <w:jc w:val="center"/>
              <w:rPr>
                <w:rFonts w:ascii="Arial" w:cs="Arial" w:eastAsia="Arial" w:hAnsi="Arial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Oct </w:t>
            </w:r>
          </w:p>
          <w:p w:rsidR="00000000" w:rsidDel="00000000" w:rsidP="00000000" w:rsidRDefault="00000000" w:rsidRPr="00000000" w14:paraId="00000054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widowControl w:val="1"/>
              <w:jc w:val="center"/>
              <w:rPr>
                <w:rFonts w:ascii="Arial" w:cs="Arial" w:eastAsia="Arial" w:hAnsi="Arial"/>
                <w:sz w:val="8"/>
                <w:szCs w:val="8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highlight w:val="yellow"/>
                <w:rtl w:val="0"/>
              </w:rPr>
              <w:t xml:space="preserve"> staff inset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056">
            <w:pPr>
              <w:widowControl w:val="1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 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057">
            <w:pPr>
              <w:widowControl w:val="1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Arial" w:cs="Arial" w:eastAsia="Arial" w:hAnsi="Arial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4697265625" w:hRule="atLeast"/>
          <w:tblHeader w:val="0"/>
        </w:trPr>
        <w:tc>
          <w:tcPr>
            <w:vMerge w:val="continue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</w:t>
            </w:r>
          </w:p>
          <w:p w:rsidR="00000000" w:rsidDel="00000000" w:rsidP="00000000" w:rsidRDefault="00000000" w:rsidRPr="00000000" w14:paraId="0000005F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e06666" w:val="clear"/>
            <w:vAlign w:val="center"/>
          </w:tcPr>
          <w:p w:rsidR="00000000" w:rsidDel="00000000" w:rsidP="00000000" w:rsidRDefault="00000000" w:rsidRPr="00000000" w14:paraId="00000060">
            <w:pPr>
              <w:widowControl w:val="1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3"/>
                <w:szCs w:val="13"/>
                <w:rtl w:val="0"/>
              </w:rPr>
              <w:t xml:space="preserve">Oct5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065">
            <w:pPr>
              <w:widowControl w:val="1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066">
            <w:pPr>
              <w:widowControl w:val="1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4697265625" w:hRule="atLeast"/>
          <w:tblHeader w:val="0"/>
        </w:trPr>
        <w:tc>
          <w:tcPr>
            <w:vMerge w:val="continue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</w:t>
            </w:r>
          </w:p>
          <w:p w:rsidR="00000000" w:rsidDel="00000000" w:rsidP="00000000" w:rsidRDefault="00000000" w:rsidRPr="00000000" w14:paraId="0000006E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widowControl w:val="1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widowControl w:val="1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widowControl w:val="1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widowControl w:val="1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widowControl w:val="1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074">
            <w:pPr>
              <w:widowControl w:val="1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17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075">
            <w:pPr>
              <w:widowControl w:val="1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Arial" w:cs="Arial" w:eastAsia="Arial" w:hAnsi="Arial"/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4697265625" w:hRule="atLeast"/>
          <w:tblHeader w:val="0"/>
        </w:trPr>
        <w:tc>
          <w:tcPr>
            <w:vMerge w:val="continue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</w:t>
            </w:r>
          </w:p>
          <w:p w:rsidR="00000000" w:rsidDel="00000000" w:rsidP="00000000" w:rsidRDefault="00000000" w:rsidRPr="00000000" w14:paraId="0000007D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widowControl w:val="1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widowControl w:val="1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widowControl w:val="1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widowControl w:val="1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2">
            <w:pPr>
              <w:widowControl w:val="1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083">
            <w:pPr>
              <w:widowControl w:val="1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24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084">
            <w:pPr>
              <w:widowControl w:val="1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25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4697265625" w:hRule="atLeast"/>
          <w:tblHeader w:val="0"/>
        </w:trPr>
        <w:tc>
          <w:tcPr>
            <w:vMerge w:val="restart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spacing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Nov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widowControl w:val="1"/>
              <w:jc w:val="center"/>
              <w:rPr>
                <w:rFonts w:ascii="Arial" w:cs="Arial" w:eastAsia="Arial" w:hAnsi="Arial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8C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26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8D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27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8E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28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8F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29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Arial" w:cs="Arial" w:eastAsia="Arial" w:hAnsi="Arial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31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e06666" w:val="clear"/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Arial" w:cs="Arial" w:eastAsia="Arial" w:hAnsi="Arial"/>
                <w:color w:val="ffffff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3"/>
                <w:szCs w:val="13"/>
                <w:rtl w:val="0"/>
              </w:rPr>
              <w:t xml:space="preserve">Nov</w:t>
            </w:r>
          </w:p>
          <w:p w:rsidR="00000000" w:rsidDel="00000000" w:rsidP="00000000" w:rsidRDefault="00000000" w:rsidRPr="00000000" w14:paraId="00000093">
            <w:pPr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gridSpan w:val="5"/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00ff" w:val="clear"/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HALF TERM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4697265625" w:hRule="atLeast"/>
          <w:tblHeader w:val="0"/>
        </w:trPr>
        <w:tc>
          <w:tcPr>
            <w:vMerge w:val="continue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e06666" w:val="clear"/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00ff" w:val="clear"/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4697265625" w:hRule="atLeast"/>
          <w:tblHeader w:val="0"/>
        </w:trPr>
        <w:tc>
          <w:tcPr>
            <w:vMerge w:val="continue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</w:t>
            </w:r>
          </w:p>
          <w:p w:rsidR="00000000" w:rsidDel="00000000" w:rsidP="00000000" w:rsidRDefault="00000000" w:rsidRPr="00000000" w14:paraId="000000A9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4697265625" w:hRule="atLeast"/>
          <w:tblHeader w:val="0"/>
        </w:trPr>
        <w:tc>
          <w:tcPr>
            <w:vMerge w:val="continue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</w:t>
            </w:r>
          </w:p>
          <w:p w:rsidR="00000000" w:rsidDel="00000000" w:rsidP="00000000" w:rsidRDefault="00000000" w:rsidRPr="00000000" w14:paraId="000000B8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4697265625" w:hRule="atLeast"/>
          <w:tblHeader w:val="0"/>
        </w:trPr>
        <w:tc>
          <w:tcPr>
            <w:vMerge w:val="continue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</w:t>
            </w:r>
          </w:p>
          <w:p w:rsidR="00000000" w:rsidDel="00000000" w:rsidP="00000000" w:rsidRDefault="00000000" w:rsidRPr="00000000" w14:paraId="000000C7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17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22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Arial" w:cs="Arial" w:eastAsia="Arial" w:hAnsi="Arial"/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4697265625" w:hRule="atLeast"/>
          <w:tblHeader w:val="0"/>
        </w:trPr>
        <w:tc>
          <w:tcPr>
            <w:vMerge w:val="continue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</w:t>
            </w:r>
          </w:p>
          <w:p w:rsidR="00000000" w:rsidDel="00000000" w:rsidP="00000000" w:rsidRDefault="00000000" w:rsidRPr="00000000" w14:paraId="000000D6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rPr>
                <w:rFonts w:ascii="Arial" w:cs="Arial" w:eastAsia="Arial" w:hAnsi="Arial"/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widowControl w:val="1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A">
            <w:pPr>
              <w:widowControl w:val="1"/>
              <w:jc w:val="center"/>
              <w:rPr>
                <w:rFonts w:ascii="Arial" w:cs="Arial" w:eastAsia="Arial" w:hAnsi="Arial"/>
                <w:sz w:val="11"/>
                <w:szCs w:val="11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27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28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29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4697265625" w:hRule="atLeast"/>
          <w:tblHeader w:val="0"/>
        </w:trPr>
        <w:tc>
          <w:tcPr>
            <w:vMerge w:val="restart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spacing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Dec</w:t>
            </w:r>
          </w:p>
          <w:p w:rsidR="00000000" w:rsidDel="00000000" w:rsidP="00000000" w:rsidRDefault="00000000" w:rsidRPr="00000000" w14:paraId="000000E4">
            <w:pPr>
              <w:spacing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widowControl w:val="1"/>
              <w:ind w:firstLine="9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</w:t>
            </w:r>
          </w:p>
          <w:p w:rsidR="00000000" w:rsidDel="00000000" w:rsidP="00000000" w:rsidRDefault="00000000" w:rsidRPr="00000000" w14:paraId="000000E6">
            <w:pPr>
              <w:widowControl w:val="1"/>
              <w:ind w:firstLine="9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Arial" w:cs="Arial" w:eastAsia="Arial" w:hAnsi="Arial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30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e06666" w:val="clear"/>
            <w:vAlign w:val="center"/>
          </w:tcPr>
          <w:p w:rsidR="00000000" w:rsidDel="00000000" w:rsidP="00000000" w:rsidRDefault="00000000" w:rsidRPr="00000000" w14:paraId="000000E8">
            <w:pPr>
              <w:widowControl w:val="1"/>
              <w:jc w:val="left"/>
              <w:rPr>
                <w:rFonts w:ascii="Arial" w:cs="Arial" w:eastAsia="Arial" w:hAnsi="Arial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Dec </w:t>
            </w:r>
          </w:p>
          <w:p w:rsidR="00000000" w:rsidDel="00000000" w:rsidP="00000000" w:rsidRDefault="00000000" w:rsidRPr="00000000" w14:paraId="000000E9">
            <w:pPr>
              <w:widowControl w:val="1"/>
              <w:ind w:firstLine="90"/>
              <w:jc w:val="left"/>
              <w:rPr>
                <w:rFonts w:ascii="Arial" w:cs="Arial" w:eastAsia="Arial" w:hAnsi="Arial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widowControl w:val="1"/>
              <w:ind w:firstLine="9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widowControl w:val="1"/>
              <w:ind w:firstLine="9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widowControl w:val="1"/>
              <w:ind w:firstLine="9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0ED">
            <w:pPr>
              <w:widowControl w:val="1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 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0EE">
            <w:pPr>
              <w:widowControl w:val="1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2.96875" w:hRule="atLeast"/>
          <w:tblHeader w:val="0"/>
        </w:trPr>
        <w:tc>
          <w:tcPr>
            <w:vMerge w:val="continue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5">
            <w:pPr>
              <w:widowControl w:val="1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</w:t>
            </w:r>
          </w:p>
          <w:p w:rsidR="00000000" w:rsidDel="00000000" w:rsidP="00000000" w:rsidRDefault="00000000" w:rsidRPr="00000000" w14:paraId="000000F6">
            <w:pPr>
              <w:widowControl w:val="1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7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e06666" w:val="clear"/>
            <w:vAlign w:val="center"/>
          </w:tcPr>
          <w:p w:rsidR="00000000" w:rsidDel="00000000" w:rsidP="00000000" w:rsidRDefault="00000000" w:rsidRPr="00000000" w14:paraId="000000F8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9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A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widowControl w:val="1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0FC">
            <w:pPr>
              <w:widowControl w:val="1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0FD">
            <w:pPr>
              <w:widowControl w:val="1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4697265625" w:hRule="atLeast"/>
          <w:tblHeader w:val="0"/>
        </w:trPr>
        <w:tc>
          <w:tcPr>
            <w:vMerge w:val="continue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</w:t>
            </w:r>
          </w:p>
          <w:p w:rsidR="00000000" w:rsidDel="00000000" w:rsidP="00000000" w:rsidRDefault="00000000" w:rsidRPr="00000000" w14:paraId="0000010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108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T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widowControl w:val="1"/>
              <w:jc w:val="center"/>
              <w:rPr>
                <w:rFonts w:ascii="Arial" w:cs="Arial" w:eastAsia="Arial" w:hAnsi="Arial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17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highlight w:val="yellow"/>
                <w:rtl w:val="0"/>
              </w:rPr>
              <w:t xml:space="preserve">StaffInset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0A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10B">
            <w:pPr>
              <w:widowControl w:val="1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10C">
            <w:pPr>
              <w:widowControl w:val="1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4697265625" w:hRule="atLeast"/>
          <w:tblHeader w:val="0"/>
        </w:trPr>
        <w:tc>
          <w:tcPr>
            <w:vMerge w:val="continue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e06666" w:val="clear"/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119">
            <w:pPr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26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Arial" w:cs="Arial" w:eastAsia="Arial" w:hAnsi="Arial"/>
                <w:color w:val="ffffff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00ff" w:val="clear"/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Christmas break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4697265625" w:hRule="atLeast"/>
          <w:tblHeader w:val="0"/>
        </w:trPr>
        <w:tc>
          <w:tcPr>
            <w:vMerge w:val="restart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0">
            <w:pPr>
              <w:spacing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Jan</w:t>
            </w:r>
          </w:p>
          <w:p w:rsidR="00000000" w:rsidDel="00000000" w:rsidP="00000000" w:rsidRDefault="00000000" w:rsidRPr="00000000" w14:paraId="00000121">
            <w:pPr>
              <w:spacing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28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29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e06666" w:val="clear"/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Jan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gridSpan w:val="5"/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00ff" w:val="clear"/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i w:val="1"/>
                <w:iCs w:val="1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4697265625" w:hRule="atLeast"/>
          <w:tblHeader w:val="0"/>
        </w:trPr>
        <w:tc>
          <w:tcPr>
            <w:vMerge w:val="continue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</w:t>
            </w:r>
          </w:p>
          <w:p w:rsidR="00000000" w:rsidDel="00000000" w:rsidP="00000000" w:rsidRDefault="00000000" w:rsidRPr="00000000" w14:paraId="00000131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T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3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4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5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6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137">
            <w:pPr>
              <w:widowControl w:val="1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138">
            <w:pPr>
              <w:widowControl w:val="1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4697265625" w:hRule="atLeast"/>
          <w:tblHeader w:val="0"/>
        </w:trPr>
        <w:tc>
          <w:tcPr>
            <w:vMerge w:val="continue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</w:t>
            </w:r>
          </w:p>
          <w:p w:rsidR="00000000" w:rsidDel="00000000" w:rsidP="00000000" w:rsidRDefault="00000000" w:rsidRPr="00000000" w14:paraId="00000140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1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2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3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4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5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146">
            <w:pPr>
              <w:widowControl w:val="1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147">
            <w:pPr>
              <w:widowControl w:val="1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17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>
                <w:rFonts w:ascii="Arial" w:cs="Arial" w:eastAsia="Arial" w:hAnsi="Arial"/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>
                <w:rFonts w:ascii="Arial" w:cs="Arial" w:eastAsia="Arial" w:hAnsi="Arial"/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7.96875" w:hRule="atLeast"/>
          <w:tblHeader w:val="0"/>
        </w:trPr>
        <w:tc>
          <w:tcPr>
            <w:vMerge w:val="continue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</w:t>
            </w:r>
          </w:p>
          <w:p w:rsidR="00000000" w:rsidDel="00000000" w:rsidP="00000000" w:rsidRDefault="00000000" w:rsidRPr="00000000" w14:paraId="0000014F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0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1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2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3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4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155">
            <w:pPr>
              <w:widowControl w:val="1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23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156">
            <w:pPr>
              <w:widowControl w:val="1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24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>
                <w:rFonts w:ascii="Arial" w:cs="Arial" w:eastAsia="Arial" w:hAnsi="Arial"/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>
                <w:rFonts w:ascii="Arial" w:cs="Arial" w:eastAsia="Arial" w:hAnsi="Arial"/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>
                <w:rFonts w:ascii="Arial" w:cs="Arial" w:eastAsia="Arial" w:hAnsi="Arial"/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4697265625" w:hRule="atLeast"/>
          <w:tblHeader w:val="0"/>
        </w:trPr>
        <w:tc>
          <w:tcPr>
            <w:vMerge w:val="continue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</w:t>
            </w:r>
          </w:p>
          <w:p w:rsidR="00000000" w:rsidDel="00000000" w:rsidP="00000000" w:rsidRDefault="00000000" w:rsidRPr="00000000" w14:paraId="0000015E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F">
            <w:pPr>
              <w:widowControl w:val="1"/>
              <w:rPr>
                <w:rFonts w:ascii="Arial" w:cs="Arial" w:eastAsia="Arial" w:hAnsi="Arial"/>
                <w:sz w:val="11"/>
                <w:szCs w:val="11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0">
            <w:pPr>
              <w:widowControl w:val="1"/>
              <w:rPr>
                <w:rFonts w:ascii="Arial" w:cs="Arial" w:eastAsia="Arial" w:hAnsi="Arial"/>
                <w:sz w:val="11"/>
                <w:szCs w:val="11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1">
            <w:pPr>
              <w:widowControl w:val="1"/>
              <w:rPr>
                <w:rFonts w:ascii="Arial" w:cs="Arial" w:eastAsia="Arial" w:hAnsi="Arial"/>
                <w:sz w:val="11"/>
                <w:szCs w:val="11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2">
            <w:pPr>
              <w:widowControl w:val="1"/>
              <w:jc w:val="center"/>
              <w:rPr>
                <w:rFonts w:ascii="Arial" w:cs="Arial" w:eastAsia="Arial" w:hAnsi="Arial"/>
                <w:sz w:val="11"/>
                <w:szCs w:val="11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3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29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164">
            <w:pPr>
              <w:widowControl w:val="1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165">
            <w:pPr>
              <w:widowControl w:val="1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31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>
                <w:rFonts w:ascii="Arial" w:cs="Arial" w:eastAsia="Arial" w:hAnsi="Arial"/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>
                <w:rFonts w:ascii="Arial" w:cs="Arial" w:eastAsia="Arial" w:hAnsi="Arial"/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.96484375" w:hRule="atLeast"/>
          <w:tblHeader w:val="0"/>
        </w:trPr>
        <w:tc>
          <w:tcPr>
            <w:vMerge w:val="restart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B">
            <w:pPr>
              <w:spacing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Feb</w:t>
            </w:r>
          </w:p>
          <w:p w:rsidR="00000000" w:rsidDel="00000000" w:rsidP="00000000" w:rsidRDefault="00000000" w:rsidRPr="00000000" w14:paraId="0000016C">
            <w:pPr>
              <w:spacing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</w:t>
            </w:r>
          </w:p>
          <w:p w:rsidR="00000000" w:rsidDel="00000000" w:rsidP="00000000" w:rsidRDefault="00000000" w:rsidRPr="00000000" w14:paraId="0000016E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F">
            <w:pPr>
              <w:widowControl w:val="1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1"/>
                <w:szCs w:val="11"/>
                <w:rtl w:val="0"/>
              </w:rPr>
              <w:t xml:space="preserve">F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0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1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2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3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174">
            <w:pPr>
              <w:widowControl w:val="1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175">
            <w:pPr>
              <w:widowControl w:val="1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4697265625" w:hRule="atLeast"/>
          <w:tblHeader w:val="0"/>
        </w:trPr>
        <w:tc>
          <w:tcPr>
            <w:vMerge w:val="continue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C">
            <w:pPr>
              <w:widowControl w:val="1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17D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e06666" w:val="clear"/>
            <w:vAlign w:val="center"/>
          </w:tcPr>
          <w:p w:rsidR="00000000" w:rsidDel="00000000" w:rsidP="00000000" w:rsidRDefault="00000000" w:rsidRPr="00000000" w14:paraId="0000017E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17F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180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181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182">
            <w:pPr>
              <w:widowControl w:val="1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183">
            <w:pPr>
              <w:widowControl w:val="1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00ff" w:val="clear"/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HALF TERM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4697265625" w:hRule="atLeast"/>
          <w:tblHeader w:val="0"/>
        </w:trPr>
        <w:tc>
          <w:tcPr>
            <w:vMerge w:val="continue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A">
            <w:pPr>
              <w:widowControl w:val="1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</w:t>
            </w:r>
          </w:p>
          <w:p w:rsidR="00000000" w:rsidDel="00000000" w:rsidP="00000000" w:rsidRDefault="00000000" w:rsidRPr="00000000" w14:paraId="0000018B">
            <w:pPr>
              <w:widowControl w:val="1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8C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8D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8E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17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8F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90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191">
            <w:pPr>
              <w:widowControl w:val="1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192">
            <w:pPr>
              <w:widowControl w:val="1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2.9472656249959" w:hRule="atLeast"/>
          <w:tblHeader w:val="0"/>
        </w:trPr>
        <w:tc>
          <w:tcPr>
            <w:vMerge w:val="continue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</w:t>
            </w:r>
          </w:p>
          <w:p w:rsidR="00000000" w:rsidDel="00000000" w:rsidP="00000000" w:rsidRDefault="00000000" w:rsidRPr="00000000" w14:paraId="0000019A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B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C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D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E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F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26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1A0">
            <w:pPr>
              <w:widowControl w:val="1"/>
              <w:jc w:val="center"/>
              <w:rPr>
                <w:rFonts w:ascii="Arial" w:cs="Arial" w:eastAsia="Arial" w:hAnsi="Arial"/>
                <w:color w:val="ffffff"/>
                <w:sz w:val="11"/>
                <w:szCs w:val="11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1A1">
            <w:pPr>
              <w:widowControl w:val="1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28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7">
            <w:pPr>
              <w:spacing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</w:t>
            </w:r>
          </w:p>
          <w:p w:rsidR="00000000" w:rsidDel="00000000" w:rsidP="00000000" w:rsidRDefault="00000000" w:rsidRPr="00000000" w14:paraId="000001A9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AA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AB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AC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AD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AE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1AF">
            <w:pPr>
              <w:widowControl w:val="1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1B0">
            <w:pPr>
              <w:widowControl w:val="1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B2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B3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B4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B5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4697265625" w:hRule="atLeast"/>
          <w:tblHeader w:val="0"/>
        </w:trPr>
        <w:tc>
          <w:tcPr>
            <w:vMerge w:val="continue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7">
            <w:pPr>
              <w:widowControl w:val="1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</w:t>
            </w:r>
          </w:p>
          <w:p w:rsidR="00000000" w:rsidDel="00000000" w:rsidP="00000000" w:rsidRDefault="00000000" w:rsidRPr="00000000" w14:paraId="000001B8">
            <w:pPr>
              <w:widowControl w:val="1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9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A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B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C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D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1BE">
            <w:pPr>
              <w:widowControl w:val="1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1BF">
            <w:pPr>
              <w:widowControl w:val="1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C0">
            <w:pPr>
              <w:jc w:val="center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4697265625" w:hRule="atLeast"/>
          <w:tblHeader w:val="0"/>
        </w:trPr>
        <w:tc>
          <w:tcPr>
            <w:vMerge w:val="continue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</w:t>
            </w:r>
          </w:p>
          <w:p w:rsidR="00000000" w:rsidDel="00000000" w:rsidP="00000000" w:rsidRDefault="00000000" w:rsidRPr="00000000" w14:paraId="000001C7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8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9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A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17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B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1CC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T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1CD">
            <w:pPr>
              <w:widowControl w:val="1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1CE">
            <w:pPr>
              <w:widowControl w:val="1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D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D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D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4697265625" w:hRule="atLeast"/>
          <w:tblHeader w:val="0"/>
        </w:trPr>
        <w:tc>
          <w:tcPr>
            <w:vMerge w:val="continue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5">
            <w:pPr>
              <w:widowControl w:val="1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1D6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1D7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1D8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e06666" w:val="clear"/>
            <w:vAlign w:val="center"/>
          </w:tcPr>
          <w:p w:rsidR="00000000" w:rsidDel="00000000" w:rsidP="00000000" w:rsidRDefault="00000000" w:rsidRPr="00000000" w14:paraId="000001D9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1DA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26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1DB">
            <w:pPr>
              <w:widowControl w:val="1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27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00ff" w:val="clear"/>
          </w:tcPr>
          <w:p w:rsidR="00000000" w:rsidDel="00000000" w:rsidP="00000000" w:rsidRDefault="00000000" w:rsidRPr="00000000" w14:paraId="000001DD">
            <w:pPr>
              <w:jc w:val="center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EASTER BREAK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4697265625" w:hRule="atLeast"/>
          <w:tblHeader w:val="0"/>
        </w:trPr>
        <w:tc>
          <w:tcPr>
            <w:vMerge w:val="restart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2">
            <w:pPr>
              <w:spacing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Apr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3">
            <w:pPr>
              <w:widowControl w:val="1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1E4">
            <w:pPr>
              <w:widowControl w:val="1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29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1E5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1E6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1E7">
            <w:pPr>
              <w:widowControl w:val="1"/>
              <w:jc w:val="center"/>
              <w:rPr>
                <w:rFonts w:ascii="Arial" w:cs="Arial" w:eastAsia="Arial" w:hAnsi="Arial"/>
                <w:sz w:val="11"/>
                <w:szCs w:val="11"/>
              </w:rPr>
            </w:pPr>
            <w:r w:rsidDel="00000000" w:rsidR="00000000" w:rsidRPr="00000000">
              <w:rPr>
                <w:rFonts w:ascii="Arial" w:cs="Arial" w:eastAsia="Arial" w:hAnsi="Arial"/>
                <w:sz w:val="11"/>
                <w:szCs w:val="11"/>
                <w:rtl w:val="0"/>
              </w:rPr>
              <w:t xml:space="preserve">Apr</w:t>
            </w:r>
          </w:p>
          <w:p w:rsidR="00000000" w:rsidDel="00000000" w:rsidP="00000000" w:rsidRDefault="00000000" w:rsidRPr="00000000" w14:paraId="000001E8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1E9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1EA">
            <w:pPr>
              <w:widowControl w:val="1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1EB">
            <w:pPr>
              <w:widowControl w:val="1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gridSpan w:val="5"/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00ff" w:val="clear"/>
          </w:tcPr>
          <w:p w:rsidR="00000000" w:rsidDel="00000000" w:rsidP="00000000" w:rsidRDefault="00000000" w:rsidRPr="00000000" w14:paraId="000001EC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i w:val="1"/>
                <w:i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4697265625" w:hRule="atLeast"/>
          <w:tblHeader w:val="0"/>
        </w:trPr>
        <w:tc>
          <w:tcPr>
            <w:vMerge w:val="continue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F2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F3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 </w:t>
            </w:r>
          </w:p>
          <w:p w:rsidR="00000000" w:rsidDel="00000000" w:rsidP="00000000" w:rsidRDefault="00000000" w:rsidRPr="00000000" w14:paraId="000001F4">
            <w:pPr>
              <w:widowControl w:val="1"/>
              <w:jc w:val="center"/>
              <w:rPr>
                <w:rFonts w:ascii="Arial" w:cs="Arial" w:eastAsia="Arial" w:hAnsi="Arial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highlight w:val="yellow"/>
                <w:rtl w:val="0"/>
              </w:rPr>
              <w:t xml:space="preserve">Staff inset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1F5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T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F6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F7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F8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1F9">
            <w:pPr>
              <w:widowControl w:val="1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1FA">
            <w:pPr>
              <w:widowControl w:val="1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1"/>
                <w:i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FD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FE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FF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00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4697265625" w:hRule="atLeast"/>
          <w:tblHeader w:val="0"/>
        </w:trPr>
        <w:tc>
          <w:tcPr>
            <w:vMerge w:val="continue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2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</w:t>
            </w:r>
          </w:p>
          <w:p w:rsidR="00000000" w:rsidDel="00000000" w:rsidP="00000000" w:rsidRDefault="00000000" w:rsidRPr="00000000" w14:paraId="00000203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04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05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06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07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08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209">
            <w:pPr>
              <w:widowControl w:val="1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17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20A">
            <w:pPr>
              <w:widowControl w:val="1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0B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0C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0D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0E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20F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4697265625" w:hRule="atLeast"/>
          <w:tblHeader w:val="0"/>
        </w:trPr>
        <w:tc>
          <w:tcPr>
            <w:vMerge w:val="continue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1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</w:t>
            </w:r>
          </w:p>
          <w:p w:rsidR="00000000" w:rsidDel="00000000" w:rsidP="00000000" w:rsidRDefault="00000000" w:rsidRPr="00000000" w14:paraId="00000212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13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4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5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16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17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218">
            <w:pPr>
              <w:widowControl w:val="1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24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e06666" w:val="clear"/>
            <w:vAlign w:val="center"/>
          </w:tcPr>
          <w:p w:rsidR="00000000" w:rsidDel="00000000" w:rsidP="00000000" w:rsidRDefault="00000000" w:rsidRPr="00000000" w14:paraId="00000219">
            <w:pPr>
              <w:widowControl w:val="1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25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21A">
            <w:pPr>
              <w:jc w:val="center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21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4697265625" w:hRule="atLeast"/>
          <w:tblHeader w:val="0"/>
        </w:trPr>
        <w:tc>
          <w:tcPr>
            <w:vMerge w:val="restart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F">
            <w:pPr>
              <w:spacing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0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</w:t>
            </w:r>
          </w:p>
          <w:p w:rsidR="00000000" w:rsidDel="00000000" w:rsidP="00000000" w:rsidRDefault="00000000" w:rsidRPr="00000000" w14:paraId="00000221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2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26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3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27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24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28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25">
            <w:pPr>
              <w:widowControl w:val="1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26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e06666" w:val="clear"/>
            <w:vAlign w:val="center"/>
          </w:tcPr>
          <w:p w:rsidR="00000000" w:rsidDel="00000000" w:rsidP="00000000" w:rsidRDefault="00000000" w:rsidRPr="00000000" w14:paraId="00000227">
            <w:pPr>
              <w:widowControl w:val="1"/>
              <w:jc w:val="center"/>
              <w:rPr>
                <w:rFonts w:ascii="Arial" w:cs="Arial" w:eastAsia="Arial" w:hAnsi="Arial"/>
                <w:sz w:val="11"/>
                <w:szCs w:val="11"/>
              </w:rPr>
            </w:pPr>
            <w:r w:rsidDel="00000000" w:rsidR="00000000" w:rsidRPr="00000000">
              <w:rPr>
                <w:rFonts w:ascii="Arial" w:cs="Arial" w:eastAsia="Arial" w:hAnsi="Arial"/>
                <w:sz w:val="11"/>
                <w:szCs w:val="11"/>
                <w:rtl w:val="0"/>
              </w:rPr>
              <w:t xml:space="preserve">May</w:t>
            </w:r>
          </w:p>
          <w:p w:rsidR="00000000" w:rsidDel="00000000" w:rsidP="00000000" w:rsidRDefault="00000000" w:rsidRPr="00000000" w14:paraId="00000228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229">
            <w:pPr>
              <w:widowControl w:val="1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22A">
            <w:pPr>
              <w:jc w:val="center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22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22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4697265625" w:hRule="atLeast"/>
          <w:tblHeader w:val="0"/>
        </w:trPr>
        <w:tc>
          <w:tcPr>
            <w:vMerge w:val="continue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0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</w:t>
            </w:r>
          </w:p>
          <w:p w:rsidR="00000000" w:rsidDel="00000000" w:rsidP="00000000" w:rsidRDefault="00000000" w:rsidRPr="00000000" w14:paraId="00000231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2">
            <w:pPr>
              <w:widowControl w:val="1"/>
              <w:jc w:val="center"/>
              <w:rPr>
                <w:rFonts w:ascii="Arial" w:cs="Arial" w:eastAsia="Arial" w:hAnsi="Arial"/>
                <w:sz w:val="11"/>
                <w:szCs w:val="11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3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4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5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6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237">
            <w:pPr>
              <w:widowControl w:val="1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238">
            <w:pPr>
              <w:widowControl w:val="1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239">
            <w:pPr>
              <w:jc w:val="center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A">
            <w:pPr>
              <w:jc w:val="center"/>
              <w:rPr>
                <w:rFonts w:ascii="Arial" w:cs="Arial" w:eastAsia="Arial" w:hAnsi="Arial"/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B">
            <w:pPr>
              <w:jc w:val="center"/>
              <w:rPr>
                <w:rFonts w:ascii="Arial" w:cs="Arial" w:eastAsia="Arial" w:hAnsi="Arial"/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C">
            <w:pPr>
              <w:jc w:val="center"/>
              <w:rPr>
                <w:rFonts w:ascii="Arial" w:cs="Arial" w:eastAsia="Arial" w:hAnsi="Arial"/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23D">
            <w:pPr>
              <w:jc w:val="center"/>
              <w:rPr>
                <w:rFonts w:ascii="Arial" w:cs="Arial" w:eastAsia="Arial" w:hAnsi="Arial"/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4697265625" w:hRule="atLeast"/>
          <w:tblHeader w:val="0"/>
        </w:trPr>
        <w:tc>
          <w:tcPr>
            <w:vMerge w:val="continue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F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</w:t>
            </w:r>
          </w:p>
          <w:p w:rsidR="00000000" w:rsidDel="00000000" w:rsidP="00000000" w:rsidRDefault="00000000" w:rsidRPr="00000000" w14:paraId="00000240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1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2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3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4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5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246">
            <w:pPr>
              <w:widowControl w:val="1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247">
            <w:pPr>
              <w:widowControl w:val="1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248">
            <w:pPr>
              <w:jc w:val="center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9">
            <w:pPr>
              <w:jc w:val="center"/>
              <w:rPr>
                <w:rFonts w:ascii="Arial" w:cs="Arial" w:eastAsia="Arial" w:hAnsi="Arial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4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24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4697265625" w:hRule="atLeast"/>
          <w:tblHeader w:val="0"/>
        </w:trPr>
        <w:tc>
          <w:tcPr>
            <w:vMerge w:val="continue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E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</w:t>
            </w:r>
          </w:p>
          <w:p w:rsidR="00000000" w:rsidDel="00000000" w:rsidP="00000000" w:rsidRDefault="00000000" w:rsidRPr="00000000" w14:paraId="0000024F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0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17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1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2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3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4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255">
            <w:pPr>
              <w:widowControl w:val="1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22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256">
            <w:pPr>
              <w:widowControl w:val="1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23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57">
            <w:pPr>
              <w:rPr>
                <w:rFonts w:ascii="Arial" w:cs="Arial" w:eastAsia="Arial" w:hAnsi="Arial"/>
                <w:i w:val="1"/>
                <w:i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25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4697265625" w:hRule="atLeast"/>
          <w:tblHeader w:val="0"/>
        </w:trPr>
        <w:tc>
          <w:tcPr>
            <w:vMerge w:val="continue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D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</w:t>
            </w:r>
          </w:p>
          <w:p w:rsidR="00000000" w:rsidDel="00000000" w:rsidP="00000000" w:rsidRDefault="00000000" w:rsidRPr="00000000" w14:paraId="0000025E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F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0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61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26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e06666" w:val="clear"/>
            <w:vAlign w:val="center"/>
          </w:tcPr>
          <w:p w:rsidR="00000000" w:rsidDel="00000000" w:rsidP="00000000" w:rsidRDefault="00000000" w:rsidRPr="00000000" w14:paraId="00000262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27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3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28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264">
            <w:pPr>
              <w:widowControl w:val="1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29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265">
            <w:pPr>
              <w:widowControl w:val="1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30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266">
            <w:pPr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6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26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4697265625" w:hRule="atLeast"/>
          <w:tblHeader w:val="0"/>
        </w:trPr>
        <w:tc>
          <w:tcPr>
            <w:vMerge w:val="restart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B">
            <w:pPr>
              <w:spacing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Jun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6C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</w:t>
            </w:r>
          </w:p>
          <w:p w:rsidR="00000000" w:rsidDel="00000000" w:rsidP="00000000" w:rsidRDefault="00000000" w:rsidRPr="00000000" w14:paraId="0000026D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E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F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1"/>
                <w:szCs w:val="11"/>
                <w:rtl w:val="0"/>
              </w:rPr>
              <w:t xml:space="preserve">Jun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0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71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72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273">
            <w:pPr>
              <w:widowControl w:val="1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274">
            <w:pPr>
              <w:widowControl w:val="1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275">
            <w:pPr>
              <w:jc w:val="center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7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7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279">
            <w:pPr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4697265625" w:hRule="atLeast"/>
          <w:tblHeader w:val="0"/>
        </w:trPr>
        <w:tc>
          <w:tcPr>
            <w:vMerge w:val="continue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B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</w:t>
            </w:r>
          </w:p>
          <w:p w:rsidR="00000000" w:rsidDel="00000000" w:rsidP="00000000" w:rsidRDefault="00000000" w:rsidRPr="00000000" w14:paraId="0000027C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7D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7E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7F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e06666" w:val="clear"/>
            <w:vAlign w:val="center"/>
          </w:tcPr>
          <w:p w:rsidR="00000000" w:rsidDel="00000000" w:rsidP="00000000" w:rsidRDefault="00000000" w:rsidRPr="00000000" w14:paraId="00000280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281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282">
            <w:pPr>
              <w:widowControl w:val="1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e06666" w:val="clear"/>
            <w:vAlign w:val="center"/>
          </w:tcPr>
          <w:p w:rsidR="00000000" w:rsidDel="00000000" w:rsidP="00000000" w:rsidRDefault="00000000" w:rsidRPr="00000000" w14:paraId="00000283">
            <w:pPr>
              <w:widowControl w:val="1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284">
            <w:pPr>
              <w:jc w:val="center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28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4697265625" w:hRule="atLeast"/>
          <w:tblHeader w:val="0"/>
        </w:trPr>
        <w:tc>
          <w:tcPr>
            <w:vMerge w:val="continue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A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</w:t>
            </w:r>
          </w:p>
          <w:p w:rsidR="00000000" w:rsidDel="00000000" w:rsidP="00000000" w:rsidRDefault="00000000" w:rsidRPr="00000000" w14:paraId="0000028B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C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D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E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8F">
            <w:pPr>
              <w:widowControl w:val="1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0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291">
            <w:pPr>
              <w:widowControl w:val="1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292">
            <w:pPr>
              <w:widowControl w:val="1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293">
            <w:pPr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5">
            <w:pPr>
              <w:jc w:val="center"/>
              <w:rPr>
                <w:rFonts w:ascii="Arial" w:cs="Arial" w:eastAsia="Arial" w:hAnsi="Arial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9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29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4697265625" w:hRule="atLeast"/>
          <w:tblHeader w:val="0"/>
        </w:trPr>
        <w:tc>
          <w:tcPr>
            <w:vMerge w:val="continue"/>
            <w:tcBorders>
              <w:top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9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</w:t>
            </w:r>
          </w:p>
          <w:p w:rsidR="00000000" w:rsidDel="00000000" w:rsidP="00000000" w:rsidRDefault="00000000" w:rsidRPr="00000000" w14:paraId="0000029A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B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C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D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E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29F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T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2A0">
            <w:pPr>
              <w:widowControl w:val="1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26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2A1">
            <w:pPr>
              <w:widowControl w:val="1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27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2">
            <w:pPr>
              <w:jc w:val="center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A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A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A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6">
            <w:pPr>
              <w:jc w:val="center"/>
              <w:rPr>
                <w:rFonts w:ascii="Arial" w:cs="Arial" w:eastAsia="Arial" w:hAnsi="Arial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4697265625" w:hRule="atLeast"/>
          <w:tblHeader w:val="0"/>
        </w:trPr>
        <w:tc>
          <w:tcPr>
            <w:tcBorders>
              <w:top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Jul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8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</w:t>
            </w:r>
          </w:p>
          <w:p w:rsidR="00000000" w:rsidDel="00000000" w:rsidP="00000000" w:rsidRDefault="00000000" w:rsidRPr="00000000" w14:paraId="000002A9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2AA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28*</w:t>
            </w:r>
          </w:p>
          <w:p w:rsidR="00000000" w:rsidDel="00000000" w:rsidP="00000000" w:rsidRDefault="00000000" w:rsidRPr="00000000" w14:paraId="000002AB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highlight w:val="yellow"/>
                <w:rtl w:val="0"/>
              </w:rPr>
              <w:t xml:space="preserve">Staff inset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2AC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29 *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2AD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30 *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2AE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1"/>
                <w:szCs w:val="11"/>
                <w:rtl w:val="0"/>
              </w:rPr>
              <w:t xml:space="preserve">Jul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1</w:t>
            </w:r>
          </w:p>
          <w:p w:rsidR="00000000" w:rsidDel="00000000" w:rsidP="00000000" w:rsidRDefault="00000000" w:rsidRPr="00000000" w14:paraId="000002AF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*</w:t>
            </w:r>
          </w:p>
          <w:p w:rsidR="00000000" w:rsidDel="00000000" w:rsidP="00000000" w:rsidRDefault="00000000" w:rsidRPr="00000000" w14:paraId="000002B0">
            <w:pPr>
              <w:widowControl w:val="1"/>
              <w:jc w:val="center"/>
              <w:rPr>
                <w:rFonts w:ascii="Arial" w:cs="Arial" w:eastAsia="Arial" w:hAnsi="Arial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2B1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2B2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3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4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5">
            <w:pPr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B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B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8">
            <w:pPr>
              <w:jc w:val="center"/>
              <w:rPr>
                <w:rFonts w:ascii="Arial" w:cs="Arial" w:eastAsia="Arial" w:hAnsi="Arial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9">
            <w:pPr>
              <w:rPr>
                <w:rFonts w:ascii="Arial" w:cs="Arial" w:eastAsia="Arial" w:hAnsi="Arial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A">
      <w:pPr>
        <w:tabs>
          <w:tab w:val="left" w:leader="none" w:pos="1305"/>
        </w:tabs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* Detailed arrangements are subject to future school notices.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875.0" w:type="dxa"/>
        <w:jc w:val="left"/>
        <w:tblInd w:w="37.0000000000000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0"/>
        <w:gridCol w:w="900"/>
        <w:gridCol w:w="8595"/>
        <w:tblGridChange w:id="0">
          <w:tblGrid>
            <w:gridCol w:w="1380"/>
            <w:gridCol w:w="900"/>
            <w:gridCol w:w="8595"/>
          </w:tblGrid>
        </w:tblGridChange>
      </w:tblGrid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2BC">
            <w:pPr>
              <w:tabs>
                <w:tab w:val="left" w:leader="none" w:pos="1580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Term I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2BD">
            <w:pPr>
              <w:tabs>
                <w:tab w:val="left" w:leader="none" w:pos="1580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Score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2BE">
            <w:pPr>
              <w:tabs>
                <w:tab w:val="left" w:leader="none" w:pos="1580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Reflection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F">
            <w:pPr>
              <w:tabs>
                <w:tab w:val="left" w:leader="none" w:pos="158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Summative</w:t>
            </w:r>
          </w:p>
          <w:p w:rsidR="00000000" w:rsidDel="00000000" w:rsidP="00000000" w:rsidRDefault="00000000" w:rsidRPr="00000000" w14:paraId="000002C0">
            <w:pPr>
              <w:tabs>
                <w:tab w:val="left" w:leader="none" w:pos="158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Assessment 1</w:t>
            </w:r>
          </w:p>
        </w:tc>
        <w:tc>
          <w:tcPr/>
          <w:p w:rsidR="00000000" w:rsidDel="00000000" w:rsidP="00000000" w:rsidRDefault="00000000" w:rsidRPr="00000000" w14:paraId="000002C1">
            <w:pPr>
              <w:tabs>
                <w:tab w:val="left" w:leader="none" w:pos="158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tabs>
                <w:tab w:val="left" w:leader="none" w:pos="158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tabs>
                <w:tab w:val="left" w:leader="none" w:pos="158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tabs>
                <w:tab w:val="left" w:leader="none" w:pos="158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C5">
            <w:pPr>
              <w:tabs>
                <w:tab w:val="left" w:leader="none" w:pos="158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Summative</w:t>
            </w:r>
          </w:p>
          <w:p w:rsidR="00000000" w:rsidDel="00000000" w:rsidP="00000000" w:rsidRDefault="00000000" w:rsidRPr="00000000" w14:paraId="000002C6">
            <w:pPr>
              <w:tabs>
                <w:tab w:val="left" w:leader="none" w:pos="158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Assessment 2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C7">
            <w:pPr>
              <w:tabs>
                <w:tab w:val="left" w:leader="none" w:pos="158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C8">
            <w:pPr>
              <w:tabs>
                <w:tab w:val="left" w:leader="none" w:pos="158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tabs>
                <w:tab w:val="left" w:leader="none" w:pos="158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tabs>
                <w:tab w:val="left" w:leader="none" w:pos="158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2CB">
            <w:pPr>
              <w:tabs>
                <w:tab w:val="left" w:leader="none" w:pos="1580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Term II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2CC">
            <w:pPr>
              <w:tabs>
                <w:tab w:val="left" w:leader="none" w:pos="1580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Score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2CD">
            <w:pPr>
              <w:tabs>
                <w:tab w:val="left" w:leader="none" w:pos="1580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Reflection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E">
            <w:pPr>
              <w:tabs>
                <w:tab w:val="left" w:leader="none" w:pos="158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Summative</w:t>
            </w:r>
          </w:p>
          <w:p w:rsidR="00000000" w:rsidDel="00000000" w:rsidP="00000000" w:rsidRDefault="00000000" w:rsidRPr="00000000" w14:paraId="000002CF">
            <w:pPr>
              <w:tabs>
                <w:tab w:val="left" w:leader="none" w:pos="158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Assessment 1</w:t>
            </w:r>
          </w:p>
        </w:tc>
        <w:tc>
          <w:tcPr/>
          <w:p w:rsidR="00000000" w:rsidDel="00000000" w:rsidP="00000000" w:rsidRDefault="00000000" w:rsidRPr="00000000" w14:paraId="000002D0">
            <w:pPr>
              <w:tabs>
                <w:tab w:val="left" w:leader="none" w:pos="158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tabs>
                <w:tab w:val="left" w:leader="none" w:pos="158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tabs>
                <w:tab w:val="left" w:leader="none" w:pos="158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3">
            <w:pPr>
              <w:tabs>
                <w:tab w:val="left" w:leader="none" w:pos="158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D4">
            <w:pPr>
              <w:tabs>
                <w:tab w:val="left" w:leader="none" w:pos="158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Summative</w:t>
            </w:r>
          </w:p>
          <w:p w:rsidR="00000000" w:rsidDel="00000000" w:rsidP="00000000" w:rsidRDefault="00000000" w:rsidRPr="00000000" w14:paraId="000002D5">
            <w:pPr>
              <w:tabs>
                <w:tab w:val="left" w:leader="none" w:pos="158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Assessment 2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D6">
            <w:pPr>
              <w:tabs>
                <w:tab w:val="left" w:leader="none" w:pos="158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D7">
            <w:pPr>
              <w:tabs>
                <w:tab w:val="left" w:leader="none" w:pos="158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tabs>
                <w:tab w:val="left" w:leader="none" w:pos="158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tabs>
                <w:tab w:val="left" w:leader="none" w:pos="158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2DA">
            <w:pPr>
              <w:tabs>
                <w:tab w:val="left" w:leader="none" w:pos="1580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Term III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2DB">
            <w:pPr>
              <w:tabs>
                <w:tab w:val="left" w:leader="none" w:pos="1580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Score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2DC">
            <w:pPr>
              <w:tabs>
                <w:tab w:val="left" w:leader="none" w:pos="1580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Reflection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D">
            <w:pPr>
              <w:tabs>
                <w:tab w:val="left" w:leader="none" w:pos="158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Summative</w:t>
            </w:r>
          </w:p>
          <w:p w:rsidR="00000000" w:rsidDel="00000000" w:rsidP="00000000" w:rsidRDefault="00000000" w:rsidRPr="00000000" w14:paraId="000002DE">
            <w:pPr>
              <w:tabs>
                <w:tab w:val="left" w:leader="none" w:pos="158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Assessment 1</w:t>
            </w:r>
          </w:p>
        </w:tc>
        <w:tc>
          <w:tcPr/>
          <w:p w:rsidR="00000000" w:rsidDel="00000000" w:rsidP="00000000" w:rsidRDefault="00000000" w:rsidRPr="00000000" w14:paraId="000002DF">
            <w:pPr>
              <w:tabs>
                <w:tab w:val="left" w:leader="none" w:pos="158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tabs>
                <w:tab w:val="left" w:leader="none" w:pos="158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tabs>
                <w:tab w:val="left" w:leader="none" w:pos="158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2">
            <w:pPr>
              <w:tabs>
                <w:tab w:val="left" w:leader="none" w:pos="158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3">
            <w:pPr>
              <w:tabs>
                <w:tab w:val="left" w:leader="none" w:pos="158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Summative</w:t>
            </w:r>
          </w:p>
          <w:p w:rsidR="00000000" w:rsidDel="00000000" w:rsidP="00000000" w:rsidRDefault="00000000" w:rsidRPr="00000000" w14:paraId="000002E4">
            <w:pPr>
              <w:tabs>
                <w:tab w:val="left" w:leader="none" w:pos="158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Assessment 2</w:t>
            </w:r>
          </w:p>
        </w:tc>
        <w:tc>
          <w:tcPr/>
          <w:p w:rsidR="00000000" w:rsidDel="00000000" w:rsidP="00000000" w:rsidRDefault="00000000" w:rsidRPr="00000000" w14:paraId="000002E5">
            <w:pPr>
              <w:tabs>
                <w:tab w:val="left" w:leader="none" w:pos="158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tabs>
                <w:tab w:val="left" w:leader="none" w:pos="158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7">
            <w:pPr>
              <w:tabs>
                <w:tab w:val="left" w:leader="none" w:pos="158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8">
            <w:pPr>
              <w:tabs>
                <w:tab w:val="left" w:leader="none" w:pos="1580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widowControl w:val="1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tabs>
          <w:tab w:val="left" w:leader="none" w:pos="1305"/>
        </w:tabs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footerReference r:id="rId8" w:type="even"/>
      <w:pgSz w:h="15840" w:w="12240" w:orient="portrait"/>
      <w:pgMar w:bottom="1440" w:top="992.1259842519685" w:left="708.6614173228347" w:right="595.2755905511822" w:header="283.46456692913387" w:footer="720.00000000000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E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F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D">
    <w:pPr>
      <w:widowControl w:val="1"/>
      <w:jc w:val="center"/>
      <w:rPr>
        <w:rFonts w:ascii="Arial" w:cs="Arial" w:eastAsia="Arial" w:hAnsi="Arial"/>
        <w:b w:val="1"/>
        <w:bCs w:val="1"/>
        <w:sz w:val="32"/>
        <w:szCs w:val="32"/>
      </w:rPr>
    </w:pPr>
    <w:r w:rsidDel="00000000" w:rsidR="00000000" w:rsidRPr="00000000">
      <w:rPr>
        <w:rFonts w:ascii="Arial" w:cs="Arial" w:eastAsia="Arial" w:hAnsi="Arial"/>
        <w:b w:val="1"/>
        <w:bCs w:val="1"/>
        <w:sz w:val="32"/>
        <w:szCs w:val="32"/>
        <w:rtl w:val="0"/>
      </w:rPr>
      <w:t xml:space="preserve">DP G11 Physics Weekly Planner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1"/>
        <w:szCs w:val="21"/>
        <w:lang w:val="en_GB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