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725B3" w14:textId="77777777" w:rsidR="007E4ED0" w:rsidRDefault="007E4ED0" w:rsidP="007E4ED0">
      <w:pPr>
        <w:pStyle w:val="2"/>
        <w:numPr>
          <w:ilvl w:val="0"/>
          <w:numId w:val="0"/>
        </w:numPr>
        <w:ind w:left="200"/>
        <w:jc w:val="left"/>
        <w:rPr>
          <w:rFonts w:hint="eastAsia"/>
        </w:rPr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命令介绍</w:t>
      </w:r>
    </w:p>
    <w:p w14:paraId="5A669345" w14:textId="686BDD2E" w:rsidR="00FF05C7" w:rsidRPr="00AC2946" w:rsidRDefault="00FF05C7">
      <w:pPr>
        <w:rPr>
          <w:rFonts w:ascii="Times New Roman" w:eastAsia="宋体" w:hAnsi="Times New Roman" w:cs="Times New Roman"/>
          <w:b/>
          <w:bCs/>
          <w:sz w:val="24"/>
        </w:rPr>
      </w:pPr>
      <w:r w:rsidRPr="00AC2946">
        <w:rPr>
          <w:rFonts w:ascii="Times New Roman" w:eastAsia="宋体" w:hAnsi="Times New Roman" w:cs="Times New Roman" w:hint="eastAsia"/>
          <w:b/>
          <w:bCs/>
          <w:sz w:val="24"/>
        </w:rPr>
        <w:t>基础命令：</w:t>
      </w:r>
    </w:p>
    <w:p w14:paraId="0D112839" w14:textId="04B243A4" w:rsidR="00FF05C7" w:rsidRDefault="00FF05C7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add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向设计中增加对象</w:t>
      </w:r>
      <w:r w:rsidR="0023123F">
        <w:rPr>
          <w:rFonts w:ascii="Times New Roman" w:eastAsia="宋体" w:hAnsi="Times New Roman" w:cs="Times New Roman" w:hint="eastAsia"/>
          <w:sz w:val="24"/>
        </w:rPr>
        <w:t>。</w:t>
      </w:r>
    </w:p>
    <w:p w14:paraId="3CED0004" w14:textId="0DD86D6A" w:rsidR="009A139F" w:rsidRDefault="009A139F" w:rsidP="009A139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cd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3F7B13">
        <w:rPr>
          <w:rFonts w:ascii="Times New Roman" w:eastAsia="宋体" w:hAnsi="Times New Roman" w:cs="Times New Roman" w:hint="eastAsia"/>
          <w:sz w:val="24"/>
        </w:rPr>
        <w:t>切换模块，与</w:t>
      </w:r>
      <w:r w:rsidR="003F7B13">
        <w:rPr>
          <w:rFonts w:ascii="Times New Roman" w:eastAsia="宋体" w:hAnsi="Times New Roman" w:cs="Times New Roman" w:hint="eastAsia"/>
          <w:sz w:val="24"/>
        </w:rPr>
        <w:t>Linux</w:t>
      </w:r>
      <w:r w:rsidR="003F7B13">
        <w:rPr>
          <w:rFonts w:ascii="Times New Roman" w:eastAsia="宋体" w:hAnsi="Times New Roman" w:cs="Times New Roman" w:hint="eastAsia"/>
          <w:sz w:val="24"/>
        </w:rPr>
        <w:t>的</w:t>
      </w:r>
      <w:r w:rsidR="003F7B13">
        <w:rPr>
          <w:rFonts w:ascii="Times New Roman" w:eastAsia="宋体" w:hAnsi="Times New Roman" w:cs="Times New Roman" w:hint="eastAsia"/>
          <w:sz w:val="24"/>
        </w:rPr>
        <w:t>c</w:t>
      </w:r>
      <w:r w:rsidR="003F7B13">
        <w:rPr>
          <w:rFonts w:ascii="Times New Roman" w:eastAsia="宋体" w:hAnsi="Times New Roman" w:cs="Times New Roman"/>
          <w:sz w:val="24"/>
        </w:rPr>
        <w:t>d</w:t>
      </w:r>
      <w:r w:rsidR="003F7B13">
        <w:rPr>
          <w:rFonts w:ascii="Times New Roman" w:eastAsia="宋体" w:hAnsi="Times New Roman" w:cs="Times New Roman" w:hint="eastAsia"/>
          <w:sz w:val="24"/>
        </w:rPr>
        <w:t>切换文件夹一样</w:t>
      </w:r>
      <w:r w:rsidR="0023123F">
        <w:rPr>
          <w:rFonts w:ascii="Times New Roman" w:eastAsia="宋体" w:hAnsi="Times New Roman" w:cs="Times New Roman" w:hint="eastAsia"/>
          <w:sz w:val="24"/>
        </w:rPr>
        <w:t>。</w:t>
      </w:r>
    </w:p>
    <w:p w14:paraId="79655299" w14:textId="17591E1D" w:rsidR="009A139F" w:rsidRPr="009A139F" w:rsidRDefault="009A139F" w:rsidP="009A139F">
      <w:pPr>
        <w:rPr>
          <w:rFonts w:ascii="Times New Roman" w:eastAsia="宋体" w:hAnsi="Times New Roman" w:cs="Times New Roman"/>
          <w:color w:val="000000" w:themeColor="text1"/>
          <w:sz w:val="24"/>
        </w:rPr>
      </w:pPr>
      <w:r w:rsidRPr="009A139F">
        <w:rPr>
          <w:rFonts w:ascii="Times New Roman" w:eastAsia="宋体" w:hAnsi="Times New Roman" w:cs="Times New Roman" w:hint="eastAsia"/>
          <w:color w:val="000000" w:themeColor="text1"/>
          <w:sz w:val="24"/>
        </w:rPr>
        <w:t>design</w:t>
      </w:r>
      <w:r w:rsidRPr="009A139F">
        <w:rPr>
          <w:rFonts w:ascii="Times New Roman" w:eastAsia="宋体" w:hAnsi="Times New Roman" w:cs="Times New Roman"/>
          <w:color w:val="000000" w:themeColor="text1"/>
          <w:sz w:val="24"/>
        </w:rPr>
        <w:t xml:space="preserve"> </w:t>
      </w:r>
      <w:r w:rsidRPr="009A139F">
        <w:rPr>
          <w:rFonts w:ascii="Times New Roman" w:eastAsia="宋体" w:hAnsi="Times New Roman" w:cs="Times New Roman" w:hint="eastAsia"/>
          <w:color w:val="000000" w:themeColor="text1"/>
          <w:sz w:val="24"/>
        </w:rPr>
        <w:t>保存，</w:t>
      </w:r>
      <w:r w:rsidR="0023123F">
        <w:rPr>
          <w:rFonts w:ascii="Times New Roman" w:eastAsia="宋体" w:hAnsi="Times New Roman" w:cs="Times New Roman" w:hint="eastAsia"/>
          <w:color w:val="000000" w:themeColor="text1"/>
          <w:sz w:val="24"/>
        </w:rPr>
        <w:t>修复</w:t>
      </w:r>
      <w:r w:rsidRPr="009A139F">
        <w:rPr>
          <w:rFonts w:ascii="Times New Roman" w:eastAsia="宋体" w:hAnsi="Times New Roman" w:cs="Times New Roman" w:hint="eastAsia"/>
          <w:color w:val="000000" w:themeColor="text1"/>
          <w:sz w:val="24"/>
        </w:rPr>
        <w:t>和重设当前设计</w:t>
      </w:r>
      <w:r w:rsidR="0023123F">
        <w:rPr>
          <w:rFonts w:ascii="Times New Roman" w:eastAsia="宋体" w:hAnsi="Times New Roman" w:cs="Times New Roman" w:hint="eastAsia"/>
          <w:color w:val="000000" w:themeColor="text1"/>
          <w:sz w:val="24"/>
        </w:rPr>
        <w:t>。</w:t>
      </w:r>
    </w:p>
    <w:p w14:paraId="05EE6B3C" w14:textId="0581DD5D" w:rsidR="009A139F" w:rsidRDefault="009A139F" w:rsidP="009A139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help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显示帮助信息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2CFEDF12" w14:textId="25CBC361" w:rsidR="00FF05C7" w:rsidRPr="009A139F" w:rsidRDefault="009A139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ls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3F7B13">
        <w:rPr>
          <w:rFonts w:ascii="Times New Roman" w:eastAsia="宋体" w:hAnsi="Times New Roman" w:cs="Times New Roman" w:hint="eastAsia"/>
          <w:sz w:val="24"/>
        </w:rPr>
        <w:t>没有模块被选中时显示所有模块，有</w:t>
      </w:r>
      <w:r>
        <w:rPr>
          <w:rFonts w:ascii="Times New Roman" w:eastAsia="宋体" w:hAnsi="Times New Roman" w:cs="Times New Roman" w:hint="eastAsia"/>
          <w:sz w:val="24"/>
        </w:rPr>
        <w:t>选中</w:t>
      </w:r>
      <w:r w:rsidR="003F7B13"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模块</w:t>
      </w:r>
      <w:r w:rsidR="003F7B13">
        <w:rPr>
          <w:rFonts w:ascii="Times New Roman" w:eastAsia="宋体" w:hAnsi="Times New Roman" w:cs="Times New Roman" w:hint="eastAsia"/>
          <w:sz w:val="24"/>
        </w:rPr>
        <w:t>时显选</w:t>
      </w:r>
      <w:r>
        <w:rPr>
          <w:rFonts w:ascii="Times New Roman" w:eastAsia="宋体" w:hAnsi="Times New Roman" w:cs="Times New Roman" w:hint="eastAsia"/>
          <w:sz w:val="24"/>
        </w:rPr>
        <w:t>中</w:t>
      </w:r>
      <w:r w:rsidR="003F7B13">
        <w:rPr>
          <w:rFonts w:ascii="Times New Roman" w:eastAsia="宋体" w:hAnsi="Times New Roman" w:cs="Times New Roman" w:hint="eastAsia"/>
          <w:sz w:val="24"/>
        </w:rPr>
        <w:t>模块中</w:t>
      </w:r>
      <w:r>
        <w:rPr>
          <w:rFonts w:ascii="Times New Roman" w:eastAsia="宋体" w:hAnsi="Times New Roman" w:cs="Times New Roman" w:hint="eastAsia"/>
          <w:sz w:val="24"/>
        </w:rPr>
        <w:t>的对象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0B40852D" w14:textId="4A366CFE" w:rsidR="00FF05C7" w:rsidRDefault="00FF05C7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r</w:t>
      </w:r>
      <w:r>
        <w:rPr>
          <w:rFonts w:ascii="Times New Roman" w:eastAsia="宋体" w:hAnsi="Times New Roman" w:cs="Times New Roman" w:hint="eastAsia"/>
          <w:sz w:val="24"/>
        </w:rPr>
        <w:t>ead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</w:rPr>
        <w:t>加载</w:t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>DL</w:t>
      </w:r>
      <w:r>
        <w:rPr>
          <w:rFonts w:ascii="Times New Roman" w:eastAsia="宋体" w:hAnsi="Times New Roman" w:cs="Times New Roman" w:hint="eastAsia"/>
          <w:sz w:val="24"/>
        </w:rPr>
        <w:t>设计文件</w:t>
      </w:r>
      <w:r>
        <w:rPr>
          <w:rFonts w:ascii="Times New Roman" w:eastAsia="宋体" w:hAnsi="Times New Roman" w:cs="Times New Roman" w:hint="eastAsia"/>
          <w:sz w:val="24"/>
        </w:rPr>
        <w:t>，以</w:t>
      </w:r>
      <w:r>
        <w:rPr>
          <w:rFonts w:ascii="Times New Roman" w:eastAsia="宋体" w:hAnsi="Times New Roman" w:cs="Times New Roman" w:hint="eastAsia"/>
          <w:sz w:val="24"/>
        </w:rPr>
        <w:t>read</w:t>
      </w:r>
      <w:r>
        <w:rPr>
          <w:rFonts w:ascii="Times New Roman" w:eastAsia="宋体" w:hAnsi="Times New Roman" w:cs="Times New Roman"/>
          <w:sz w:val="24"/>
        </w:rPr>
        <w:t>_*</w:t>
      </w:r>
      <w:r>
        <w:rPr>
          <w:rFonts w:ascii="Times New Roman" w:eastAsia="宋体" w:hAnsi="Times New Roman" w:cs="Times New Roman" w:hint="eastAsia"/>
          <w:sz w:val="24"/>
        </w:rPr>
        <w:t>的形式进行读入</w:t>
      </w:r>
      <w:r>
        <w:rPr>
          <w:rFonts w:ascii="Times New Roman" w:eastAsia="宋体" w:hAnsi="Times New Roman" w:cs="Times New Roman"/>
          <w:sz w:val="24"/>
        </w:rPr>
        <w:t>(*</w:t>
      </w:r>
      <w:r>
        <w:rPr>
          <w:rFonts w:ascii="Times New Roman" w:eastAsia="宋体" w:hAnsi="Times New Roman" w:cs="Times New Roman" w:hint="eastAsia"/>
          <w:sz w:val="24"/>
        </w:rPr>
        <w:t>代表某种文件类型</w:t>
      </w:r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="00CC1879" w:rsidRPr="00CC1879">
        <w:rPr>
          <w:rFonts w:ascii="Times New Roman" w:eastAsia="宋体" w:hAnsi="Times New Roman" w:cs="Times New Roman" w:hint="eastAsia"/>
          <w:sz w:val="24"/>
        </w:rPr>
        <w:t>可以读取的文件格式</w:t>
      </w:r>
      <w:r>
        <w:rPr>
          <w:rFonts w:ascii="Times New Roman" w:eastAsia="宋体" w:hAnsi="Times New Roman" w:cs="Times New Roman" w:hint="eastAsia"/>
          <w:sz w:val="24"/>
        </w:rPr>
        <w:t>有</w:t>
      </w:r>
      <w:r w:rsidR="00CC1879" w:rsidRPr="00CC1879">
        <w:rPr>
          <w:rFonts w:ascii="Times New Roman" w:eastAsia="宋体" w:hAnsi="Times New Roman" w:cs="Times New Roman" w:hint="eastAsia"/>
          <w:sz w:val="24"/>
        </w:rPr>
        <w:t>：</w:t>
      </w:r>
      <w:proofErr w:type="spellStart"/>
      <w:r w:rsidR="00CC1879" w:rsidRPr="00CC1879">
        <w:rPr>
          <w:rFonts w:ascii="Times New Roman" w:eastAsia="宋体" w:hAnsi="Times New Roman" w:cs="Times New Roman"/>
          <w:sz w:val="24"/>
        </w:rPr>
        <w:t>b</w:t>
      </w:r>
      <w:r w:rsidR="00CC1879" w:rsidRPr="00CC1879">
        <w:rPr>
          <w:rFonts w:ascii="Times New Roman" w:eastAsia="宋体" w:hAnsi="Times New Roman" w:cs="Times New Roman" w:hint="eastAsia"/>
          <w:sz w:val="24"/>
        </w:rPr>
        <w:t>lif</w:t>
      </w:r>
      <w:proofErr w:type="spellEnd"/>
      <w:r w:rsidR="00CC1879" w:rsidRPr="00CC1879"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="00CC1879" w:rsidRPr="00CC1879">
        <w:rPr>
          <w:rFonts w:ascii="Times New Roman" w:eastAsia="宋体" w:hAnsi="Times New Roman" w:cs="Times New Roman"/>
          <w:sz w:val="24"/>
        </w:rPr>
        <w:t>ilang</w:t>
      </w:r>
      <w:proofErr w:type="spellEnd"/>
      <w:r w:rsidR="00CC1879" w:rsidRPr="00CC1879">
        <w:rPr>
          <w:rFonts w:ascii="Times New Roman" w:eastAsia="宋体" w:hAnsi="Times New Roman" w:cs="Times New Roman" w:hint="eastAsia"/>
          <w:sz w:val="24"/>
        </w:rPr>
        <w:t>，</w:t>
      </w:r>
      <w:r w:rsidR="00CC1879" w:rsidRPr="00CC1879">
        <w:rPr>
          <w:rFonts w:ascii="Times New Roman" w:eastAsia="宋体" w:hAnsi="Times New Roman" w:cs="Times New Roman"/>
          <w:sz w:val="24"/>
        </w:rPr>
        <w:t>json</w:t>
      </w:r>
      <w:r w:rsidR="00CC1879" w:rsidRPr="00CC1879">
        <w:rPr>
          <w:rFonts w:ascii="Times New Roman" w:eastAsia="宋体" w:hAnsi="Times New Roman" w:cs="Times New Roman" w:hint="eastAsia"/>
          <w:sz w:val="24"/>
        </w:rPr>
        <w:t>，</w:t>
      </w:r>
      <w:r w:rsidR="00CC1879" w:rsidRPr="00CC1879">
        <w:rPr>
          <w:rFonts w:ascii="Times New Roman" w:eastAsia="宋体" w:hAnsi="Times New Roman" w:cs="Times New Roman"/>
          <w:sz w:val="24"/>
        </w:rPr>
        <w:t>liberty</w:t>
      </w:r>
      <w:r w:rsidR="00CC1879" w:rsidRPr="00CC1879"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="00CC1879" w:rsidRPr="00CC1879">
        <w:rPr>
          <w:rFonts w:ascii="Times New Roman" w:eastAsia="宋体" w:hAnsi="Times New Roman" w:cs="Times New Roman"/>
          <w:sz w:val="24"/>
        </w:rPr>
        <w:t>verilog</w:t>
      </w:r>
      <w:proofErr w:type="spellEnd"/>
      <w:r w:rsidR="00CC1879">
        <w:rPr>
          <w:rFonts w:ascii="Times New Roman" w:eastAsia="宋体" w:hAnsi="Times New Roman" w:cs="Times New Roman" w:hint="eastAsia"/>
          <w:sz w:val="24"/>
        </w:rPr>
        <w:t>。</w:t>
      </w:r>
    </w:p>
    <w:p w14:paraId="3AB02B74" w14:textId="0FD1983C" w:rsidR="00CC1879" w:rsidRDefault="00FF05C7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 w:hint="eastAsia"/>
          <w:sz w:val="24"/>
        </w:rPr>
        <w:t>rite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</w:rPr>
        <w:t>以</w:t>
      </w:r>
      <w:r>
        <w:rPr>
          <w:rFonts w:ascii="Times New Roman" w:eastAsia="宋体" w:hAnsi="Times New Roman" w:cs="Times New Roman" w:hint="eastAsia"/>
          <w:sz w:val="24"/>
        </w:rPr>
        <w:t>write</w:t>
      </w:r>
      <w:r>
        <w:rPr>
          <w:rFonts w:ascii="Times New Roman" w:eastAsia="宋体" w:hAnsi="Times New Roman" w:cs="Times New Roman"/>
          <w:sz w:val="24"/>
        </w:rPr>
        <w:t>_*</w:t>
      </w:r>
      <w:r>
        <w:rPr>
          <w:rFonts w:ascii="Times New Roman" w:eastAsia="宋体" w:hAnsi="Times New Roman" w:cs="Times New Roman" w:hint="eastAsia"/>
          <w:sz w:val="24"/>
        </w:rPr>
        <w:t>命令来指定输出文件格式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CC1879">
        <w:rPr>
          <w:rFonts w:ascii="Times New Roman" w:eastAsia="宋体" w:hAnsi="Times New Roman" w:cs="Times New Roman" w:hint="eastAsia"/>
          <w:sz w:val="24"/>
        </w:rPr>
        <w:t>可以输出的文件格式</w:t>
      </w:r>
      <w:r>
        <w:rPr>
          <w:rFonts w:ascii="Times New Roman" w:eastAsia="宋体" w:hAnsi="Times New Roman" w:cs="Times New Roman" w:hint="eastAsia"/>
          <w:sz w:val="24"/>
        </w:rPr>
        <w:t>有</w:t>
      </w:r>
      <w:r w:rsidR="00CC1879">
        <w:rPr>
          <w:rFonts w:ascii="Times New Roman" w:eastAsia="宋体" w:hAnsi="Times New Roman" w:cs="Times New Roman" w:hint="eastAsia"/>
          <w:sz w:val="24"/>
        </w:rPr>
        <w:t>：</w:t>
      </w:r>
      <w:proofErr w:type="spellStart"/>
      <w:r w:rsidR="00CC1879">
        <w:rPr>
          <w:rFonts w:ascii="Times New Roman" w:eastAsia="宋体" w:hAnsi="Times New Roman" w:cs="Times New Roman" w:hint="eastAsia"/>
          <w:sz w:val="24"/>
        </w:rPr>
        <w:t>a</w:t>
      </w:r>
      <w:r w:rsidR="00CC1879">
        <w:rPr>
          <w:rFonts w:ascii="Times New Roman" w:eastAsia="宋体" w:hAnsi="Times New Roman" w:cs="Times New Roman"/>
          <w:sz w:val="24"/>
        </w:rPr>
        <w:t>ig</w:t>
      </w:r>
      <w:proofErr w:type="spellEnd"/>
      <w:r w:rsidR="006A78CB"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="00CC1879">
        <w:rPr>
          <w:rFonts w:ascii="Times New Roman" w:eastAsia="宋体" w:hAnsi="Times New Roman" w:cs="Times New Roman"/>
          <w:sz w:val="24"/>
        </w:rPr>
        <w:t>blif</w:t>
      </w:r>
      <w:proofErr w:type="spellEnd"/>
      <w:r w:rsidR="006A78CB"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="00CC1879">
        <w:rPr>
          <w:rFonts w:ascii="Times New Roman" w:eastAsia="宋体" w:hAnsi="Times New Roman" w:cs="Times New Roman"/>
          <w:sz w:val="24"/>
        </w:rPr>
        <w:t>btor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="00CC1879">
        <w:rPr>
          <w:rFonts w:ascii="Times New Roman" w:eastAsia="宋体" w:hAnsi="Times New Roman" w:cs="Times New Roman"/>
          <w:sz w:val="24"/>
        </w:rPr>
        <w:t>edif</w:t>
      </w:r>
      <w:proofErr w:type="spellEnd"/>
      <w:r w:rsidR="006A78CB">
        <w:rPr>
          <w:rFonts w:ascii="Times New Roman" w:eastAsia="宋体" w:hAnsi="Times New Roman" w:cs="Times New Roman" w:hint="eastAsia"/>
          <w:sz w:val="24"/>
        </w:rPr>
        <w:t>，</w:t>
      </w:r>
      <w:r w:rsidR="00CC1879">
        <w:rPr>
          <w:rFonts w:ascii="Times New Roman" w:eastAsia="宋体" w:hAnsi="Times New Roman" w:cs="Times New Roman"/>
          <w:sz w:val="24"/>
        </w:rPr>
        <w:t>file</w:t>
      </w:r>
      <w:r w:rsidR="006A78CB"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="00CC1879">
        <w:rPr>
          <w:rFonts w:ascii="Times New Roman" w:eastAsia="宋体" w:hAnsi="Times New Roman" w:cs="Times New Roman"/>
          <w:sz w:val="24"/>
        </w:rPr>
        <w:t>firtl</w:t>
      </w:r>
      <w:proofErr w:type="spellEnd"/>
      <w:r w:rsidR="006A78CB"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="00CC1879">
        <w:rPr>
          <w:rFonts w:ascii="Times New Roman" w:eastAsia="宋体" w:hAnsi="Times New Roman" w:cs="Times New Roman"/>
          <w:sz w:val="24"/>
        </w:rPr>
        <w:t>ilang</w:t>
      </w:r>
      <w:proofErr w:type="spellEnd"/>
      <w:r w:rsidR="006A78CB"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="00CC1879">
        <w:rPr>
          <w:rFonts w:ascii="Times New Roman" w:eastAsia="宋体" w:hAnsi="Times New Roman" w:cs="Times New Roman"/>
          <w:sz w:val="24"/>
        </w:rPr>
        <w:t>intersynth</w:t>
      </w:r>
      <w:proofErr w:type="spellEnd"/>
      <w:r w:rsidR="006A78CB">
        <w:rPr>
          <w:rFonts w:ascii="Times New Roman" w:eastAsia="宋体" w:hAnsi="Times New Roman" w:cs="Times New Roman" w:hint="eastAsia"/>
          <w:sz w:val="24"/>
        </w:rPr>
        <w:t>，</w:t>
      </w:r>
      <w:r w:rsidR="00CC1879">
        <w:rPr>
          <w:rFonts w:ascii="Times New Roman" w:eastAsia="宋体" w:hAnsi="Times New Roman" w:cs="Times New Roman"/>
          <w:sz w:val="24"/>
        </w:rPr>
        <w:t>json</w:t>
      </w:r>
      <w:r w:rsidR="006A78CB"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="00CC1879">
        <w:rPr>
          <w:rFonts w:ascii="Times New Roman" w:eastAsia="宋体" w:hAnsi="Times New Roman" w:cs="Times New Roman"/>
          <w:sz w:val="24"/>
        </w:rPr>
        <w:t>simplec</w:t>
      </w:r>
      <w:proofErr w:type="spellEnd"/>
      <w:r w:rsidR="006A78CB"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="00CC1879">
        <w:rPr>
          <w:rFonts w:ascii="Times New Roman" w:eastAsia="宋体" w:hAnsi="Times New Roman" w:cs="Times New Roman"/>
          <w:sz w:val="24"/>
        </w:rPr>
        <w:t>smv</w:t>
      </w:r>
      <w:proofErr w:type="spellEnd"/>
      <w:r w:rsidR="006A78CB">
        <w:rPr>
          <w:rFonts w:ascii="Times New Roman" w:eastAsia="宋体" w:hAnsi="Times New Roman" w:cs="Times New Roman" w:hint="eastAsia"/>
          <w:sz w:val="24"/>
        </w:rPr>
        <w:t>，</w:t>
      </w:r>
      <w:r w:rsidR="00CC1879">
        <w:rPr>
          <w:rFonts w:ascii="Times New Roman" w:eastAsia="宋体" w:hAnsi="Times New Roman" w:cs="Times New Roman"/>
          <w:sz w:val="24"/>
        </w:rPr>
        <w:t>spice</w:t>
      </w:r>
      <w:r w:rsidR="006A78CB">
        <w:rPr>
          <w:rFonts w:ascii="Times New Roman" w:eastAsia="宋体" w:hAnsi="Times New Roman" w:cs="Times New Roman" w:hint="eastAsia"/>
          <w:sz w:val="24"/>
        </w:rPr>
        <w:t>，</w:t>
      </w:r>
      <w:r w:rsidR="00CC1879">
        <w:rPr>
          <w:rFonts w:ascii="Times New Roman" w:eastAsia="宋体" w:hAnsi="Times New Roman" w:cs="Times New Roman"/>
          <w:sz w:val="24"/>
        </w:rPr>
        <w:t>table</w:t>
      </w:r>
      <w:r w:rsidR="006A78CB"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="00CC1879">
        <w:rPr>
          <w:rFonts w:ascii="Times New Roman" w:eastAsia="宋体" w:hAnsi="Times New Roman" w:cs="Times New Roman"/>
          <w:sz w:val="24"/>
        </w:rPr>
        <w:t>verilog</w:t>
      </w:r>
      <w:proofErr w:type="spellEnd"/>
      <w:r w:rsidR="006A78CB">
        <w:rPr>
          <w:rFonts w:ascii="Times New Roman" w:eastAsia="宋体" w:hAnsi="Times New Roman" w:cs="Times New Roman" w:hint="eastAsia"/>
          <w:sz w:val="24"/>
        </w:rPr>
        <w:t>。</w:t>
      </w:r>
    </w:p>
    <w:p w14:paraId="1499C977" w14:textId="59974B7F" w:rsidR="006A78CB" w:rsidRDefault="006A78CB">
      <w:pPr>
        <w:rPr>
          <w:rFonts w:ascii="Times New Roman" w:eastAsia="宋体" w:hAnsi="Times New Roman" w:cs="Times New Roman"/>
          <w:sz w:val="24"/>
        </w:rPr>
      </w:pPr>
    </w:p>
    <w:p w14:paraId="1C382ED7" w14:textId="2540CC86" w:rsidR="00DF33AB" w:rsidRPr="00AC2946" w:rsidRDefault="009A139F">
      <w:pPr>
        <w:rPr>
          <w:rFonts w:ascii="Times New Roman" w:eastAsia="宋体" w:hAnsi="Times New Roman" w:cs="Times New Roman"/>
          <w:b/>
          <w:bCs/>
          <w:sz w:val="24"/>
        </w:rPr>
      </w:pPr>
      <w:r w:rsidRPr="00AC2946">
        <w:rPr>
          <w:rFonts w:ascii="Times New Roman" w:eastAsia="宋体" w:hAnsi="Times New Roman" w:cs="Times New Roman" w:hint="eastAsia"/>
          <w:b/>
          <w:bCs/>
          <w:sz w:val="24"/>
        </w:rPr>
        <w:t>打印命令：</w:t>
      </w:r>
    </w:p>
    <w:p w14:paraId="41F2EE92" w14:textId="3CCF3621" w:rsidR="009A139F" w:rsidRPr="009A139F" w:rsidRDefault="009A139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history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显示上一次使用过的所有命令，会打印</w:t>
      </w:r>
      <w:r>
        <w:rPr>
          <w:rFonts w:ascii="Times New Roman" w:eastAsia="宋体" w:hAnsi="Times New Roman" w:cs="Times New Roman" w:hint="eastAsia"/>
          <w:sz w:val="24"/>
        </w:rPr>
        <w:t>shell</w:t>
      </w:r>
      <w:r>
        <w:rPr>
          <w:rFonts w:ascii="Times New Roman" w:eastAsia="宋体" w:hAnsi="Times New Roman" w:cs="Times New Roman" w:hint="eastAsia"/>
          <w:sz w:val="24"/>
        </w:rPr>
        <w:t>历史缓冲区内的所有命令。</w:t>
      </w:r>
    </w:p>
    <w:p w14:paraId="0C472A18" w14:textId="39B501F0" w:rsidR="009A139F" w:rsidRDefault="009A139F" w:rsidP="009A139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/>
          <w:sz w:val="24"/>
        </w:rPr>
        <w:t xml:space="preserve">og </w:t>
      </w:r>
      <w:r>
        <w:rPr>
          <w:rFonts w:ascii="Times New Roman" w:eastAsia="宋体" w:hAnsi="Times New Roman" w:cs="Times New Roman" w:hint="eastAsia"/>
          <w:sz w:val="24"/>
        </w:rPr>
        <w:t>打印文本和日志文件（针对</w:t>
      </w:r>
      <w:r>
        <w:rPr>
          <w:rFonts w:ascii="Times New Roman" w:eastAsia="宋体" w:hAnsi="Times New Roman" w:cs="Times New Roman"/>
          <w:sz w:val="24"/>
        </w:rPr>
        <w:t>TCL</w:t>
      </w:r>
      <w:r>
        <w:rPr>
          <w:rFonts w:ascii="Times New Roman" w:eastAsia="宋体" w:hAnsi="Times New Roman" w:cs="Times New Roman" w:hint="eastAsia"/>
          <w:sz w:val="24"/>
        </w:rPr>
        <w:t>脚本文件）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0BECB39C" w14:textId="3C995347" w:rsidR="009A139F" w:rsidRPr="00866CD5" w:rsidRDefault="009A139F" w:rsidP="009A139F">
      <w:pPr>
        <w:rPr>
          <w:rFonts w:ascii="Times New Roman" w:eastAsia="宋体" w:hAnsi="Times New Roman" w:cs="Times New Roman" w:hint="eastAsia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ltp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打印最长拓扑路径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520EB715" w14:textId="3406BDE1" w:rsidR="009A139F" w:rsidRPr="009A139F" w:rsidRDefault="009A139F">
      <w:pPr>
        <w:rPr>
          <w:rFonts w:ascii="Times New Roman" w:hAnsi="Times New Roman"/>
        </w:rPr>
      </w:pPr>
      <w:r>
        <w:rPr>
          <w:rFonts w:ascii="Times New Roman" w:eastAsia="宋体" w:hAnsi="Times New Roman" w:cs="Times New Roman" w:hint="eastAsia"/>
          <w:sz w:val="24"/>
        </w:rPr>
        <w:t>stat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在选定的设计区域打印一些统计信息（对象数量）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48711E71" w14:textId="4ABF1D16" w:rsidR="009A139F" w:rsidRDefault="009A139F" w:rsidP="009A139F">
      <w:pPr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torder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按照拓扑学顺序打印选中的单元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4A2A00E5" w14:textId="77777777" w:rsidR="009A139F" w:rsidRDefault="009A139F">
      <w:pPr>
        <w:rPr>
          <w:rFonts w:ascii="Times New Roman" w:hAnsi="Times New Roman" w:hint="eastAsia"/>
        </w:rPr>
      </w:pPr>
    </w:p>
    <w:p w14:paraId="1BA788F0" w14:textId="35FE280E" w:rsidR="00DF33AB" w:rsidRPr="00AC2946" w:rsidRDefault="009A139F">
      <w:pPr>
        <w:rPr>
          <w:rFonts w:ascii="Times New Roman" w:hAnsi="Times New Roman" w:hint="eastAsia"/>
          <w:b/>
          <w:bCs/>
        </w:rPr>
      </w:pPr>
      <w:r w:rsidRPr="00AC2946">
        <w:rPr>
          <w:rFonts w:ascii="Times New Roman" w:hAnsi="Times New Roman" w:hint="eastAsia"/>
          <w:b/>
          <w:bCs/>
        </w:rPr>
        <w:t>映射命令：</w:t>
      </w:r>
    </w:p>
    <w:p w14:paraId="0510758A" w14:textId="7D890892" w:rsidR="00DF33AB" w:rsidRPr="009A139F" w:rsidRDefault="00DF33AB">
      <w:pPr>
        <w:rPr>
          <w:rFonts w:ascii="Times New Roman" w:eastAsia="宋体" w:hAnsi="Times New Roman" w:cs="Times New Roman" w:hint="eastAsia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abc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BC</w:t>
      </w:r>
      <w:r>
        <w:rPr>
          <w:rFonts w:ascii="Times New Roman" w:eastAsia="宋体" w:hAnsi="Times New Roman" w:cs="Times New Roman" w:hint="eastAsia"/>
          <w:sz w:val="24"/>
        </w:rPr>
        <w:t>来进行工艺映射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57673BCA" w14:textId="5A0B90FB" w:rsidR="00DF33AB" w:rsidRDefault="00DF33AB">
      <w:pPr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aigmap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– </w:t>
      </w:r>
      <w:r>
        <w:rPr>
          <w:rFonts w:ascii="Times New Roman" w:eastAsia="宋体" w:hAnsi="Times New Roman" w:cs="Times New Roman" w:hint="eastAsia"/>
          <w:sz w:val="24"/>
        </w:rPr>
        <w:t>将逻辑映射到与非图电路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375CE537" w14:textId="085C52A7" w:rsidR="00DF33AB" w:rsidRDefault="009A139F">
      <w:pPr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macc</w:t>
      </w:r>
      <w:r>
        <w:rPr>
          <w:rFonts w:ascii="Times New Roman" w:eastAsia="宋体" w:hAnsi="Times New Roman" w:cs="Times New Roman"/>
          <w:sz w:val="24"/>
        </w:rPr>
        <w:t>map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映射</w:t>
      </w:r>
      <w:r>
        <w:rPr>
          <w:rFonts w:ascii="Times New Roman" w:eastAsia="宋体" w:hAnsi="Times New Roman" w:cs="Times New Roman"/>
          <w:sz w:val="24"/>
        </w:rPr>
        <w:t>MACC</w:t>
      </w:r>
      <w:r>
        <w:rPr>
          <w:rFonts w:ascii="Times New Roman" w:eastAsia="宋体" w:hAnsi="Times New Roman" w:cs="Times New Roman" w:hint="eastAsia"/>
          <w:sz w:val="24"/>
        </w:rPr>
        <w:t>单元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2CAEA3F8" w14:textId="42D52C8C" w:rsidR="009A139F" w:rsidRDefault="009A139F">
      <w:pPr>
        <w:rPr>
          <w:rFonts w:ascii="Times New Roman" w:eastAsia="宋体" w:hAnsi="Times New Roman" w:cs="Times New Roman"/>
          <w:sz w:val="24"/>
        </w:rPr>
      </w:pPr>
    </w:p>
    <w:p w14:paraId="071ACD55" w14:textId="0849238E" w:rsidR="009A139F" w:rsidRPr="00AC2946" w:rsidRDefault="009A139F">
      <w:pPr>
        <w:rPr>
          <w:rFonts w:ascii="Times New Roman" w:eastAsia="宋体" w:hAnsi="Times New Roman" w:cs="Times New Roman"/>
          <w:b/>
          <w:bCs/>
          <w:sz w:val="24"/>
        </w:rPr>
      </w:pPr>
      <w:r w:rsidRPr="00AC2946">
        <w:rPr>
          <w:rFonts w:ascii="Times New Roman" w:eastAsia="宋体" w:hAnsi="Times New Roman" w:cs="Times New Roman" w:hint="eastAsia"/>
          <w:b/>
          <w:bCs/>
          <w:sz w:val="24"/>
        </w:rPr>
        <w:t>转换命令：</w:t>
      </w:r>
    </w:p>
    <w:p w14:paraId="7CD89F98" w14:textId="754CD5C1" w:rsidR="00DF33AB" w:rsidRDefault="00DF33AB">
      <w:pPr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assert</w:t>
      </w:r>
      <w:r>
        <w:rPr>
          <w:rFonts w:ascii="Times New Roman" w:eastAsia="宋体" w:hAnsi="Times New Roman" w:cs="Times New Roman"/>
          <w:sz w:val="24"/>
        </w:rPr>
        <w:t>pmux</w:t>
      </w:r>
      <w:proofErr w:type="spellEnd"/>
      <w:r w:rsidR="00057096">
        <w:rPr>
          <w:rFonts w:ascii="Times New Roman" w:eastAsia="宋体" w:hAnsi="Times New Roman" w:cs="Times New Roman"/>
          <w:sz w:val="24"/>
        </w:rPr>
        <w:t xml:space="preserve">, expose </w:t>
      </w:r>
      <w:r>
        <w:rPr>
          <w:rFonts w:ascii="Times New Roman" w:eastAsia="宋体" w:hAnsi="Times New Roman" w:cs="Times New Roman"/>
          <w:sz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</w:rPr>
        <w:t>将内部信号转换成端口模块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71533992" w14:textId="7A7E84F0" w:rsidR="00DF33AB" w:rsidRDefault="00DF33AB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async</w:t>
      </w:r>
      <w:r>
        <w:rPr>
          <w:rFonts w:ascii="Times New Roman" w:eastAsia="宋体" w:hAnsi="Times New Roman" w:cs="Times New Roman"/>
          <w:sz w:val="24"/>
        </w:rPr>
        <w:t xml:space="preserve">2sync </w:t>
      </w:r>
      <w:r>
        <w:rPr>
          <w:rFonts w:ascii="Times New Roman" w:eastAsia="宋体" w:hAnsi="Times New Roman" w:cs="Times New Roman" w:hint="eastAsia"/>
          <w:sz w:val="24"/>
        </w:rPr>
        <w:t>将异步触发器输入转换成同步电路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13615F35" w14:textId="2C096AB3" w:rsidR="00DF33AB" w:rsidRDefault="00DF33AB">
      <w:pPr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blackbox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将模块转换成黑盒模块（移除内容并设置黑盒模块属性）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75D11B89" w14:textId="43F91C54" w:rsidR="009A139F" w:rsidRDefault="009A139F" w:rsidP="009A139F">
      <w:pPr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chtype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更改设计中的单元类型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7AD9239B" w14:textId="1D2F18F2" w:rsidR="00DF33AB" w:rsidRDefault="009A139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 xml:space="preserve">xtract </w:t>
      </w:r>
      <w:r>
        <w:rPr>
          <w:rFonts w:ascii="Times New Roman" w:eastAsia="宋体" w:hAnsi="Times New Roman" w:cs="Times New Roman" w:hint="eastAsia"/>
          <w:sz w:val="24"/>
        </w:rPr>
        <w:t>找到分支电路并用映射文件中的同构单元替换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14BE04E6" w14:textId="4E32897C" w:rsidR="009A139F" w:rsidRDefault="009A139F" w:rsidP="009A139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json </w:t>
      </w:r>
      <w:r>
        <w:rPr>
          <w:rFonts w:ascii="Times New Roman" w:eastAsia="宋体" w:hAnsi="Times New Roman" w:cs="Times New Roman" w:hint="eastAsia"/>
          <w:sz w:val="24"/>
        </w:rPr>
        <w:t>将设计用</w:t>
      </w: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>SON</w:t>
      </w:r>
      <w:r>
        <w:rPr>
          <w:rFonts w:ascii="Times New Roman" w:eastAsia="宋体" w:hAnsi="Times New Roman" w:cs="Times New Roman" w:hint="eastAsia"/>
          <w:sz w:val="24"/>
        </w:rPr>
        <w:t>的格式写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270F0CF6" w14:textId="77777777" w:rsidR="009A139F" w:rsidRPr="009A139F" w:rsidRDefault="009A139F">
      <w:pPr>
        <w:rPr>
          <w:rFonts w:ascii="Times New Roman" w:eastAsia="宋体" w:hAnsi="Times New Roman" w:cs="Times New Roman" w:hint="eastAsia"/>
          <w:sz w:val="24"/>
        </w:rPr>
      </w:pPr>
    </w:p>
    <w:p w14:paraId="78FA9650" w14:textId="349DA337" w:rsidR="00DF33AB" w:rsidRPr="00AC2946" w:rsidRDefault="00CD7704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优化</w:t>
      </w:r>
      <w:r w:rsidR="009A139F" w:rsidRPr="00AC2946">
        <w:rPr>
          <w:rFonts w:ascii="Times New Roman" w:eastAsia="宋体" w:hAnsi="Times New Roman" w:cs="Times New Roman" w:hint="eastAsia"/>
          <w:b/>
          <w:bCs/>
          <w:sz w:val="24"/>
        </w:rPr>
        <w:t>命令：</w:t>
      </w:r>
    </w:p>
    <w:p w14:paraId="2EF233B9" w14:textId="71CDE371" w:rsidR="003F7B13" w:rsidRDefault="003F7B13" w:rsidP="009A139F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check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检查设计中明显的问题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 w:hint="eastAsia"/>
          <w:sz w:val="24"/>
        </w:rPr>
        <w:t>包括以下三种问题：组合死循环；</w:t>
      </w:r>
      <w:r w:rsidRPr="003F7B13">
        <w:rPr>
          <w:rFonts w:ascii="Times New Roman" w:eastAsia="宋体" w:hAnsi="Times New Roman" w:cs="Times New Roman" w:hint="eastAsia"/>
          <w:sz w:val="24"/>
        </w:rPr>
        <w:t>一条线路有两个或两个以上相互冲突的驱动程序</w:t>
      </w:r>
      <w:r>
        <w:rPr>
          <w:rFonts w:ascii="Times New Roman" w:eastAsia="宋体" w:hAnsi="Times New Roman" w:cs="Times New Roman" w:hint="eastAsia"/>
          <w:sz w:val="24"/>
        </w:rPr>
        <w:t>；没有驱动器相连的线路</w:t>
      </w:r>
      <w:r>
        <w:rPr>
          <w:rFonts w:ascii="Times New Roman" w:eastAsia="宋体" w:hAnsi="Times New Roman" w:cs="Times New Roman"/>
          <w:sz w:val="24"/>
        </w:rPr>
        <w:t>)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595DC66C" w14:textId="08484955" w:rsidR="009A139F" w:rsidRDefault="009A139F" w:rsidP="009A139F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flatten</w:t>
      </w:r>
      <w:r>
        <w:rPr>
          <w:rFonts w:ascii="Times New Roman" w:eastAsia="宋体" w:hAnsi="Times New Roman" w:cs="Times New Roman" w:hint="eastAsia"/>
          <w:sz w:val="24"/>
        </w:rPr>
        <w:t>使用当前设计作为映射库来进行平坦化优化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66839139" w14:textId="25F58916" w:rsidR="009A139F" w:rsidRDefault="009A139F" w:rsidP="009A139F">
      <w:pPr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freduce</w:t>
      </w:r>
      <w:proofErr w:type="spellEnd"/>
      <w:r w:rsidR="00CD7704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减少执行函数，即将两个等效的节点融合成一个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60671F2E" w14:textId="64B7A5E1" w:rsidR="009A139F" w:rsidRDefault="009A139F" w:rsidP="009A139F">
      <w:pPr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fsm</w:t>
      </w:r>
      <w:proofErr w:type="spellEnd"/>
      <w:r w:rsidR="00CD7704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提取和优化有限状态机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6E0605B5" w14:textId="0520AC07" w:rsidR="00866CD5" w:rsidRDefault="009A139F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hierarchy</w:t>
      </w:r>
      <w:r>
        <w:rPr>
          <w:rFonts w:ascii="Times New Roman" w:eastAsia="宋体" w:hAnsi="Times New Roman" w:cs="Times New Roman" w:hint="eastAsia"/>
          <w:sz w:val="24"/>
        </w:rPr>
        <w:t>查看，扩展和清理设计层次（</w:t>
      </w:r>
      <w:r w:rsidRPr="009F6A1E">
        <w:rPr>
          <w:rFonts w:ascii="Times New Roman" w:eastAsia="宋体" w:hAnsi="Times New Roman" w:cs="Times New Roman" w:hint="eastAsia"/>
          <w:sz w:val="24"/>
        </w:rPr>
        <w:t>查看当前</w:t>
      </w:r>
      <w:r>
        <w:rPr>
          <w:rFonts w:ascii="Times New Roman" w:eastAsia="宋体" w:hAnsi="Times New Roman" w:cs="Times New Roman" w:hint="eastAsia"/>
          <w:sz w:val="24"/>
        </w:rPr>
        <w:t>设计中</w:t>
      </w:r>
      <w:r w:rsidRPr="009F6A1E">
        <w:rPr>
          <w:rFonts w:ascii="Times New Roman" w:eastAsia="宋体" w:hAnsi="Times New Roman" w:cs="Times New Roman" w:hint="eastAsia"/>
          <w:sz w:val="24"/>
        </w:rPr>
        <w:t>的所有模块并</w:t>
      </w:r>
      <w:r>
        <w:rPr>
          <w:rFonts w:ascii="Times New Roman" w:eastAsia="宋体" w:hAnsi="Times New Roman" w:cs="Times New Roman" w:hint="eastAsia"/>
          <w:sz w:val="24"/>
        </w:rPr>
        <w:t>按照需要为</w:t>
      </w:r>
      <w:r w:rsidRPr="009F6A1E">
        <w:rPr>
          <w:rFonts w:ascii="Times New Roman" w:eastAsia="宋体" w:hAnsi="Times New Roman" w:cs="Times New Roman" w:hint="eastAsia"/>
          <w:sz w:val="24"/>
        </w:rPr>
        <w:t>参数化模块</w:t>
      </w:r>
      <w:r>
        <w:rPr>
          <w:rFonts w:ascii="Times New Roman" w:eastAsia="宋体" w:hAnsi="Times New Roman" w:cs="Times New Roman" w:hint="eastAsia"/>
          <w:sz w:val="24"/>
        </w:rPr>
        <w:t>重新运行</w:t>
      </w:r>
      <w:r w:rsidRPr="009F6A1E">
        <w:rPr>
          <w:rFonts w:ascii="Times New Roman" w:eastAsia="宋体" w:hAnsi="Times New Roman" w:cs="Times New Roman" w:hint="eastAsia"/>
          <w:sz w:val="24"/>
        </w:rPr>
        <w:t>语言前端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733373D5" w14:textId="3A4E08E0" w:rsidR="00866CD5" w:rsidRDefault="00866CD5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memory</w:t>
      </w:r>
      <w:r>
        <w:rPr>
          <w:rFonts w:ascii="Times New Roman" w:eastAsia="宋体" w:hAnsi="Times New Roman" w:cs="Times New Roman" w:hint="eastAsia"/>
          <w:sz w:val="24"/>
        </w:rPr>
        <w:t>将寄存器翻译成基础单元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5DDCFB54" w14:textId="30BFE5F7" w:rsidR="00866CD5" w:rsidRDefault="0065221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opt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CD7704">
        <w:rPr>
          <w:rFonts w:ascii="Times New Roman" w:eastAsia="宋体" w:hAnsi="Times New Roman" w:cs="Times New Roman" w:hint="eastAsia"/>
          <w:sz w:val="24"/>
        </w:rPr>
        <w:t>以</w:t>
      </w:r>
      <w:r>
        <w:rPr>
          <w:rFonts w:ascii="Times New Roman" w:eastAsia="宋体" w:hAnsi="Times New Roman" w:cs="Times New Roman" w:hint="eastAsia"/>
          <w:sz w:val="24"/>
        </w:rPr>
        <w:t>opt</w:t>
      </w:r>
      <w:r>
        <w:rPr>
          <w:rFonts w:ascii="Times New Roman" w:eastAsia="宋体" w:hAnsi="Times New Roman" w:cs="Times New Roman"/>
          <w:sz w:val="24"/>
        </w:rPr>
        <w:t>_*</w:t>
      </w:r>
      <w:r w:rsidR="00CD7704">
        <w:rPr>
          <w:rFonts w:ascii="Times New Roman" w:eastAsia="宋体" w:hAnsi="Times New Roman" w:cs="Times New Roman" w:hint="eastAsia"/>
          <w:sz w:val="24"/>
        </w:rPr>
        <w:t>方式</w:t>
      </w:r>
      <w:r>
        <w:rPr>
          <w:rFonts w:ascii="Times New Roman" w:eastAsia="宋体" w:hAnsi="Times New Roman" w:cs="Times New Roman" w:hint="eastAsia"/>
          <w:sz w:val="24"/>
        </w:rPr>
        <w:t>执行一系列微小的优化和清理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2BC71991" w14:textId="312B9B51" w:rsidR="009A139F" w:rsidRDefault="009A139F" w:rsidP="009A139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proc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CD7704">
        <w:rPr>
          <w:rFonts w:ascii="Times New Roman" w:eastAsia="宋体" w:hAnsi="Times New Roman" w:cs="Times New Roman" w:hint="eastAsia"/>
          <w:sz w:val="24"/>
        </w:rPr>
        <w:t>以</w:t>
      </w:r>
      <w:r>
        <w:rPr>
          <w:rFonts w:ascii="Times New Roman" w:eastAsia="宋体" w:hAnsi="Times New Roman" w:cs="Times New Roman" w:hint="eastAsia"/>
          <w:sz w:val="24"/>
        </w:rPr>
        <w:t>proc</w:t>
      </w:r>
      <w:r>
        <w:rPr>
          <w:rFonts w:ascii="Times New Roman" w:eastAsia="宋体" w:hAnsi="Times New Roman" w:cs="Times New Roman"/>
          <w:sz w:val="24"/>
        </w:rPr>
        <w:t>_*</w:t>
      </w:r>
      <w:r w:rsidR="00CD7704">
        <w:rPr>
          <w:rFonts w:ascii="Times New Roman" w:eastAsia="宋体" w:hAnsi="Times New Roman" w:cs="Times New Roman" w:hint="eastAsia"/>
          <w:sz w:val="24"/>
        </w:rPr>
        <w:t>方式</w:t>
      </w:r>
      <w:r>
        <w:rPr>
          <w:rFonts w:ascii="Times New Roman" w:eastAsia="宋体" w:hAnsi="Times New Roman" w:cs="Times New Roman" w:hint="eastAsia"/>
          <w:sz w:val="24"/>
        </w:rPr>
        <w:t>将进程翻译为门级网表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19F16F20" w14:textId="74EC9D0E" w:rsidR="009A139F" w:rsidRDefault="009A139F" w:rsidP="009A139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share</w:t>
      </w:r>
      <w:r>
        <w:rPr>
          <w:rFonts w:ascii="Times New Roman" w:eastAsia="宋体" w:hAnsi="Times New Roman" w:cs="Times New Roman" w:hint="eastAsia"/>
          <w:sz w:val="24"/>
        </w:rPr>
        <w:t>将多个可分享资源合并成一个，通过</w:t>
      </w:r>
      <w:r>
        <w:rPr>
          <w:rFonts w:ascii="Times New Roman" w:eastAsia="宋体" w:hAnsi="Times New Roman" w:cs="Times New Roman"/>
          <w:sz w:val="24"/>
        </w:rPr>
        <w:t>SAT</w:t>
      </w:r>
      <w:r>
        <w:rPr>
          <w:rFonts w:ascii="Times New Roman" w:eastAsia="宋体" w:hAnsi="Times New Roman" w:cs="Times New Roman" w:hint="eastAsia"/>
          <w:sz w:val="24"/>
        </w:rPr>
        <w:t>求解器来判定不同资源时候可分享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7994EC6C" w14:textId="2A57B577" w:rsidR="009A139F" w:rsidRDefault="00CD7704" w:rsidP="009A139F">
      <w:pPr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s</w:t>
      </w:r>
      <w:r w:rsidR="009A139F">
        <w:rPr>
          <w:rFonts w:ascii="Times New Roman" w:eastAsia="宋体" w:hAnsi="Times New Roman" w:cs="Times New Roman" w:hint="eastAsia"/>
          <w:sz w:val="24"/>
        </w:rPr>
        <w:t>hregmap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 w:rsidR="009A139F">
        <w:rPr>
          <w:rFonts w:ascii="Times New Roman" w:eastAsia="宋体" w:hAnsi="Times New Roman" w:cs="Times New Roman" w:hint="eastAsia"/>
          <w:sz w:val="24"/>
        </w:rPr>
        <w:t>映射移位寄存器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B1CFABF" w14:textId="1C4BC79B" w:rsidR="009A139F" w:rsidRDefault="00CD7704" w:rsidP="009A139F">
      <w:pPr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t</w:t>
      </w:r>
      <w:r w:rsidR="009A139F">
        <w:rPr>
          <w:rFonts w:ascii="Times New Roman" w:eastAsia="宋体" w:hAnsi="Times New Roman" w:cs="Times New Roman"/>
          <w:sz w:val="24"/>
        </w:rPr>
        <w:t>echmap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进行</w:t>
      </w:r>
      <w:r w:rsidR="009A139F">
        <w:rPr>
          <w:rFonts w:ascii="Times New Roman" w:eastAsia="宋体" w:hAnsi="Times New Roman" w:cs="Times New Roman" w:hint="eastAsia"/>
          <w:sz w:val="24"/>
        </w:rPr>
        <w:t>通用工艺映射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1C6789C5" w14:textId="77777777" w:rsidR="009A139F" w:rsidRPr="009A139F" w:rsidRDefault="009A139F">
      <w:pPr>
        <w:rPr>
          <w:rFonts w:ascii="Times New Roman" w:eastAsia="宋体" w:hAnsi="Times New Roman" w:cs="Times New Roman" w:hint="eastAsia"/>
          <w:sz w:val="24"/>
        </w:rPr>
      </w:pPr>
    </w:p>
    <w:p w14:paraId="6361BAC4" w14:textId="2D3F7368" w:rsidR="00652212" w:rsidRPr="00AC2946" w:rsidRDefault="009A139F">
      <w:pPr>
        <w:rPr>
          <w:rFonts w:ascii="Times New Roman" w:eastAsia="宋体" w:hAnsi="Times New Roman" w:cs="Times New Roman" w:hint="eastAsia"/>
          <w:b/>
          <w:bCs/>
          <w:sz w:val="24"/>
        </w:rPr>
      </w:pPr>
      <w:r w:rsidRPr="00AC2946">
        <w:rPr>
          <w:rFonts w:ascii="Times New Roman" w:eastAsia="宋体" w:hAnsi="Times New Roman" w:cs="Times New Roman" w:hint="eastAsia"/>
          <w:b/>
          <w:bCs/>
          <w:sz w:val="24"/>
        </w:rPr>
        <w:t>通用综合脚本</w:t>
      </w:r>
    </w:p>
    <w:p w14:paraId="3457FA9B" w14:textId="66D4AC5B" w:rsidR="00652212" w:rsidRDefault="0065221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prep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是通用综合脚本，会运行传统的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TL</w:t>
      </w:r>
      <w:r>
        <w:rPr>
          <w:rFonts w:ascii="Times New Roman" w:eastAsia="宋体" w:hAnsi="Times New Roman" w:cs="Times New Roman" w:hint="eastAsia"/>
          <w:sz w:val="24"/>
        </w:rPr>
        <w:t>综合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4BA02931" w14:textId="6F035273" w:rsidR="009A139F" w:rsidRDefault="009A139F" w:rsidP="009A139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synth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通用综合脚本，</w:t>
      </w:r>
      <w:r>
        <w:rPr>
          <w:rFonts w:ascii="Times New Roman" w:eastAsia="宋体" w:hAnsi="Times New Roman" w:cs="Times New Roman" w:hint="eastAsia"/>
          <w:sz w:val="24"/>
        </w:rPr>
        <w:t>synth</w:t>
      </w:r>
      <w:r>
        <w:rPr>
          <w:rFonts w:ascii="Times New Roman" w:eastAsia="宋体" w:hAnsi="Times New Roman" w:cs="Times New Roman"/>
          <w:sz w:val="24"/>
        </w:rPr>
        <w:t>_*</w:t>
      </w:r>
      <w:r>
        <w:rPr>
          <w:rFonts w:ascii="Times New Roman" w:eastAsia="宋体" w:hAnsi="Times New Roman" w:cs="Times New Roman" w:hint="eastAsia"/>
          <w:sz w:val="24"/>
        </w:rPr>
        <w:t>执行不同类型的综合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5F3FFC13" w14:textId="3309AA81" w:rsidR="00442819" w:rsidRDefault="009A139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sim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使用给定的顶级模块进行仿真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3A736BE1" w14:textId="76E5581E" w:rsidR="00442819" w:rsidRDefault="00442819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sat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解决电路中的</w:t>
      </w:r>
      <w:r>
        <w:rPr>
          <w:rFonts w:ascii="Times New Roman" w:eastAsia="宋体" w:hAnsi="Times New Roman" w:cs="Times New Roman"/>
          <w:sz w:val="24"/>
        </w:rPr>
        <w:t>SAT</w:t>
      </w:r>
      <w:r>
        <w:rPr>
          <w:rFonts w:ascii="Times New Roman" w:eastAsia="宋体" w:hAnsi="Times New Roman" w:cs="Times New Roman" w:hint="eastAsia"/>
          <w:sz w:val="24"/>
        </w:rPr>
        <w:t>问题，附加约束以参数形式传递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</w:p>
    <w:p w14:paraId="51D60A98" w14:textId="63555EB6" w:rsidR="00442819" w:rsidRDefault="0049689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script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在指定文件中执行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yosys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的命令</w:t>
      </w:r>
      <w:r w:rsidR="00CD7704">
        <w:rPr>
          <w:rFonts w:ascii="Times New Roman" w:eastAsia="宋体" w:hAnsi="Times New Roman" w:cs="Times New Roman" w:hint="eastAsia"/>
          <w:sz w:val="24"/>
        </w:rPr>
        <w:t>。</w:t>
      </w:r>
      <w:bookmarkStart w:id="0" w:name="_GoBack"/>
      <w:bookmarkEnd w:id="0"/>
    </w:p>
    <w:p w14:paraId="12FCAB95" w14:textId="024F2D0D" w:rsidR="0049689E" w:rsidRDefault="0049689E">
      <w:pPr>
        <w:rPr>
          <w:rFonts w:ascii="Times New Roman" w:eastAsia="宋体" w:hAnsi="Times New Roman" w:cs="Times New Roman" w:hint="eastAsia"/>
          <w:sz w:val="24"/>
        </w:rPr>
      </w:pPr>
    </w:p>
    <w:sectPr w:rsidR="0049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F0FE7" w14:textId="77777777" w:rsidR="00A57665" w:rsidRDefault="00A57665" w:rsidP="007E4ED0">
      <w:r>
        <w:separator/>
      </w:r>
    </w:p>
  </w:endnote>
  <w:endnote w:type="continuationSeparator" w:id="0">
    <w:p w14:paraId="6CF32B77" w14:textId="77777777" w:rsidR="00A57665" w:rsidRDefault="00A57665" w:rsidP="007E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AA8CA" w14:textId="77777777" w:rsidR="00A57665" w:rsidRDefault="00A57665" w:rsidP="007E4ED0">
      <w:r>
        <w:separator/>
      </w:r>
    </w:p>
  </w:footnote>
  <w:footnote w:type="continuationSeparator" w:id="0">
    <w:p w14:paraId="1AFED957" w14:textId="77777777" w:rsidR="00A57665" w:rsidRDefault="00A57665" w:rsidP="007E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67A7"/>
    <w:multiLevelType w:val="hybridMultilevel"/>
    <w:tmpl w:val="61BAB880"/>
    <w:lvl w:ilvl="0" w:tplc="2A14AF1A">
      <w:start w:val="1"/>
      <w:numFmt w:val="bullet"/>
      <w:pStyle w:val="2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11"/>
    <w:rsid w:val="00057096"/>
    <w:rsid w:val="00157657"/>
    <w:rsid w:val="001F5419"/>
    <w:rsid w:val="0023123F"/>
    <w:rsid w:val="003F7B13"/>
    <w:rsid w:val="00442819"/>
    <w:rsid w:val="0049689E"/>
    <w:rsid w:val="005F6211"/>
    <w:rsid w:val="006247FD"/>
    <w:rsid w:val="00652212"/>
    <w:rsid w:val="006A78CB"/>
    <w:rsid w:val="007E4ED0"/>
    <w:rsid w:val="00866CD5"/>
    <w:rsid w:val="009A139F"/>
    <w:rsid w:val="009F6A1E"/>
    <w:rsid w:val="00A57665"/>
    <w:rsid w:val="00AC2946"/>
    <w:rsid w:val="00AF5FA0"/>
    <w:rsid w:val="00CC1879"/>
    <w:rsid w:val="00CD7704"/>
    <w:rsid w:val="00D73F16"/>
    <w:rsid w:val="00DF33AB"/>
    <w:rsid w:val="00E5467D"/>
    <w:rsid w:val="00E83632"/>
    <w:rsid w:val="00FF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E0F1B"/>
  <w15:chartTrackingRefBased/>
  <w15:docId w15:val="{1E3F44A2-D61A-47F6-84AB-64AA536A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ED0"/>
    <w:pPr>
      <w:keepNext/>
      <w:keepLines/>
      <w:numPr>
        <w:numId w:val="1"/>
      </w:numPr>
      <w:spacing w:before="260" w:after="260" w:line="416" w:lineRule="auto"/>
      <w:ind w:firstLineChars="200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ED0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7E4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7E4ED0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刘</dc:creator>
  <cp:keywords/>
  <dc:description/>
  <cp:lastModifiedBy>鹏 刘</cp:lastModifiedBy>
  <cp:revision>6</cp:revision>
  <dcterms:created xsi:type="dcterms:W3CDTF">2019-10-10T01:15:00Z</dcterms:created>
  <dcterms:modified xsi:type="dcterms:W3CDTF">2019-10-10T08:34:00Z</dcterms:modified>
</cp:coreProperties>
</file>