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95F30">
      <w:pPr>
        <w:jc w:val="center"/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AI在建筑行业的落地思考</w:t>
      </w:r>
    </w:p>
    <w:p w14:paraId="79F66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 xml:space="preserve">AI 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 xml:space="preserve">+ 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机器视觉在建筑行业最大的价值，不是“识别一张图里有什么”，而是把建筑全周期变成一条连续的“视觉事实流”：从场地、图纸、BIM、施工现场、验收到运维，所有变化都能被看见、定位、比对、追责、预测。</w:t>
      </w:r>
    </w:p>
    <w:p w14:paraId="6AD7F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先说一下AI给这个世界带来了什么？一个显而易见的就是提效，这其实是分为了两个方面：一方面是个人工作的提效，本来需要一个人工作一天甚至一周的工作，通过AI有可能一个小时甚至十分钟就能完成。从这个角度来看，AI确实是带来了效率的提升和管理成本的降低。另外一个方面，就是团队工作的提效，这个是2026年非常火的点，ai agent就是对应的团队工作提效。但是 团队</w:t>
      </w:r>
      <w:bookmarkStart w:id="0" w:name="_GoBack"/>
      <w:bookmarkEnd w:id="0"/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工作的难度还是很高的，目前ai agent 还不能完全胜任，还需要人工再调整。但是目前存在一个问题，就是token花费太高了，在部分情况下已经超出了人工的成本。这是接下来ai需要解决的问题，不然的话，那就是ai泡沫了。还有另外一个，就是预测未来，这一直是人类文明一直努力的方向，但是很遗憾，他也很难做到，在部分层面展示的预测未来的能力，其实还是信息差。</w:t>
      </w:r>
    </w:p>
    <w:p w14:paraId="0DA9C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大家对AI是又期待又害怕，期待的是他会让这个世界更进一步，害怕的是会取代人类，大批人失业，贫富差距继续加大。这两个未来都将实现。处在这个时代的我们，应该尽快借助AI武装自己，努力让自己成为不被取代的人。我认为，坐在办公室的人肯定是最先被取代的，因为，行业提效对应的就是减少管理层级和管理人数。</w:t>
      </w:r>
    </w:p>
    <w:p w14:paraId="601C4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说回来，建筑行业是一个非常落后的行业，所以，ai对他一定是颠覆性的改变，这是我的一些想法：</w:t>
      </w:r>
    </w:p>
    <w:p w14:paraId="5242B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前期投资阶段：</w:t>
      </w:r>
    </w:p>
    <w:p w14:paraId="788E2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传统工作内容：靠人去做市场调研、竟品调研、需求研判、投资测算、拿地研判、风险提示等。</w:t>
      </w:r>
    </w:p>
    <w:p w14:paraId="6F187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未来趋势判断：岗位还会存在，但一个公司可能只需要1-2个人即可。大部分的工作由AI完成，人只需要做数据整理和结论判断。</w:t>
      </w:r>
    </w:p>
    <w:p w14:paraId="596E3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目前AI已经可以做一个完整的调研报告，涵盖的内容很齐全，看起来也很专业，但是核心的数据和判断仍然经不起推敲，因为专业的数据在公开市场上并不多，而且数据之间有很多逻辑运算，这是大模型不太擅长的，所以模型在数据方面的能力并不突出，针对行业数据做模型微调，同时将实时数据库接入大模型，做出行业AIAgent或者 企业AIAgent一定是未来的方向。</w:t>
      </w:r>
    </w:p>
    <w:p w14:paraId="1DB4B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设计阶段：</w:t>
      </w:r>
    </w:p>
    <w:p w14:paraId="14C09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传统工作内容：概念设计、方案设计、扩初方案、施工图设计、专项设计</w:t>
      </w:r>
    </w:p>
    <w:p w14:paraId="47BF5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未来趋势判断：不会做这么大的细分，一家设计院可以全部完成。在各个阶段都是人+AI的协同模式。全周期BIM一定会来到。</w:t>
      </w:r>
    </w:p>
    <w:p w14:paraId="358FB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现有的大模型和agent都很难实现上述功能，因为各家设计院、各个设计师标准不统一，AI识图准确性不高，而且，大模型缺乏图纸类预训练数据。想要让大模型在设计阶段好用，一定要有大量的图纸数据和人工校正，下一步一定会出一个开源的二维图纸转bim模型的工具，目的就是要大家的图纸和人工校正过程数据。等数据获取足够丰富后，设计的微调模型上线。设计行业工作模式才会正式转变。</w:t>
      </w:r>
    </w:p>
    <w:p w14:paraId="50781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工程阶段：</w:t>
      </w:r>
    </w:p>
    <w:p w14:paraId="236510D7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传统工作内容：五控三管一协调。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ab/>
        <w:t>五控：进度、质量、安全、成本、环保；</w:t>
      </w:r>
    </w:p>
    <w:p w14:paraId="23CAA332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三管：合同、信息、劳务；一协调：各参建方的组织协调。</w:t>
      </w:r>
    </w:p>
    <w:p w14:paraId="7469CC12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未来趋势判断：工程、运营和成本未来大概率合并为一个岗位。</w:t>
      </w:r>
    </w:p>
    <w:p w14:paraId="62DB2F04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现场工程管理是数字化程度最低，也是最容易出问题的点。是后续AI替代的主要内容，只有现场管理的数据实现了数字化，整个建筑行业的前中后期才能实现数据的流通。</w:t>
      </w:r>
    </w:p>
    <w:p w14:paraId="1F8A648F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AI、无人机、机器人、机器视觉一定会大量应用到现场施工。但落地方式我判断是这样，一定是一家第三方公司提供现场全套数字服务，收费可能不高，关键的是项目全周期各维度数据获取。这是公司的护城河。通过各类项目数据获取，持续不断微调优化施工管理模型，最终成为行业必不可少的管理公司。</w:t>
      </w:r>
    </w:p>
    <w:p w14:paraId="0C639110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成本管理阶段：</w:t>
      </w:r>
    </w:p>
    <w:p w14:paraId="77602FC2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传统工作内容：目标成本、动态成本、招标采购、产值付款、变更签证、竣工结算。</w:t>
      </w:r>
    </w:p>
    <w:p w14:paraId="7FC3824E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未来趋势判断：绝大多数工作都可以让AI取代。</w:t>
      </w:r>
    </w:p>
    <w:p w14:paraId="68D5E652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对于成本管理来说核心的就是两项，一个是量、一个是价。量的问题如果bim和现场管理数字化实现之后，量的问题自然就解决了。另外一个就是价格，价格的核心是要做数据库，但这个数据库决不是简单的从企业内部、公开网站或者人工询价后的数据记录，而是根据项目的各个维度对价格进行分解，最终得到一个综合单价计算模型，在基础的人工、材料、机械价格市场变动的基础上，能够计算得出最符合特定项目的价格。可以理解为一个升级版的定额消耗量。这个是需要大量数据积累和整理才可以得到的，未来会出现行业级别的数据公司，定时发布消耗量信息，取代国家发布的定额。这个和上面工程的第三方公司是同一家。</w:t>
      </w:r>
    </w:p>
    <w:p w14:paraId="0A0A6163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销售阶段：</w:t>
      </w:r>
    </w:p>
    <w:p w14:paraId="725A85F5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传统工作内容：蓄客、认筹、签约、回款、售后、销售管理、定价管理等</w:t>
      </w:r>
    </w:p>
    <w:p w14:paraId="3C832F3A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未来趋势判断：更偏向于京东、抖音等销售方式，通过算法精准获客。一房一价、私人定制。虚拟样板间，提高客户感受。</w:t>
      </w:r>
    </w:p>
    <w:p w14:paraId="7B35A80F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</w:p>
    <w:p w14:paraId="7F3386B3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财务阶段：</w:t>
      </w:r>
    </w:p>
    <w:p w14:paraId="785E553D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传统工作内容：核算会计、税务会计、资金管理、成本会计、财务分析</w:t>
      </w:r>
    </w:p>
    <w:p w14:paraId="6A249462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未来趋势判断：更偏向于经营分析和资金管理，基础业务大大减少。</w:t>
      </w:r>
    </w:p>
    <w:p w14:paraId="7E42D991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</w:p>
    <w:p w14:paraId="7E5532B5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运营阶段：</w:t>
      </w:r>
    </w:p>
    <w:p w14:paraId="75B2D6B9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传统工作内容：招商/资产管理、物业管理、设备管理、能源管理、经营分析</w:t>
      </w:r>
    </w:p>
    <w:p w14:paraId="022E87AB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未来趋势判断：借助项目的运营数据，AI动态调整运营方案。</w:t>
      </w:r>
    </w:p>
    <w:p w14:paraId="5BFA53EA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未来运营方面会出现各个物业的专用微调大模型。</w:t>
      </w:r>
    </w:p>
    <w:p w14:paraId="05E8CE45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</w:p>
    <w:p w14:paraId="7A9F81FC">
      <w:pPr>
        <w:keepNext w:val="0"/>
        <w:keepLines w:val="0"/>
        <w:pageBreakBefore w:val="0"/>
        <w:widowControl w:val="0"/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未来工作场景畅想：</w:t>
      </w:r>
    </w:p>
    <w:p w14:paraId="18E2B07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一定会有一家专业的建筑+AI服务公司，训练行业大模型底座，提供企业专有微调模型和云服务。通过大数据的积累，逐步构建护城河。</w:t>
      </w:r>
    </w:p>
    <w:p w14:paraId="549AA98A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投资阶段：如果有一块土地出让，AI自动形成一份投资可行性报告，强排方案随时调整，对应的成本、工期、销售、利润等自动调整。各个节点微调，都会瞬间体现利润和现金流的变化，提供给决策者决策。</w:t>
      </w:r>
    </w:p>
    <w:p w14:paraId="78BB69F8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施工阶段：云端bim和现场进度实时比对，通过差异对比及时调整现场管理。施工计划、销售计划、产值付款计划、现金流融资计划同步调整，实时反馈利润和经营情况，协助决策。</w:t>
      </w:r>
    </w:p>
    <w:p w14:paraId="0DAAF70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693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运营阶段：这个其实对人的需求比重要大一些，因为这个更多是需要对未来的判断，ai只能提供历史经验，更多的需要决策者的经验和判断。</w:t>
      </w:r>
    </w:p>
    <w:p w14:paraId="6C6FC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</w:p>
    <w:p w14:paraId="5D094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以上纯古法手工码字，最大的感受就是，ai剥夺了很多人的逻辑思维和写作能力，让人变得越来越浮躁。还是要时不时写一些东西，这样才能把自己脑子里想的东西更落地。</w:t>
      </w:r>
    </w:p>
    <w:p w14:paraId="2C097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</w:p>
    <w:p w14:paraId="7EA27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Theme="minorEastAsia" w:hAnsiTheme="minorEastAsia" w:cstheme="minorEastAsia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7EEBEB"/>
    <w:multiLevelType w:val="singleLevel"/>
    <w:tmpl w:val="DC7EEBE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6FD6FF"/>
    <w:rsid w:val="3F6FD6FF"/>
    <w:rsid w:val="B716CB79"/>
    <w:rsid w:val="DF9FF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434</TotalTime>
  <ScaleCrop>false</ScaleCrop>
  <LinksUpToDate>false</LinksUpToDate>
  <CharactersWithSpaces>0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2026-06-29T02:39:00Z</dcterms:created>
  <dc:creator>白腾飞</dc:creator>
  <cp:lastModifiedBy>白腾飞</cp:lastModifiedBy>
  <dcterms:modified xsi:type="dcterms:W3CDTF">2026-07-04T00:20:29Z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63BC81654CFF9486F9F9406A50B5207D_41</vt:lpwstr>
  </property>
</Properties>
</file>