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BDC72" w14:textId="3C5951DD" w:rsidR="0002454C" w:rsidRPr="0002454C" w:rsidRDefault="0002454C" w:rsidP="0002454C">
      <w:r w:rsidRPr="0002454C">
        <w:t>大家好！今天咱们聊聊一个</w:t>
      </w:r>
      <w:r>
        <w:rPr>
          <w:rFonts w:hint="eastAsia"/>
        </w:rPr>
        <w:t>关于降脂</w:t>
      </w:r>
      <w:r w:rsidRPr="0002454C">
        <w:t>的问题：</w:t>
      </w:r>
      <w:r w:rsidRPr="0002454C">
        <w:rPr>
          <w:b/>
          <w:bCs/>
        </w:rPr>
        <w:t>蛋黄到底能不能吃？</w:t>
      </w:r>
      <w:r w:rsidRPr="0002454C">
        <w:br/>
        <w:t>别慌，咱们一步步</w:t>
      </w:r>
      <w:r>
        <w:rPr>
          <w:rFonts w:hint="eastAsia"/>
        </w:rPr>
        <w:t>来</w:t>
      </w:r>
      <w:r w:rsidRPr="0002454C">
        <w:t>，保证你听完心里有谱！</w:t>
      </w:r>
    </w:p>
    <w:p w14:paraId="79A4DD7F" w14:textId="77777777" w:rsidR="0002454C" w:rsidRPr="0002454C" w:rsidRDefault="0002454C" w:rsidP="0002454C">
      <w:r w:rsidRPr="0002454C">
        <w:pict w14:anchorId="29B36FEF">
          <v:rect id="_x0000_i1055" style="width:0;height:1.5pt" o:hralign="center" o:hrstd="t" o:hr="t" fillcolor="#a0a0a0" stroked="f"/>
        </w:pict>
      </w:r>
    </w:p>
    <w:p w14:paraId="54E318A1" w14:textId="3E82D5AF" w:rsidR="0002454C" w:rsidRPr="0002454C" w:rsidRDefault="0002454C" w:rsidP="0002454C">
      <w:r>
        <w:rPr>
          <w:rFonts w:hint="eastAsia"/>
        </w:rPr>
        <w:t>首先，咱</w:t>
      </w:r>
      <w:r w:rsidRPr="0002454C">
        <w:t>先来看看蛋黄的“家底”：</w:t>
      </w:r>
    </w:p>
    <w:p w14:paraId="2734B1F4" w14:textId="77777777" w:rsidR="0002454C" w:rsidRPr="0002454C" w:rsidRDefault="0002454C" w:rsidP="0002454C">
      <w:pPr>
        <w:numPr>
          <w:ilvl w:val="0"/>
          <w:numId w:val="1"/>
        </w:numPr>
      </w:pPr>
      <w:r w:rsidRPr="0002454C">
        <w:t xml:space="preserve">一个鸡蛋黄大概有 </w:t>
      </w:r>
      <w:r w:rsidRPr="0002454C">
        <w:rPr>
          <w:b/>
          <w:bCs/>
        </w:rPr>
        <w:t>150毫克胆固醇</w:t>
      </w:r>
      <w:r w:rsidRPr="0002454C">
        <w:t>，这没错，但它可不只是胆固醇的“代名词”。</w:t>
      </w:r>
    </w:p>
    <w:p w14:paraId="2044C63B" w14:textId="088A76A1" w:rsidR="0002454C" w:rsidRPr="0002454C" w:rsidRDefault="0002454C" w:rsidP="0002454C">
      <w:pPr>
        <w:numPr>
          <w:ilvl w:val="0"/>
          <w:numId w:val="1"/>
        </w:numPr>
      </w:pPr>
      <w:r w:rsidRPr="0002454C">
        <w:t xml:space="preserve">它还富含 </w:t>
      </w:r>
      <w:r w:rsidRPr="0002454C">
        <w:rPr>
          <w:b/>
          <w:bCs/>
        </w:rPr>
        <w:t>优质蛋白</w:t>
      </w:r>
      <w:r w:rsidRPr="0002454C">
        <w:t xml:space="preserve">，能给身体提供能量；有 </w:t>
      </w:r>
      <w:r w:rsidRPr="0002454C">
        <w:rPr>
          <w:b/>
          <w:bCs/>
        </w:rPr>
        <w:t>卵磷脂</w:t>
      </w:r>
      <w:r w:rsidRPr="0002454C">
        <w:t xml:space="preserve">，这玩意儿还能帮着代谢胆固醇；加上 </w:t>
      </w:r>
      <w:r w:rsidRPr="0002454C">
        <w:rPr>
          <w:b/>
          <w:bCs/>
        </w:rPr>
        <w:t>维生素A、D</w:t>
      </w:r>
      <w:r w:rsidRPr="0002454C">
        <w:t xml:space="preserve">，还有 </w:t>
      </w:r>
      <w:r w:rsidRPr="0002454C">
        <w:rPr>
          <w:b/>
          <w:bCs/>
        </w:rPr>
        <w:t>铁、</w:t>
      </w:r>
      <w:proofErr w:type="gramStart"/>
      <w:r w:rsidRPr="0002454C">
        <w:rPr>
          <w:b/>
          <w:bCs/>
        </w:rPr>
        <w:t>锌</w:t>
      </w:r>
      <w:r w:rsidRPr="0002454C">
        <w:t>这些</w:t>
      </w:r>
      <w:proofErr w:type="gramEnd"/>
      <w:r w:rsidRPr="0002454C">
        <w:t>矿物质，对大脑和眼睛健康都特别有好处。</w:t>
      </w:r>
    </w:p>
    <w:p w14:paraId="09757C6F" w14:textId="663E147F" w:rsidR="0002454C" w:rsidRPr="0002454C" w:rsidRDefault="0002454C" w:rsidP="0002454C">
      <w:r w:rsidRPr="0002454C">
        <w:t>所以</w:t>
      </w:r>
      <w:r>
        <w:rPr>
          <w:rFonts w:hint="eastAsia"/>
        </w:rPr>
        <w:t>说</w:t>
      </w:r>
      <w:r w:rsidRPr="0002454C">
        <w:t>蛋黄不是“坏家伙”，它是个营养满满的小宝库！</w:t>
      </w:r>
    </w:p>
    <w:p w14:paraId="7B336E3C" w14:textId="77777777" w:rsidR="0002454C" w:rsidRPr="0002454C" w:rsidRDefault="0002454C" w:rsidP="0002454C">
      <w:r w:rsidRPr="0002454C">
        <w:pict w14:anchorId="63D9F7F8">
          <v:rect id="_x0000_i1056" style="width:0;height:1.5pt" o:hralign="center" o:hrstd="t" o:hr="t" fillcolor="#a0a0a0" stroked="f"/>
        </w:pict>
      </w:r>
    </w:p>
    <w:p w14:paraId="4D187C48" w14:textId="77777777" w:rsidR="0002454C" w:rsidRDefault="0002454C" w:rsidP="0002454C">
      <w:r w:rsidRPr="0002454C">
        <w:t>俗话说，不谈</w:t>
      </w:r>
      <w:proofErr w:type="gramStart"/>
      <w:r w:rsidRPr="0002454C">
        <w:t>剂量谈</w:t>
      </w:r>
      <w:proofErr w:type="gramEnd"/>
      <w:r w:rsidRPr="0002454C">
        <w:t>效果，那就是耍流氓！蛋黄能不能吃，关键</w:t>
      </w:r>
      <w:r>
        <w:rPr>
          <w:rFonts w:hint="eastAsia"/>
        </w:rPr>
        <w:t>是</w:t>
      </w:r>
      <w:r w:rsidRPr="0002454C">
        <w:t>看你吃多少。</w:t>
      </w:r>
    </w:p>
    <w:p w14:paraId="0D047A9A" w14:textId="5FC59244" w:rsidR="0002454C" w:rsidRDefault="0002454C" w:rsidP="0002454C">
      <w:pPr>
        <w:rPr>
          <w:rFonts w:hint="eastAsia"/>
        </w:rPr>
      </w:pPr>
      <w:r w:rsidRPr="0002454C">
        <w:rPr>
          <w:b/>
          <w:bCs/>
        </w:rPr>
        <w:t>《中国居民膳食指南2022》</w:t>
      </w:r>
      <w:r>
        <w:rPr>
          <w:rFonts w:hint="eastAsia"/>
        </w:rPr>
        <w:t>指出</w:t>
      </w:r>
      <w:r w:rsidRPr="0002454C">
        <w:rPr>
          <w:b/>
          <w:bCs/>
        </w:rPr>
        <w:t>健康人</w:t>
      </w:r>
      <w:r w:rsidRPr="0002454C">
        <w:t>每天吃</w:t>
      </w:r>
      <w:r w:rsidRPr="0002454C">
        <w:rPr>
          <w:b/>
          <w:bCs/>
        </w:rPr>
        <w:t>1个全蛋</w:t>
      </w:r>
      <w:r>
        <w:rPr>
          <w:rFonts w:hint="eastAsia"/>
        </w:rPr>
        <w:t>是</w:t>
      </w:r>
      <w:r w:rsidRPr="0002454C">
        <w:t>完全没问题</w:t>
      </w:r>
      <w:r>
        <w:rPr>
          <w:rFonts w:hint="eastAsia"/>
        </w:rPr>
        <w:t>的。</w:t>
      </w:r>
    </w:p>
    <w:p w14:paraId="5FD678FF" w14:textId="0191E6AB" w:rsidR="0002454C" w:rsidRPr="0002454C" w:rsidRDefault="0002454C" w:rsidP="0002454C">
      <w:r w:rsidRPr="0002454C">
        <w:rPr>
          <w:b/>
          <w:bCs/>
        </w:rPr>
        <w:t>高血脂的朋友</w:t>
      </w:r>
      <w:r w:rsidRPr="0002454C">
        <w:t xml:space="preserve">：每天胆固醇摄入别超过 </w:t>
      </w:r>
      <w:r w:rsidRPr="0002454C">
        <w:rPr>
          <w:b/>
          <w:bCs/>
        </w:rPr>
        <w:t>300毫克</w:t>
      </w:r>
      <w:r w:rsidRPr="0002454C">
        <w:t xml:space="preserve">，也就是差不多 </w:t>
      </w:r>
      <w:r w:rsidRPr="0002454C">
        <w:rPr>
          <w:b/>
          <w:bCs/>
        </w:rPr>
        <w:t>2个鸡蛋</w:t>
      </w:r>
      <w:r w:rsidRPr="0002454C">
        <w:t>的量。</w:t>
      </w:r>
      <w:r w:rsidRPr="0002454C">
        <w:br/>
        <w:t>当然，如果血脂高得离谱，还是赶紧找医生聊聊，调整一下饮食，别硬扛。</w:t>
      </w:r>
    </w:p>
    <w:p w14:paraId="41ECBF08" w14:textId="77777777" w:rsidR="0002454C" w:rsidRPr="0002454C" w:rsidRDefault="0002454C" w:rsidP="0002454C">
      <w:r w:rsidRPr="0002454C">
        <w:pict w14:anchorId="3C0ABE42">
          <v:rect id="_x0000_i1057" style="width:0;height:1.5pt" o:hralign="center" o:hrstd="t" o:hr="t" fillcolor="#a0a0a0" stroked="f"/>
        </w:pict>
      </w:r>
    </w:p>
    <w:p w14:paraId="363EAAED" w14:textId="77777777" w:rsidR="0002454C" w:rsidRDefault="0002454C" w:rsidP="0002454C">
      <w:pPr>
        <w:rPr>
          <w:rFonts w:hint="eastAsia"/>
        </w:rPr>
      </w:pPr>
      <w:r>
        <w:rPr>
          <w:rFonts w:hint="eastAsia"/>
          <w:b/>
          <w:bCs/>
        </w:rPr>
        <w:t>想要血脂控得好，食物</w:t>
      </w:r>
      <w:r w:rsidRPr="00966133">
        <w:rPr>
          <w:b/>
          <w:bCs/>
        </w:rPr>
        <w:t>搭配</w:t>
      </w:r>
      <w:r>
        <w:rPr>
          <w:rFonts w:hint="eastAsia"/>
          <w:b/>
          <w:bCs/>
        </w:rPr>
        <w:t>很重要</w:t>
      </w:r>
    </w:p>
    <w:p w14:paraId="4E5630CA" w14:textId="73165910" w:rsidR="0002454C" w:rsidRPr="0002454C" w:rsidRDefault="0002454C" w:rsidP="0002454C">
      <w:pPr>
        <w:tabs>
          <w:tab w:val="num" w:pos="720"/>
        </w:tabs>
      </w:pPr>
      <w:r>
        <w:rPr>
          <w:rFonts w:hint="eastAsia"/>
        </w:rPr>
        <w:t>控制血脂</w:t>
      </w:r>
      <w:r w:rsidRPr="0002454C">
        <w:t>光盯着蛋黄那点胆固醇可不够，</w:t>
      </w:r>
      <w:r>
        <w:rPr>
          <w:rFonts w:hint="eastAsia"/>
        </w:rPr>
        <w:t>得</w:t>
      </w:r>
      <w:r w:rsidRPr="0002454C">
        <w:rPr>
          <w:b/>
          <w:bCs/>
        </w:rPr>
        <w:t>多吃蔬菜水果</w:t>
      </w:r>
      <w:r>
        <w:rPr>
          <w:rFonts w:hint="eastAsia"/>
        </w:rPr>
        <w:t>，多</w:t>
      </w:r>
      <w:r w:rsidRPr="0002454C">
        <w:rPr>
          <w:b/>
          <w:bCs/>
        </w:rPr>
        <w:t>选糙米</w:t>
      </w:r>
      <w:r>
        <w:rPr>
          <w:rFonts w:hint="eastAsia"/>
          <w:b/>
          <w:bCs/>
        </w:rPr>
        <w:t>为主食</w:t>
      </w:r>
      <w:r>
        <w:rPr>
          <w:rFonts w:hint="eastAsia"/>
        </w:rPr>
        <w:t>，</w:t>
      </w:r>
      <w:r w:rsidRPr="0002454C">
        <w:rPr>
          <w:b/>
          <w:bCs/>
        </w:rPr>
        <w:t>少碰油炸和肥肉</w:t>
      </w:r>
      <w:r w:rsidR="005431B3">
        <w:rPr>
          <w:rFonts w:hint="eastAsia"/>
        </w:rPr>
        <w:t>，</w:t>
      </w:r>
      <w:r w:rsidRPr="0002454C">
        <w:t>这些才是血脂的“大敌”，比蛋黄“杀伤力”强多了。</w:t>
      </w:r>
    </w:p>
    <w:p w14:paraId="52C5F744" w14:textId="77777777" w:rsidR="0002454C" w:rsidRPr="0002454C" w:rsidRDefault="0002454C" w:rsidP="0002454C">
      <w:r w:rsidRPr="0002454C">
        <w:pict w14:anchorId="0331C9AA">
          <v:rect id="_x0000_i1058" style="width:0;height:1.5pt" o:hralign="center" o:hrstd="t" o:hr="t" fillcolor="#a0a0a0" stroked="f"/>
        </w:pict>
      </w:r>
    </w:p>
    <w:p w14:paraId="748789D7" w14:textId="77777777" w:rsidR="005431B3" w:rsidRPr="005431B3" w:rsidRDefault="005431B3" w:rsidP="005431B3">
      <w:pPr>
        <w:rPr>
          <w:rFonts w:hint="eastAsia"/>
          <w:b/>
          <w:bCs/>
        </w:rPr>
      </w:pPr>
      <w:r w:rsidRPr="005431B3">
        <w:rPr>
          <w:rFonts w:hint="eastAsia"/>
          <w:b/>
          <w:bCs/>
        </w:rPr>
        <w:t>单靠饮食难降脂，少吃多动是关键</w:t>
      </w:r>
    </w:p>
    <w:p w14:paraId="0EBFF572" w14:textId="77777777" w:rsidR="005431B3" w:rsidRPr="00966133" w:rsidRDefault="005431B3" w:rsidP="005431B3">
      <w:pPr>
        <w:rPr>
          <w:rFonts w:hint="eastAsia"/>
        </w:rPr>
      </w:pPr>
      <w:r w:rsidRPr="00966133">
        <w:t>总之，鸡蛋</w:t>
      </w:r>
      <w:proofErr w:type="gramStart"/>
      <w:r w:rsidRPr="00966133">
        <w:t>黄可以</w:t>
      </w:r>
      <w:proofErr w:type="gramEnd"/>
      <w:r w:rsidRPr="00966133">
        <w:t>吃，但记得控总量、搭饮食、多活动！跟着金字塔吃，健康不走样</w:t>
      </w:r>
    </w:p>
    <w:p w14:paraId="606FD9B9" w14:textId="77777777" w:rsidR="0002454C" w:rsidRPr="0002454C" w:rsidRDefault="0002454C" w:rsidP="0002454C">
      <w:r w:rsidRPr="0002454C">
        <w:pict w14:anchorId="28123083">
          <v:rect id="_x0000_i1059" style="width:0;height:1.5pt" o:hralign="center" o:hrstd="t" o:hr="t" fillcolor="#a0a0a0" stroked="f"/>
        </w:pict>
      </w:r>
    </w:p>
    <w:p w14:paraId="7F3FB0AA" w14:textId="5D289B4A" w:rsidR="004D3CE4" w:rsidRPr="00966133" w:rsidRDefault="004D3CE4" w:rsidP="00966133">
      <w:pPr>
        <w:rPr>
          <w:rFonts w:hint="eastAsia"/>
        </w:rPr>
      </w:pPr>
    </w:p>
    <w:sectPr w:rsidR="004D3CE4" w:rsidRPr="00966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D15A1" w14:textId="77777777" w:rsidR="0012548D" w:rsidRDefault="0012548D" w:rsidP="000245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4E7B03" w14:textId="77777777" w:rsidR="0012548D" w:rsidRDefault="0012548D" w:rsidP="000245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AA553" w14:textId="77777777" w:rsidR="0012548D" w:rsidRDefault="0012548D" w:rsidP="000245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9F4301" w14:textId="77777777" w:rsidR="0012548D" w:rsidRDefault="0012548D" w:rsidP="000245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2531D"/>
    <w:multiLevelType w:val="multilevel"/>
    <w:tmpl w:val="6DB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5E88"/>
    <w:multiLevelType w:val="multilevel"/>
    <w:tmpl w:val="8E0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D4F85"/>
    <w:multiLevelType w:val="multilevel"/>
    <w:tmpl w:val="F46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90F3D"/>
    <w:multiLevelType w:val="multilevel"/>
    <w:tmpl w:val="80B0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109189">
    <w:abstractNumId w:val="2"/>
  </w:num>
  <w:num w:numId="2" w16cid:durableId="2174849">
    <w:abstractNumId w:val="0"/>
  </w:num>
  <w:num w:numId="3" w16cid:durableId="936981075">
    <w:abstractNumId w:val="1"/>
  </w:num>
  <w:num w:numId="4" w16cid:durableId="174005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79"/>
    <w:rsid w:val="0001751C"/>
    <w:rsid w:val="0002454C"/>
    <w:rsid w:val="0012548D"/>
    <w:rsid w:val="003F53DB"/>
    <w:rsid w:val="004662C7"/>
    <w:rsid w:val="004A0E24"/>
    <w:rsid w:val="004D3CE4"/>
    <w:rsid w:val="005431B3"/>
    <w:rsid w:val="00545A39"/>
    <w:rsid w:val="005657F0"/>
    <w:rsid w:val="00640DE4"/>
    <w:rsid w:val="00686C79"/>
    <w:rsid w:val="006A511D"/>
    <w:rsid w:val="006B4B46"/>
    <w:rsid w:val="00966133"/>
    <w:rsid w:val="00A415EB"/>
    <w:rsid w:val="00DC5D50"/>
    <w:rsid w:val="00F04EA8"/>
    <w:rsid w:val="00F36823"/>
    <w:rsid w:val="00F6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D222C"/>
  <w15:chartTrackingRefBased/>
  <w15:docId w15:val="{7A099543-B3CD-492F-AB33-331240CB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1B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C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C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C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C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C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C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C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C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C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C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C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C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C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C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C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C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C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C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C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C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C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C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C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45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45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45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45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金城 赵</dc:creator>
  <cp:keywords/>
  <dc:description/>
  <cp:lastModifiedBy>浩 白</cp:lastModifiedBy>
  <cp:revision>2</cp:revision>
  <dcterms:created xsi:type="dcterms:W3CDTF">2025-03-07T06:37:00Z</dcterms:created>
  <dcterms:modified xsi:type="dcterms:W3CDTF">2025-03-07T06:37:00Z</dcterms:modified>
</cp:coreProperties>
</file>