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EF77B" w14:textId="488E62B5" w:rsidR="00B0637D" w:rsidRDefault="00BF626B" w:rsidP="00BF626B">
      <w:pPr>
        <w:ind w:firstLineChars="200" w:firstLine="440"/>
        <w:rPr>
          <w:rFonts w:hint="eastAsia"/>
        </w:rPr>
      </w:pPr>
      <w:r w:rsidRPr="00BF626B">
        <w:t>感染是肿瘤患者治疗过程中面临的重大挑战之一，尤其在长疗程抗菌药物使用时更需要</w:t>
      </w:r>
      <w:r>
        <w:rPr>
          <w:rFonts w:hint="eastAsia"/>
        </w:rPr>
        <w:t>的</w:t>
      </w:r>
      <w:r w:rsidRPr="00BF626B">
        <w:t>科学指导与个体化管理。重庆大学附属肿瘤医院药学部在探索长疗程抗菌药物门诊模式的同时，积极开展科普宣传，帮助患者和公众理解合理用药的重要性。蓬蓬科普以通俗易懂的语言、生动形象的比喻，将“疗程要足、不随意停药”“固定时间服药”“关注不良反应和药物相互作用”等关键知识传播给广大患者，提升了患者依从性和风险认知。通过科普与临床实践的结合，团队不仅填补了肿瘤患者长疗程抗菌药物管理的宣传空白，还推动了公众合理用药意识的提升，展现了临床药师在保障患者安全、促进健康教育中的独特价值。</w:t>
      </w:r>
    </w:p>
    <w:sectPr w:rsidR="00B063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BA0625" w14:textId="77777777" w:rsidR="0066171B" w:rsidRDefault="0066171B" w:rsidP="00BF626B">
      <w:pPr>
        <w:spacing w:after="0" w:line="240" w:lineRule="auto"/>
        <w:rPr>
          <w:rFonts w:hint="eastAsia"/>
        </w:rPr>
      </w:pPr>
      <w:r>
        <w:separator/>
      </w:r>
    </w:p>
  </w:endnote>
  <w:endnote w:type="continuationSeparator" w:id="0">
    <w:p w14:paraId="18A03595" w14:textId="77777777" w:rsidR="0066171B" w:rsidRDefault="0066171B" w:rsidP="00BF626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D712A" w14:textId="77777777" w:rsidR="0066171B" w:rsidRDefault="0066171B" w:rsidP="00BF626B">
      <w:pPr>
        <w:spacing w:after="0" w:line="240" w:lineRule="auto"/>
        <w:rPr>
          <w:rFonts w:hint="eastAsia"/>
        </w:rPr>
      </w:pPr>
      <w:r>
        <w:separator/>
      </w:r>
    </w:p>
  </w:footnote>
  <w:footnote w:type="continuationSeparator" w:id="0">
    <w:p w14:paraId="0627743C" w14:textId="77777777" w:rsidR="0066171B" w:rsidRDefault="0066171B" w:rsidP="00BF626B">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0B2"/>
    <w:rsid w:val="00634455"/>
    <w:rsid w:val="0066171B"/>
    <w:rsid w:val="006810B2"/>
    <w:rsid w:val="00B0637D"/>
    <w:rsid w:val="00B50D6F"/>
    <w:rsid w:val="00BF6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E48B1"/>
  <w15:chartTrackingRefBased/>
  <w15:docId w15:val="{D3183FDE-BB3F-4EB9-B21C-25777FCEE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10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10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10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10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10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10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10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10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10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10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10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10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10B2"/>
    <w:rPr>
      <w:rFonts w:cstheme="majorBidi"/>
      <w:color w:val="0F4761" w:themeColor="accent1" w:themeShade="BF"/>
      <w:sz w:val="28"/>
      <w:szCs w:val="28"/>
    </w:rPr>
  </w:style>
  <w:style w:type="character" w:customStyle="1" w:styleId="50">
    <w:name w:val="标题 5 字符"/>
    <w:basedOn w:val="a0"/>
    <w:link w:val="5"/>
    <w:uiPriority w:val="9"/>
    <w:semiHidden/>
    <w:rsid w:val="006810B2"/>
    <w:rPr>
      <w:rFonts w:cstheme="majorBidi"/>
      <w:color w:val="0F4761" w:themeColor="accent1" w:themeShade="BF"/>
      <w:sz w:val="24"/>
    </w:rPr>
  </w:style>
  <w:style w:type="character" w:customStyle="1" w:styleId="60">
    <w:name w:val="标题 6 字符"/>
    <w:basedOn w:val="a0"/>
    <w:link w:val="6"/>
    <w:uiPriority w:val="9"/>
    <w:semiHidden/>
    <w:rsid w:val="006810B2"/>
    <w:rPr>
      <w:rFonts w:cstheme="majorBidi"/>
      <w:b/>
      <w:bCs/>
      <w:color w:val="0F4761" w:themeColor="accent1" w:themeShade="BF"/>
    </w:rPr>
  </w:style>
  <w:style w:type="character" w:customStyle="1" w:styleId="70">
    <w:name w:val="标题 7 字符"/>
    <w:basedOn w:val="a0"/>
    <w:link w:val="7"/>
    <w:uiPriority w:val="9"/>
    <w:semiHidden/>
    <w:rsid w:val="006810B2"/>
    <w:rPr>
      <w:rFonts w:cstheme="majorBidi"/>
      <w:b/>
      <w:bCs/>
      <w:color w:val="595959" w:themeColor="text1" w:themeTint="A6"/>
    </w:rPr>
  </w:style>
  <w:style w:type="character" w:customStyle="1" w:styleId="80">
    <w:name w:val="标题 8 字符"/>
    <w:basedOn w:val="a0"/>
    <w:link w:val="8"/>
    <w:uiPriority w:val="9"/>
    <w:semiHidden/>
    <w:rsid w:val="006810B2"/>
    <w:rPr>
      <w:rFonts w:cstheme="majorBidi"/>
      <w:color w:val="595959" w:themeColor="text1" w:themeTint="A6"/>
    </w:rPr>
  </w:style>
  <w:style w:type="character" w:customStyle="1" w:styleId="90">
    <w:name w:val="标题 9 字符"/>
    <w:basedOn w:val="a0"/>
    <w:link w:val="9"/>
    <w:uiPriority w:val="9"/>
    <w:semiHidden/>
    <w:rsid w:val="006810B2"/>
    <w:rPr>
      <w:rFonts w:eastAsiaTheme="majorEastAsia" w:cstheme="majorBidi"/>
      <w:color w:val="595959" w:themeColor="text1" w:themeTint="A6"/>
    </w:rPr>
  </w:style>
  <w:style w:type="paragraph" w:styleId="a3">
    <w:name w:val="Title"/>
    <w:basedOn w:val="a"/>
    <w:next w:val="a"/>
    <w:link w:val="a4"/>
    <w:uiPriority w:val="10"/>
    <w:qFormat/>
    <w:rsid w:val="006810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10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10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10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10B2"/>
    <w:pPr>
      <w:spacing w:before="160"/>
      <w:jc w:val="center"/>
    </w:pPr>
    <w:rPr>
      <w:i/>
      <w:iCs/>
      <w:color w:val="404040" w:themeColor="text1" w:themeTint="BF"/>
    </w:rPr>
  </w:style>
  <w:style w:type="character" w:customStyle="1" w:styleId="a8">
    <w:name w:val="引用 字符"/>
    <w:basedOn w:val="a0"/>
    <w:link w:val="a7"/>
    <w:uiPriority w:val="29"/>
    <w:rsid w:val="006810B2"/>
    <w:rPr>
      <w:i/>
      <w:iCs/>
      <w:color w:val="404040" w:themeColor="text1" w:themeTint="BF"/>
    </w:rPr>
  </w:style>
  <w:style w:type="paragraph" w:styleId="a9">
    <w:name w:val="List Paragraph"/>
    <w:basedOn w:val="a"/>
    <w:uiPriority w:val="34"/>
    <w:qFormat/>
    <w:rsid w:val="006810B2"/>
    <w:pPr>
      <w:ind w:left="720"/>
      <w:contextualSpacing/>
    </w:pPr>
  </w:style>
  <w:style w:type="character" w:styleId="aa">
    <w:name w:val="Intense Emphasis"/>
    <w:basedOn w:val="a0"/>
    <w:uiPriority w:val="21"/>
    <w:qFormat/>
    <w:rsid w:val="006810B2"/>
    <w:rPr>
      <w:i/>
      <w:iCs/>
      <w:color w:val="0F4761" w:themeColor="accent1" w:themeShade="BF"/>
    </w:rPr>
  </w:style>
  <w:style w:type="paragraph" w:styleId="ab">
    <w:name w:val="Intense Quote"/>
    <w:basedOn w:val="a"/>
    <w:next w:val="a"/>
    <w:link w:val="ac"/>
    <w:uiPriority w:val="30"/>
    <w:qFormat/>
    <w:rsid w:val="00681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10B2"/>
    <w:rPr>
      <w:i/>
      <w:iCs/>
      <w:color w:val="0F4761" w:themeColor="accent1" w:themeShade="BF"/>
    </w:rPr>
  </w:style>
  <w:style w:type="character" w:styleId="ad">
    <w:name w:val="Intense Reference"/>
    <w:basedOn w:val="a0"/>
    <w:uiPriority w:val="32"/>
    <w:qFormat/>
    <w:rsid w:val="006810B2"/>
    <w:rPr>
      <w:b/>
      <w:bCs/>
      <w:smallCaps/>
      <w:color w:val="0F4761" w:themeColor="accent1" w:themeShade="BF"/>
      <w:spacing w:val="5"/>
    </w:rPr>
  </w:style>
  <w:style w:type="paragraph" w:styleId="ae">
    <w:name w:val="header"/>
    <w:basedOn w:val="a"/>
    <w:link w:val="af"/>
    <w:uiPriority w:val="99"/>
    <w:unhideWhenUsed/>
    <w:rsid w:val="00BF626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F626B"/>
    <w:rPr>
      <w:sz w:val="18"/>
      <w:szCs w:val="18"/>
    </w:rPr>
  </w:style>
  <w:style w:type="paragraph" w:styleId="af0">
    <w:name w:val="footer"/>
    <w:basedOn w:val="a"/>
    <w:link w:val="af1"/>
    <w:uiPriority w:val="99"/>
    <w:unhideWhenUsed/>
    <w:rsid w:val="00BF626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F626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Words>
  <Characters>141</Characters>
  <Application>Microsoft Office Word</Application>
  <DocSecurity>0</DocSecurity>
  <Lines>14</Lines>
  <Paragraphs>8</Paragraphs>
  <ScaleCrop>false</ScaleCrop>
  <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 白</dc:creator>
  <cp:keywords/>
  <dc:description/>
  <cp:lastModifiedBy>浩 白</cp:lastModifiedBy>
  <cp:revision>2</cp:revision>
  <dcterms:created xsi:type="dcterms:W3CDTF">2025-09-23T11:21:00Z</dcterms:created>
  <dcterms:modified xsi:type="dcterms:W3CDTF">2025-09-23T11:22:00Z</dcterms:modified>
</cp:coreProperties>
</file>