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49" w:rsidRDefault="006C2649" w:rsidP="006C2649">
      <w:pPr>
        <w:pStyle w:val="a3"/>
        <w:numPr>
          <w:ilvl w:val="0"/>
          <w:numId w:val="1"/>
        </w:numPr>
        <w:ind w:firstLineChars="0"/>
      </w:pPr>
      <w:r>
        <w:t>HTML</w:t>
      </w:r>
      <w:r>
        <w:rPr>
          <w:rFonts w:hint="eastAsia"/>
        </w:rPr>
        <w:t>是超文本语言</w:t>
      </w:r>
    </w:p>
    <w:p w:rsidR="006C2649" w:rsidRDefault="006C2649" w:rsidP="006C2649">
      <w:pPr>
        <w:pStyle w:val="a3"/>
        <w:numPr>
          <w:ilvl w:val="0"/>
          <w:numId w:val="1"/>
        </w:numPr>
        <w:ind w:firstLineChars="0"/>
      </w:pPr>
      <w:r>
        <w:t>head</w:t>
      </w:r>
      <w:r>
        <w:rPr>
          <w:rFonts w:hint="eastAsia"/>
        </w:rPr>
        <w:t>和body不能互相嵌套</w:t>
      </w:r>
    </w:p>
    <w:p w:rsidR="006C2649" w:rsidRDefault="006C2649" w:rsidP="006C26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是标题，p是段落标签</w:t>
      </w:r>
    </w:p>
    <w:p w:rsidR="00D551E2" w:rsidRDefault="00D551E2" w:rsidP="00D55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属性的写法：属性名 =</w:t>
      </w:r>
      <w:r>
        <w:t xml:space="preserve"> </w:t>
      </w:r>
      <w:r>
        <w:rPr>
          <w:rFonts w:hint="eastAsia"/>
        </w:rPr>
        <w:t>“属性值”</w:t>
      </w:r>
    </w:p>
    <w:p w:rsidR="00D551E2" w:rsidRDefault="00D551E2" w:rsidP="00D55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路径：路径与两种，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绝对路径，</w:t>
      </w:r>
      <w:proofErr w:type="gramStart"/>
      <w:r>
        <w:rPr>
          <w:rFonts w:hint="eastAsia"/>
        </w:rPr>
        <w:t>二相对</w:t>
      </w:r>
      <w:proofErr w:type="gramEnd"/>
      <w:r>
        <w:rPr>
          <w:rFonts w:hint="eastAsia"/>
        </w:rPr>
        <w:t>路径</w:t>
      </w:r>
    </w:p>
    <w:p w:rsidR="00D551E2" w:rsidRDefault="00D551E2" w:rsidP="00D55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绝对路径的优点：网页位置改变，连接还是指向正确的路径。</w:t>
      </w:r>
    </w:p>
    <w:p w:rsidR="00D551E2" w:rsidRDefault="00D551E2" w:rsidP="00D551E2">
      <w:pPr>
        <w:pStyle w:val="a4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缺点：修改文件，页面上路径无法改变，还会指向原来的</w:t>
      </w:r>
      <w:r w:rsidR="00CD2DC4">
        <w:rPr>
          <w:rFonts w:hint="eastAsia"/>
        </w:rPr>
        <w:t>地址</w:t>
      </w:r>
    </w:p>
    <w:p w:rsidR="00D551E2" w:rsidRDefault="00CD2DC4" w:rsidP="00CD2DC4">
      <w:pPr>
        <w:pStyle w:val="a4"/>
        <w:numPr>
          <w:ilvl w:val="0"/>
          <w:numId w:val="1"/>
        </w:numPr>
      </w:pPr>
      <w:r>
        <w:rPr>
          <w:rFonts w:hint="eastAsia"/>
        </w:rPr>
        <w:t>相对路径的优点：移动内容容易，可以整个目录移动，测试方法比较灵活</w:t>
      </w:r>
    </w:p>
    <w:p w:rsidR="00CD2DC4" w:rsidRDefault="00CD2DC4" w:rsidP="00CD2DC4">
      <w:pPr>
        <w:pStyle w:val="a4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缺点：页面换了位置，</w:t>
      </w:r>
      <w:proofErr w:type="gramStart"/>
      <w:r>
        <w:rPr>
          <w:rFonts w:hint="eastAsia"/>
        </w:rPr>
        <w:t>链接易</w:t>
      </w:r>
      <w:proofErr w:type="gramEnd"/>
      <w:r>
        <w:rPr>
          <w:rFonts w:hint="eastAsia"/>
        </w:rPr>
        <w:t>失效，容易被大面积采集抄袭</w:t>
      </w:r>
    </w:p>
    <w:p w:rsidR="00CD2DC4" w:rsidRDefault="00CD2DC4" w:rsidP="00CD2DC4">
      <w:pPr>
        <w:pStyle w:val="a4"/>
        <w:numPr>
          <w:ilvl w:val="0"/>
          <w:numId w:val="1"/>
        </w:numPr>
      </w:pPr>
      <w:r>
        <w:rPr>
          <w:rFonts w:hint="eastAsia"/>
        </w:rPr>
        <w:t>相对路径是一</w:t>
      </w:r>
      <w:proofErr w:type="gramStart"/>
      <w:r>
        <w:rPr>
          <w:rFonts w:hint="eastAsia"/>
        </w:rPr>
        <w:t>一向下</w:t>
      </w:r>
      <w:proofErr w:type="gramEnd"/>
      <w:r>
        <w:rPr>
          <w:rFonts w:hint="eastAsia"/>
        </w:rPr>
        <w:t>描述的</w:t>
      </w:r>
      <w:r w:rsidR="003F7DBF">
        <w:rPr>
          <w:rFonts w:hint="eastAsia"/>
        </w:rPr>
        <w:t xml:space="preserve"> </w:t>
      </w:r>
      <w:r w:rsidR="003F7DBF">
        <w:t xml:space="preserve">      </w:t>
      </w:r>
      <w:r w:rsidR="003F7DBF">
        <w:rPr>
          <w:rFonts w:hint="eastAsia"/>
        </w:rPr>
        <w:t>绝对路径是当前目录</w:t>
      </w:r>
    </w:p>
    <w:p w:rsidR="003F7DBF" w:rsidRDefault="003F7DBF" w:rsidP="003F7DBF">
      <w:pPr>
        <w:pStyle w:val="a4"/>
        <w:numPr>
          <w:ilvl w:val="0"/>
          <w:numId w:val="1"/>
        </w:numPr>
      </w:pPr>
      <w:r>
        <w:t>li</w:t>
      </w:r>
      <w:r>
        <w:rPr>
          <w:rFonts w:hint="eastAsia"/>
        </w:rPr>
        <w:t>是定义列表项目，每一个li元素会成为列表中的一个列表项</w:t>
      </w:r>
    </w:p>
    <w:p w:rsidR="003F7DBF" w:rsidRDefault="003F7DBF" w:rsidP="003F7DBF">
      <w:pPr>
        <w:pStyle w:val="a4"/>
        <w:numPr>
          <w:ilvl w:val="0"/>
          <w:numId w:val="1"/>
        </w:numPr>
      </w:pPr>
      <w:r>
        <w:rPr>
          <w:rFonts w:hint="eastAsia"/>
        </w:rPr>
        <w:t>ul是无序</w:t>
      </w:r>
      <w:r w:rsidR="004B494B">
        <w:rPr>
          <w:rFonts w:hint="eastAsia"/>
        </w:rPr>
        <w:t>标签，</w:t>
      </w:r>
      <w:proofErr w:type="spellStart"/>
      <w:r w:rsidR="004B494B">
        <w:rPr>
          <w:rFonts w:hint="eastAsia"/>
        </w:rPr>
        <w:t>ol</w:t>
      </w:r>
      <w:proofErr w:type="spellEnd"/>
      <w:r w:rsidR="004B494B">
        <w:rPr>
          <w:rFonts w:hint="eastAsia"/>
        </w:rPr>
        <w:t>是有序标签</w:t>
      </w:r>
    </w:p>
    <w:p w:rsidR="004B494B" w:rsidRDefault="004B494B" w:rsidP="00707844">
      <w:pPr>
        <w:pStyle w:val="a4"/>
        <w:ind w:firstLineChars="100" w:firstLine="210"/>
      </w:pPr>
      <w:r>
        <w:rPr>
          <w:rFonts w:hint="eastAsia"/>
        </w:rPr>
        <w:t>元素</w:t>
      </w:r>
    </w:p>
    <w:p w:rsidR="00707844" w:rsidRDefault="00707844" w:rsidP="00707844">
      <w:pPr>
        <w:pStyle w:val="a4"/>
        <w:ind w:firstLineChars="100" w:firstLine="210"/>
      </w:pPr>
      <w:r>
        <w:t>a</w:t>
      </w:r>
      <w:r>
        <w:rPr>
          <w:rFonts w:hint="eastAsia"/>
        </w:rPr>
        <w:t>标签：建立连接</w:t>
      </w:r>
    </w:p>
    <w:p w:rsidR="00707844" w:rsidRDefault="00707844" w:rsidP="00707844">
      <w:pPr>
        <w:pStyle w:val="a4"/>
        <w:ind w:firstLineChars="100" w:firstLine="210"/>
      </w:pPr>
      <w:r>
        <w:rPr>
          <w:rFonts w:hint="eastAsia"/>
        </w:rPr>
        <w:t>q标签：提供短引用</w:t>
      </w:r>
    </w:p>
    <w:p w:rsidR="00707844" w:rsidRDefault="00707844" w:rsidP="00707844">
      <w:pPr>
        <w:pStyle w:val="a4"/>
        <w:ind w:firstLineChars="100" w:firstLine="210"/>
      </w:pPr>
      <w:r>
        <w:rPr>
          <w:rFonts w:hint="eastAsia"/>
        </w:rPr>
        <w:t>p标签：段落标签</w:t>
      </w:r>
    </w:p>
    <w:p w:rsidR="00707844" w:rsidRDefault="00707844" w:rsidP="00707844">
      <w:pPr>
        <w:pStyle w:val="a4"/>
        <w:ind w:firstLineChars="100" w:firstLine="210"/>
      </w:pPr>
      <w:r>
        <w:rPr>
          <w:rFonts w:hint="eastAsia"/>
        </w:rPr>
        <w:t>code标签：用来显示计算机程序代码</w:t>
      </w:r>
    </w:p>
    <w:p w:rsidR="00707844" w:rsidRDefault="00707844" w:rsidP="00707844">
      <w:pPr>
        <w:pStyle w:val="a4"/>
        <w:ind w:firstLineChars="100" w:firstLine="210"/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标签：强调要点</w:t>
      </w:r>
    </w:p>
    <w:p w:rsidR="00356E43" w:rsidRDefault="00356E43" w:rsidP="00356E43">
      <w:pPr>
        <w:pStyle w:val="a4"/>
        <w:rPr>
          <w:rFonts w:hint="eastAsia"/>
        </w:rPr>
      </w:pPr>
      <w:r>
        <w:rPr>
          <w:rFonts w:hint="eastAsia"/>
        </w:rPr>
        <w:t>11.</w:t>
      </w:r>
      <w:r>
        <w:t>css</w:t>
      </w:r>
      <w:r>
        <w:rPr>
          <w:rFonts w:hint="eastAsia"/>
        </w:rPr>
        <w:t>引用样式有三种：外</w:t>
      </w:r>
      <w:r w:rsidR="00CC2444">
        <w:rPr>
          <w:rFonts w:hint="eastAsia"/>
        </w:rPr>
        <w:t>部</w:t>
      </w:r>
      <w:r>
        <w:rPr>
          <w:rFonts w:hint="eastAsia"/>
        </w:rPr>
        <w:t>引用、内联引用、</w:t>
      </w:r>
      <w:r w:rsidR="00CC2444">
        <w:rPr>
          <w:rFonts w:hint="eastAsia"/>
        </w:rPr>
        <w:t>内部</w:t>
      </w:r>
      <w:r>
        <w:rPr>
          <w:rFonts w:hint="eastAsia"/>
        </w:rPr>
        <w:t>引用</w:t>
      </w:r>
    </w:p>
    <w:p w:rsidR="00356E43" w:rsidRDefault="00356E43" w:rsidP="00356E43">
      <w:pPr>
        <w:pStyle w:val="a4"/>
      </w:pPr>
      <w:r>
        <w:rPr>
          <w:rFonts w:hint="eastAsia"/>
        </w:rPr>
        <w:t>12.</w:t>
      </w:r>
      <w:r w:rsidR="00ED4E6A">
        <w:t xml:space="preserve">p h1 </w:t>
      </w:r>
      <w:r w:rsidR="00ED4E6A">
        <w:rPr>
          <w:rFonts w:hint="eastAsia"/>
        </w:rPr>
        <w:t>div</w:t>
      </w:r>
      <w:r w:rsidR="00ED4E6A">
        <w:t xml:space="preserve"> </w:t>
      </w:r>
      <w:r w:rsidR="00ED4E6A">
        <w:rPr>
          <w:rFonts w:hint="eastAsia"/>
        </w:rPr>
        <w:t>ul</w:t>
      </w:r>
      <w:r w:rsidR="00ED4E6A">
        <w:t xml:space="preserve"> </w:t>
      </w:r>
      <w:r w:rsidR="00ED4E6A">
        <w:rPr>
          <w:rFonts w:hint="eastAsia"/>
        </w:rPr>
        <w:t>table</w:t>
      </w:r>
      <w:proofErr w:type="gramStart"/>
      <w:r>
        <w:rPr>
          <w:rFonts w:hint="eastAsia"/>
        </w:rPr>
        <w:t>是块级元素</w:t>
      </w:r>
      <w:proofErr w:type="gramEnd"/>
    </w:p>
    <w:p w:rsidR="00356E43" w:rsidRDefault="00356E43" w:rsidP="00356E43">
      <w:pPr>
        <w:pStyle w:val="a4"/>
      </w:pPr>
      <w:r>
        <w:rPr>
          <w:rFonts w:hint="eastAsia"/>
        </w:rPr>
        <w:t xml:space="preserve"> </w:t>
      </w:r>
      <w:r>
        <w:t xml:space="preserve"> </w:t>
      </w:r>
      <w:r w:rsidR="00ED4E6A"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是</w:t>
      </w:r>
      <w:r w:rsidR="00ED4E6A">
        <w:rPr>
          <w:rFonts w:hint="eastAsia"/>
        </w:rPr>
        <w:t>行</w:t>
      </w:r>
      <w:r>
        <w:rPr>
          <w:rFonts w:hint="eastAsia"/>
        </w:rPr>
        <w:t>级元素</w:t>
      </w:r>
    </w:p>
    <w:p w:rsidR="00CC2444" w:rsidRDefault="00CC2444" w:rsidP="00356E43">
      <w:pPr>
        <w:pStyle w:val="a4"/>
      </w:pPr>
      <w:r>
        <w:rPr>
          <w:rFonts w:hint="eastAsia"/>
        </w:rPr>
        <w:t>13.tr是行</w:t>
      </w:r>
    </w:p>
    <w:p w:rsidR="00CC2444" w:rsidRDefault="00CC2444" w:rsidP="00356E43">
      <w:pPr>
        <w:pStyle w:val="a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td是</w:t>
      </w:r>
      <w:r w:rsidR="00ED4E6A">
        <w:rPr>
          <w:rFonts w:hint="eastAsia"/>
        </w:rPr>
        <w:t>行内</w:t>
      </w:r>
      <w:r>
        <w:rPr>
          <w:rFonts w:hint="eastAsia"/>
        </w:rPr>
        <w:t>单元格</w:t>
      </w:r>
    </w:p>
    <w:p w:rsidR="00ED4E6A" w:rsidRPr="00D551E2" w:rsidRDefault="00ED4E6A" w:rsidP="00356E4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是表头</w:t>
      </w:r>
    </w:p>
    <w:sectPr w:rsidR="00ED4E6A" w:rsidRPr="00D5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7B4"/>
    <w:multiLevelType w:val="hybridMultilevel"/>
    <w:tmpl w:val="508EF240"/>
    <w:lvl w:ilvl="0" w:tplc="EF7E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16A1D"/>
    <w:multiLevelType w:val="hybridMultilevel"/>
    <w:tmpl w:val="1E60B2EC"/>
    <w:lvl w:ilvl="0" w:tplc="EF7E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49"/>
    <w:rsid w:val="00285502"/>
    <w:rsid w:val="00356E43"/>
    <w:rsid w:val="003F7DBF"/>
    <w:rsid w:val="004B494B"/>
    <w:rsid w:val="006C2649"/>
    <w:rsid w:val="00707844"/>
    <w:rsid w:val="00CC2444"/>
    <w:rsid w:val="00CD2DC4"/>
    <w:rsid w:val="00D551E2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EEFC"/>
  <w15:chartTrackingRefBased/>
  <w15:docId w15:val="{4B790C44-C5A4-4605-A0FF-A8A2AB52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49"/>
    <w:pPr>
      <w:ind w:firstLineChars="200" w:firstLine="420"/>
    </w:pPr>
  </w:style>
  <w:style w:type="paragraph" w:styleId="a4">
    <w:name w:val="No Spacing"/>
    <w:uiPriority w:val="1"/>
    <w:qFormat/>
    <w:rsid w:val="00D551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fd</dc:creator>
  <cp:keywords/>
  <dc:description/>
  <cp:lastModifiedBy>jiang fd</cp:lastModifiedBy>
  <cp:revision>1</cp:revision>
  <dcterms:created xsi:type="dcterms:W3CDTF">2019-12-13T09:56:00Z</dcterms:created>
  <dcterms:modified xsi:type="dcterms:W3CDTF">2019-12-22T13:22:00Z</dcterms:modified>
</cp:coreProperties>
</file>