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CD98B" w14:textId="77777777" w:rsidR="00572A6B" w:rsidRDefault="00000000">
      <w:pPr>
        <w:pStyle w:val="1"/>
        <w:keepNext w:val="0"/>
        <w:keepLines w:val="0"/>
        <w:shd w:val="clear" w:color="auto" w:fill="FFFFFF"/>
        <w:spacing w:before="0" w:line="30" w:lineRule="atLeast"/>
        <w:jc w:val="center"/>
        <w:rPr>
          <w:rFonts w:ascii="Times New Roman Regular" w:eastAsia="宋体" w:hAnsi="Times New Roman Regular" w:cs="Times New Roman Regular"/>
          <w:bCs/>
          <w:sz w:val="28"/>
          <w:szCs w:val="28"/>
          <w:lang w:val="en-US"/>
        </w:rPr>
      </w:pPr>
      <w:r>
        <w:rPr>
          <w:rFonts w:ascii="Times New Roman Regular" w:hAnsi="Times New Roman Regular" w:cs="Times New Roman Regular"/>
          <w:bCs/>
          <w:sz w:val="28"/>
          <w:szCs w:val="28"/>
        </w:rPr>
        <w:t>Machine Leaning for Data-driven Business Decision-making</w:t>
      </w:r>
    </w:p>
    <w:p w14:paraId="10727E3E" w14:textId="77777777" w:rsidR="00572A6B" w:rsidRDefault="00000000">
      <w:pPr>
        <w:pStyle w:val="1"/>
        <w:keepNext w:val="0"/>
        <w:keepLines w:val="0"/>
        <w:shd w:val="clear" w:color="auto" w:fill="FFFFFF"/>
        <w:spacing w:before="0" w:line="30" w:lineRule="atLeast"/>
        <w:jc w:val="center"/>
        <w:rPr>
          <w:rFonts w:ascii="Times New Roman Regular" w:hAnsi="Times New Roman Regular" w:cs="Times New Roman Regular"/>
          <w:bCs/>
          <w:sz w:val="28"/>
          <w:szCs w:val="28"/>
        </w:rPr>
      </w:pPr>
      <w:r>
        <w:rPr>
          <w:rFonts w:ascii="Times New Roman Regular" w:hAnsi="Times New Roman Regular" w:cs="Times New Roman Regular"/>
          <w:bCs/>
          <w:sz w:val="28"/>
          <w:szCs w:val="28"/>
        </w:rPr>
        <w:t>Group 2 Report</w:t>
      </w:r>
    </w:p>
    <w:p w14:paraId="1361D4B6"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1. Problem Definition and Strategic Context</w:t>
      </w:r>
    </w:p>
    <w:p w14:paraId="2B2A08D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Customer attrition creates real financial pain because acquiring new customers usually costs much more than keeping existing ones (Verbeke et al., 2012). The bank faces a resource allocation problem: with limited retention budgets, we need to identify which customers are most likely to leave within twelve months so we can target interventions that give the best return while staying within regulatory limits. </w:t>
      </w:r>
    </w:p>
    <w:p w14:paraId="06A1AE7F" w14:textId="77777777" w:rsidR="00572A6B" w:rsidRDefault="00572A6B">
      <w:pPr>
        <w:rPr>
          <w:rFonts w:ascii="Times New Roman Regular" w:hAnsi="Times New Roman Regular" w:cs="Times New Roman Regular"/>
        </w:rPr>
      </w:pPr>
    </w:p>
    <w:p w14:paraId="03AFECD2"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Three stakeholder groups rely on this work: Customer Retention Teams need risk scores and profiles to design </w:t>
      </w:r>
      <w:proofErr w:type="spellStart"/>
      <w:r>
        <w:rPr>
          <w:rFonts w:ascii="Times New Roman Regular" w:hAnsi="Times New Roman Regular" w:cs="Times New Roman Regular"/>
        </w:rPr>
        <w:t>personalised</w:t>
      </w:r>
      <w:proofErr w:type="spellEnd"/>
      <w:r>
        <w:rPr>
          <w:rFonts w:ascii="Times New Roman Regular" w:hAnsi="Times New Roman Regular" w:cs="Times New Roman Regular"/>
        </w:rPr>
        <w:t xml:space="preserve"> campaigns, Marketing needs clear segments for multi-channel execution, and Senior Management wants strategic insight on </w:t>
      </w:r>
      <w:proofErr w:type="spellStart"/>
      <w:r>
        <w:rPr>
          <w:rFonts w:ascii="Times New Roman Regular" w:hAnsi="Times New Roman Regular" w:cs="Times New Roman Regular"/>
        </w:rPr>
        <w:t>programme</w:t>
      </w:r>
      <w:proofErr w:type="spellEnd"/>
      <w:r>
        <w:rPr>
          <w:rFonts w:ascii="Times New Roman Regular" w:hAnsi="Times New Roman Regular" w:cs="Times New Roman Regular"/>
        </w:rPr>
        <w:t xml:space="preserve"> ROI and portfolio effects. Success criteria were agreed collaboratively: cut churn from 20.4% to 15%, achieve ROC AUC above 0.80, keep precision over 75%, and deliver an ROI above 3:1. Fairness constraints restrict prediction accuracy variation to at most 5% across gender and geographic segments, in line with ethical AI principles and equality legislation (Barocas and Selbst, 2016).</w:t>
      </w:r>
    </w:p>
    <w:p w14:paraId="0F1CEDFD" w14:textId="77777777" w:rsidR="00572A6B" w:rsidRDefault="00572A6B">
      <w:pPr>
        <w:rPr>
          <w:rFonts w:ascii="Times New Roman Regular" w:hAnsi="Times New Roman Regular" w:cs="Times New Roman Regular"/>
        </w:rPr>
      </w:pPr>
    </w:p>
    <w:p w14:paraId="63E2B124"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2. Data Exploration and Feature Engineering</w:t>
      </w:r>
    </w:p>
    <w:p w14:paraId="0AB28EB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The dataset contains 10,000 customers with 11 original features and no missing values. Initial exploration showed a baseline churn rate of 20.37%, which creates a moderate class imbalance. Fig. 1 also indicates key demographic trends. German customers churn at 32.4% relative to 16.2% for France, a 16-point difference that indicates competitive forces sensitive to market conditions. Female customers churn 25.1% relative to 16.5% for males. Age effects look non-linear: the 46–60 group has a 51.1% churn rate, possibly linked to retirement-related wealth consolidation. Active members churn at only 14.3% while inactive members churn at 26.9%, confirming that engagement is a protective factor.</w:t>
      </w:r>
    </w:p>
    <w:p w14:paraId="59B226B1"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Table 1: Churn Rates Across Key Customer Segments</w:t>
      </w:r>
    </w:p>
    <w:tbl>
      <w:tblPr>
        <w:tblStyle w:val="ab"/>
        <w:tblW w:w="0" w:type="auto"/>
        <w:jc w:val="center"/>
        <w:tblLook w:val="04A0" w:firstRow="1" w:lastRow="0" w:firstColumn="1" w:lastColumn="0" w:noHBand="0" w:noVBand="1"/>
      </w:tblPr>
      <w:tblGrid>
        <w:gridCol w:w="1200"/>
        <w:gridCol w:w="1084"/>
        <w:gridCol w:w="1335"/>
        <w:gridCol w:w="1347"/>
      </w:tblGrid>
      <w:tr w:rsidR="00572A6B" w14:paraId="7424191A" w14:textId="77777777">
        <w:trPr>
          <w:jc w:val="center"/>
        </w:trPr>
        <w:tc>
          <w:tcPr>
            <w:tcW w:w="0" w:type="auto"/>
          </w:tcPr>
          <w:p w14:paraId="22833748"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Segment</w:t>
            </w:r>
          </w:p>
        </w:tc>
        <w:tc>
          <w:tcPr>
            <w:tcW w:w="0" w:type="auto"/>
          </w:tcPr>
          <w:p w14:paraId="1EEC9CF9"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Category</w:t>
            </w:r>
          </w:p>
        </w:tc>
        <w:tc>
          <w:tcPr>
            <w:tcW w:w="0" w:type="auto"/>
          </w:tcPr>
          <w:p w14:paraId="764ED1CC"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Churn Rate</w:t>
            </w:r>
          </w:p>
        </w:tc>
        <w:tc>
          <w:tcPr>
            <w:tcW w:w="0" w:type="auto"/>
          </w:tcPr>
          <w:p w14:paraId="48D37B0A"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Sample Size</w:t>
            </w:r>
          </w:p>
        </w:tc>
      </w:tr>
      <w:tr w:rsidR="00572A6B" w14:paraId="1CDCAE42" w14:textId="77777777">
        <w:trPr>
          <w:jc w:val="center"/>
        </w:trPr>
        <w:tc>
          <w:tcPr>
            <w:tcW w:w="0" w:type="auto"/>
          </w:tcPr>
          <w:p w14:paraId="27E3FEEC"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Geography</w:t>
            </w:r>
          </w:p>
        </w:tc>
        <w:tc>
          <w:tcPr>
            <w:tcW w:w="0" w:type="auto"/>
          </w:tcPr>
          <w:p w14:paraId="70B75C9A"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France</w:t>
            </w:r>
          </w:p>
        </w:tc>
        <w:tc>
          <w:tcPr>
            <w:tcW w:w="0" w:type="auto"/>
          </w:tcPr>
          <w:p w14:paraId="45687AFA"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16.2%</w:t>
            </w:r>
          </w:p>
        </w:tc>
        <w:tc>
          <w:tcPr>
            <w:tcW w:w="0" w:type="auto"/>
          </w:tcPr>
          <w:p w14:paraId="5442AC66"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5,014</w:t>
            </w:r>
          </w:p>
        </w:tc>
      </w:tr>
      <w:tr w:rsidR="00572A6B" w14:paraId="38D4CED4" w14:textId="77777777">
        <w:trPr>
          <w:jc w:val="center"/>
        </w:trPr>
        <w:tc>
          <w:tcPr>
            <w:tcW w:w="0" w:type="auto"/>
          </w:tcPr>
          <w:p w14:paraId="5915CE5A" w14:textId="77777777" w:rsidR="00572A6B" w:rsidRDefault="00572A6B">
            <w:pPr>
              <w:jc w:val="center"/>
              <w:rPr>
                <w:rFonts w:ascii="Times New Roman Regular" w:hAnsi="Times New Roman Regular" w:cs="Times New Roman Regular"/>
              </w:rPr>
            </w:pPr>
          </w:p>
        </w:tc>
        <w:tc>
          <w:tcPr>
            <w:tcW w:w="0" w:type="auto"/>
          </w:tcPr>
          <w:p w14:paraId="349A2B43"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Germany</w:t>
            </w:r>
          </w:p>
        </w:tc>
        <w:tc>
          <w:tcPr>
            <w:tcW w:w="0" w:type="auto"/>
          </w:tcPr>
          <w:p w14:paraId="197A77A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32.4%</w:t>
            </w:r>
          </w:p>
        </w:tc>
        <w:tc>
          <w:tcPr>
            <w:tcW w:w="0" w:type="auto"/>
          </w:tcPr>
          <w:p w14:paraId="0A4CA14D"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2,509</w:t>
            </w:r>
          </w:p>
        </w:tc>
      </w:tr>
      <w:tr w:rsidR="00572A6B" w14:paraId="0D0A1C06" w14:textId="77777777">
        <w:trPr>
          <w:jc w:val="center"/>
        </w:trPr>
        <w:tc>
          <w:tcPr>
            <w:tcW w:w="0" w:type="auto"/>
          </w:tcPr>
          <w:p w14:paraId="570F7C45" w14:textId="77777777" w:rsidR="00572A6B" w:rsidRDefault="00572A6B">
            <w:pPr>
              <w:jc w:val="center"/>
              <w:rPr>
                <w:rFonts w:ascii="Times New Roman Regular" w:hAnsi="Times New Roman Regular" w:cs="Times New Roman Regular"/>
              </w:rPr>
            </w:pPr>
          </w:p>
        </w:tc>
        <w:tc>
          <w:tcPr>
            <w:tcW w:w="0" w:type="auto"/>
          </w:tcPr>
          <w:p w14:paraId="081F5A6E"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Spain</w:t>
            </w:r>
          </w:p>
        </w:tc>
        <w:tc>
          <w:tcPr>
            <w:tcW w:w="0" w:type="auto"/>
          </w:tcPr>
          <w:p w14:paraId="35DCEF00"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16.7%</w:t>
            </w:r>
          </w:p>
        </w:tc>
        <w:tc>
          <w:tcPr>
            <w:tcW w:w="0" w:type="auto"/>
          </w:tcPr>
          <w:p w14:paraId="77C99FF3"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2,477</w:t>
            </w:r>
          </w:p>
        </w:tc>
      </w:tr>
      <w:tr w:rsidR="00572A6B" w14:paraId="28B57EAD" w14:textId="77777777">
        <w:trPr>
          <w:jc w:val="center"/>
        </w:trPr>
        <w:tc>
          <w:tcPr>
            <w:tcW w:w="0" w:type="auto"/>
          </w:tcPr>
          <w:p w14:paraId="57E1D77D"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Gender</w:t>
            </w:r>
          </w:p>
        </w:tc>
        <w:tc>
          <w:tcPr>
            <w:tcW w:w="0" w:type="auto"/>
          </w:tcPr>
          <w:p w14:paraId="0E14B0ED"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Female</w:t>
            </w:r>
          </w:p>
        </w:tc>
        <w:tc>
          <w:tcPr>
            <w:tcW w:w="0" w:type="auto"/>
          </w:tcPr>
          <w:p w14:paraId="4AD437C2"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25.1%</w:t>
            </w:r>
          </w:p>
        </w:tc>
        <w:tc>
          <w:tcPr>
            <w:tcW w:w="0" w:type="auto"/>
          </w:tcPr>
          <w:p w14:paraId="4A6BE824"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4,543</w:t>
            </w:r>
          </w:p>
        </w:tc>
      </w:tr>
      <w:tr w:rsidR="00572A6B" w14:paraId="1F47B0DB" w14:textId="77777777">
        <w:trPr>
          <w:jc w:val="center"/>
        </w:trPr>
        <w:tc>
          <w:tcPr>
            <w:tcW w:w="0" w:type="auto"/>
          </w:tcPr>
          <w:p w14:paraId="55C98545" w14:textId="77777777" w:rsidR="00572A6B" w:rsidRDefault="00572A6B">
            <w:pPr>
              <w:jc w:val="center"/>
              <w:rPr>
                <w:rFonts w:ascii="Times New Roman Regular" w:hAnsi="Times New Roman Regular" w:cs="Times New Roman Regular"/>
              </w:rPr>
            </w:pPr>
          </w:p>
        </w:tc>
        <w:tc>
          <w:tcPr>
            <w:tcW w:w="0" w:type="auto"/>
          </w:tcPr>
          <w:p w14:paraId="2F0A7A6A"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Male</w:t>
            </w:r>
          </w:p>
        </w:tc>
        <w:tc>
          <w:tcPr>
            <w:tcW w:w="0" w:type="auto"/>
          </w:tcPr>
          <w:p w14:paraId="4006FFE3"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16.5%</w:t>
            </w:r>
          </w:p>
        </w:tc>
        <w:tc>
          <w:tcPr>
            <w:tcW w:w="0" w:type="auto"/>
          </w:tcPr>
          <w:p w14:paraId="679376F6"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5,457</w:t>
            </w:r>
          </w:p>
        </w:tc>
      </w:tr>
      <w:tr w:rsidR="00572A6B" w14:paraId="1EA0738D" w14:textId="77777777">
        <w:trPr>
          <w:jc w:val="center"/>
        </w:trPr>
        <w:tc>
          <w:tcPr>
            <w:tcW w:w="0" w:type="auto"/>
          </w:tcPr>
          <w:p w14:paraId="1C58943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Age Group</w:t>
            </w:r>
          </w:p>
        </w:tc>
        <w:tc>
          <w:tcPr>
            <w:tcW w:w="0" w:type="auto"/>
          </w:tcPr>
          <w:p w14:paraId="0D3A762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18-25</w:t>
            </w:r>
          </w:p>
        </w:tc>
        <w:tc>
          <w:tcPr>
            <w:tcW w:w="0" w:type="auto"/>
          </w:tcPr>
          <w:p w14:paraId="16D3287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7.5%</w:t>
            </w:r>
          </w:p>
        </w:tc>
        <w:tc>
          <w:tcPr>
            <w:tcW w:w="0" w:type="auto"/>
          </w:tcPr>
          <w:p w14:paraId="3DC3E121"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611</w:t>
            </w:r>
          </w:p>
        </w:tc>
      </w:tr>
      <w:tr w:rsidR="00572A6B" w14:paraId="1F1C17D8" w14:textId="77777777">
        <w:trPr>
          <w:jc w:val="center"/>
        </w:trPr>
        <w:tc>
          <w:tcPr>
            <w:tcW w:w="0" w:type="auto"/>
          </w:tcPr>
          <w:p w14:paraId="0C7DA36B" w14:textId="77777777" w:rsidR="00572A6B" w:rsidRDefault="00572A6B">
            <w:pPr>
              <w:jc w:val="center"/>
              <w:rPr>
                <w:rFonts w:ascii="Times New Roman Regular" w:hAnsi="Times New Roman Regular" w:cs="Times New Roman Regular"/>
              </w:rPr>
            </w:pPr>
          </w:p>
        </w:tc>
        <w:tc>
          <w:tcPr>
            <w:tcW w:w="0" w:type="auto"/>
          </w:tcPr>
          <w:p w14:paraId="4AF30661"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26-35</w:t>
            </w:r>
          </w:p>
        </w:tc>
        <w:tc>
          <w:tcPr>
            <w:tcW w:w="0" w:type="auto"/>
          </w:tcPr>
          <w:p w14:paraId="68488E27"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8.5%</w:t>
            </w:r>
          </w:p>
        </w:tc>
        <w:tc>
          <w:tcPr>
            <w:tcW w:w="0" w:type="auto"/>
          </w:tcPr>
          <w:p w14:paraId="428262FB"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3,542</w:t>
            </w:r>
          </w:p>
        </w:tc>
      </w:tr>
      <w:tr w:rsidR="00572A6B" w14:paraId="1B48C7EB" w14:textId="77777777">
        <w:trPr>
          <w:jc w:val="center"/>
        </w:trPr>
        <w:tc>
          <w:tcPr>
            <w:tcW w:w="0" w:type="auto"/>
          </w:tcPr>
          <w:p w14:paraId="13CB7916" w14:textId="77777777" w:rsidR="00572A6B" w:rsidRDefault="00572A6B">
            <w:pPr>
              <w:jc w:val="center"/>
              <w:rPr>
                <w:rFonts w:ascii="Times New Roman Regular" w:hAnsi="Times New Roman Regular" w:cs="Times New Roman Regular"/>
              </w:rPr>
            </w:pPr>
          </w:p>
        </w:tc>
        <w:tc>
          <w:tcPr>
            <w:tcW w:w="0" w:type="auto"/>
          </w:tcPr>
          <w:p w14:paraId="7FF0FCA2"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36-45</w:t>
            </w:r>
          </w:p>
        </w:tc>
        <w:tc>
          <w:tcPr>
            <w:tcW w:w="0" w:type="auto"/>
          </w:tcPr>
          <w:p w14:paraId="5B18C32B"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19.6%</w:t>
            </w:r>
          </w:p>
        </w:tc>
        <w:tc>
          <w:tcPr>
            <w:tcW w:w="0" w:type="auto"/>
          </w:tcPr>
          <w:p w14:paraId="60042D40"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3,736</w:t>
            </w:r>
          </w:p>
        </w:tc>
      </w:tr>
      <w:tr w:rsidR="00572A6B" w14:paraId="13345C04" w14:textId="77777777">
        <w:trPr>
          <w:jc w:val="center"/>
        </w:trPr>
        <w:tc>
          <w:tcPr>
            <w:tcW w:w="0" w:type="auto"/>
          </w:tcPr>
          <w:p w14:paraId="522A49C7" w14:textId="77777777" w:rsidR="00572A6B" w:rsidRDefault="00572A6B">
            <w:pPr>
              <w:jc w:val="center"/>
              <w:rPr>
                <w:rFonts w:ascii="Times New Roman Regular" w:hAnsi="Times New Roman Regular" w:cs="Times New Roman Regular"/>
              </w:rPr>
            </w:pPr>
          </w:p>
        </w:tc>
        <w:tc>
          <w:tcPr>
            <w:tcW w:w="0" w:type="auto"/>
          </w:tcPr>
          <w:p w14:paraId="3B5D351B"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46-60</w:t>
            </w:r>
          </w:p>
        </w:tc>
        <w:tc>
          <w:tcPr>
            <w:tcW w:w="0" w:type="auto"/>
          </w:tcPr>
          <w:p w14:paraId="01CB102C"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51.1%</w:t>
            </w:r>
          </w:p>
        </w:tc>
        <w:tc>
          <w:tcPr>
            <w:tcW w:w="0" w:type="auto"/>
          </w:tcPr>
          <w:p w14:paraId="663826C6"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1,647</w:t>
            </w:r>
          </w:p>
        </w:tc>
      </w:tr>
      <w:tr w:rsidR="00572A6B" w14:paraId="160B3460" w14:textId="77777777">
        <w:trPr>
          <w:jc w:val="center"/>
        </w:trPr>
        <w:tc>
          <w:tcPr>
            <w:tcW w:w="0" w:type="auto"/>
          </w:tcPr>
          <w:p w14:paraId="5ABAC704" w14:textId="77777777" w:rsidR="00572A6B" w:rsidRDefault="00572A6B">
            <w:pPr>
              <w:jc w:val="center"/>
              <w:rPr>
                <w:rFonts w:ascii="Times New Roman Regular" w:hAnsi="Times New Roman Regular" w:cs="Times New Roman Regular"/>
              </w:rPr>
            </w:pPr>
          </w:p>
        </w:tc>
        <w:tc>
          <w:tcPr>
            <w:tcW w:w="0" w:type="auto"/>
          </w:tcPr>
          <w:p w14:paraId="4A71BBD2"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60+</w:t>
            </w:r>
          </w:p>
        </w:tc>
        <w:tc>
          <w:tcPr>
            <w:tcW w:w="0" w:type="auto"/>
          </w:tcPr>
          <w:p w14:paraId="083F3930"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24.8%</w:t>
            </w:r>
          </w:p>
        </w:tc>
        <w:tc>
          <w:tcPr>
            <w:tcW w:w="0" w:type="auto"/>
          </w:tcPr>
          <w:p w14:paraId="7C81AE5E"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464</w:t>
            </w:r>
          </w:p>
        </w:tc>
      </w:tr>
      <w:tr w:rsidR="00572A6B" w14:paraId="57DCF1A2" w14:textId="77777777">
        <w:trPr>
          <w:jc w:val="center"/>
        </w:trPr>
        <w:tc>
          <w:tcPr>
            <w:tcW w:w="0" w:type="auto"/>
          </w:tcPr>
          <w:p w14:paraId="46E513D4"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Activity</w:t>
            </w:r>
          </w:p>
        </w:tc>
        <w:tc>
          <w:tcPr>
            <w:tcW w:w="0" w:type="auto"/>
          </w:tcPr>
          <w:p w14:paraId="5D36746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Inactive</w:t>
            </w:r>
          </w:p>
        </w:tc>
        <w:tc>
          <w:tcPr>
            <w:tcW w:w="0" w:type="auto"/>
          </w:tcPr>
          <w:p w14:paraId="0D1C325E"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26.9%</w:t>
            </w:r>
          </w:p>
        </w:tc>
        <w:tc>
          <w:tcPr>
            <w:tcW w:w="0" w:type="auto"/>
          </w:tcPr>
          <w:p w14:paraId="0DC4F44D"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4,849</w:t>
            </w:r>
          </w:p>
        </w:tc>
      </w:tr>
      <w:tr w:rsidR="00572A6B" w14:paraId="6FDB9442" w14:textId="77777777">
        <w:trPr>
          <w:jc w:val="center"/>
        </w:trPr>
        <w:tc>
          <w:tcPr>
            <w:tcW w:w="0" w:type="auto"/>
          </w:tcPr>
          <w:p w14:paraId="522EAE84" w14:textId="77777777" w:rsidR="00572A6B" w:rsidRDefault="00572A6B">
            <w:pPr>
              <w:jc w:val="center"/>
              <w:rPr>
                <w:rFonts w:ascii="Times New Roman Regular" w:hAnsi="Times New Roman Regular" w:cs="Times New Roman Regular"/>
              </w:rPr>
            </w:pPr>
          </w:p>
        </w:tc>
        <w:tc>
          <w:tcPr>
            <w:tcW w:w="0" w:type="auto"/>
          </w:tcPr>
          <w:p w14:paraId="63E9CF8C"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Active</w:t>
            </w:r>
          </w:p>
        </w:tc>
        <w:tc>
          <w:tcPr>
            <w:tcW w:w="0" w:type="auto"/>
          </w:tcPr>
          <w:p w14:paraId="1BCC26A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14.3%</w:t>
            </w:r>
          </w:p>
        </w:tc>
        <w:tc>
          <w:tcPr>
            <w:tcW w:w="0" w:type="auto"/>
          </w:tcPr>
          <w:p w14:paraId="01F35A4B"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5,151</w:t>
            </w:r>
          </w:p>
        </w:tc>
      </w:tr>
    </w:tbl>
    <w:p w14:paraId="55D39DD7"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noProof/>
        </w:rPr>
        <w:drawing>
          <wp:inline distT="0" distB="0" distL="0" distR="0" wp14:anchorId="6B90E71E" wp14:editId="30FF5BB7">
            <wp:extent cx="5370830" cy="3811270"/>
            <wp:effectExtent l="0" t="0" r="13970" b="24130"/>
            <wp:docPr id="1439702640" name="Picture 1" descr="A group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02640" name="Picture 1" descr="A group of colored squar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370830" cy="3811270"/>
                    </a:xfrm>
                    <a:prstGeom prst="rect">
                      <a:avLst/>
                    </a:prstGeom>
                    <a:noFill/>
                    <a:ln>
                      <a:noFill/>
                    </a:ln>
                  </pic:spPr>
                </pic:pic>
              </a:graphicData>
            </a:graphic>
          </wp:inline>
        </w:drawing>
      </w:r>
    </w:p>
    <w:p w14:paraId="325B273C"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Figure 1: Churn Rate Analysis Across Key Demographic Segments</w:t>
      </w:r>
    </w:p>
    <w:p w14:paraId="6DFCF260" w14:textId="77777777" w:rsidR="00572A6B" w:rsidRDefault="00572A6B">
      <w:pPr>
        <w:jc w:val="center"/>
        <w:rPr>
          <w:rFonts w:ascii="Times New Roman Regular" w:hAnsi="Times New Roman Regular" w:cs="Times New Roman Regular"/>
          <w:b/>
          <w:bCs/>
        </w:rPr>
      </w:pPr>
    </w:p>
    <w:p w14:paraId="1BEB34F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Feature engineering for domain-specific patterns. </w:t>
      </w:r>
      <w:proofErr w:type="spellStart"/>
      <w:r>
        <w:rPr>
          <w:rFonts w:ascii="Times New Roman Regular" w:hAnsi="Times New Roman Regular" w:cs="Times New Roman Regular"/>
        </w:rPr>
        <w:t>BalanceIsZero</w:t>
      </w:r>
      <w:proofErr w:type="spellEnd"/>
      <w:r>
        <w:rPr>
          <w:rFonts w:ascii="Times New Roman Regular" w:hAnsi="Times New Roman Regular" w:cs="Times New Roman Regular"/>
        </w:rPr>
        <w:t xml:space="preserve"> shows accounts in inactive status (36.17% of customers have a zero balance). </w:t>
      </w:r>
      <w:proofErr w:type="spellStart"/>
      <w:r>
        <w:rPr>
          <w:rFonts w:ascii="Times New Roman Regular" w:hAnsi="Times New Roman Regular" w:cs="Times New Roman Regular"/>
        </w:rPr>
        <w:t>Age_Balance_Interaction</w:t>
      </w:r>
      <w:proofErr w:type="spellEnd"/>
      <w:r>
        <w:rPr>
          <w:rFonts w:ascii="Times New Roman Regular" w:hAnsi="Times New Roman Regular" w:cs="Times New Roman Regular"/>
        </w:rPr>
        <w:t xml:space="preserve"> extracts lifecycle wealth creation patterns, with the recognition that age effects vary with financial activity. </w:t>
      </w:r>
      <w:proofErr w:type="spellStart"/>
      <w:r>
        <w:rPr>
          <w:rFonts w:ascii="Times New Roman Regular" w:hAnsi="Times New Roman Regular" w:cs="Times New Roman Regular"/>
        </w:rPr>
        <w:lastRenderedPageBreak/>
        <w:t>AgeBin</w:t>
      </w:r>
      <w:proofErr w:type="spellEnd"/>
      <w:r>
        <w:rPr>
          <w:rFonts w:ascii="Times New Roman Regular" w:hAnsi="Times New Roman Regular" w:cs="Times New Roman Regular"/>
        </w:rPr>
        <w:t xml:space="preserve"> categorizes age into meaningful life stages so non-linear effects fully utilized by tree-based models. Correlation analysis revealed Age positively correlated (0.29) with churn, whereas </w:t>
      </w:r>
      <w:proofErr w:type="spellStart"/>
      <w:r>
        <w:rPr>
          <w:rFonts w:ascii="Times New Roman Regular" w:hAnsi="Times New Roman Regular" w:cs="Times New Roman Regular"/>
        </w:rPr>
        <w:t>NumOfProducts</w:t>
      </w:r>
      <w:proofErr w:type="spellEnd"/>
      <w:r>
        <w:rPr>
          <w:rFonts w:ascii="Times New Roman Regular" w:hAnsi="Times New Roman Regular" w:cs="Times New Roman Regular"/>
        </w:rPr>
        <w:t xml:space="preserve"> showed negative correlation (-0.05), supporting cross-selling programs.</w:t>
      </w:r>
    </w:p>
    <w:p w14:paraId="295B33A8" w14:textId="77777777" w:rsidR="00572A6B" w:rsidRDefault="00572A6B">
      <w:pPr>
        <w:rPr>
          <w:rFonts w:ascii="Times New Roman Regular" w:hAnsi="Times New Roman Regular" w:cs="Times New Roman Regular"/>
        </w:rPr>
      </w:pPr>
    </w:p>
    <w:p w14:paraId="2AD984A8"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3. Methodology and Model Selection Rationale</w:t>
      </w:r>
    </w:p>
    <w:p w14:paraId="75C2E59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We contrasted three algorithms from distinct families balancing performance, computational efficiency, and interpretability. Logistic Regression exhibits baseline linear relationships with coefficient interpretability. Decision Tree provides rule-based logic readily interpretable in visualizable paths. Random Forest combines multiple trees using bootstrap aggregation, reducing variance while maintaining good interpretability through feature importance (</w:t>
      </w:r>
      <w:proofErr w:type="spellStart"/>
      <w:r>
        <w:rPr>
          <w:rFonts w:ascii="Times New Roman Regular" w:hAnsi="Times New Roman Regular" w:cs="Times New Roman Regular"/>
        </w:rPr>
        <w:t>Breiman</w:t>
      </w:r>
      <w:proofErr w:type="spellEnd"/>
      <w:r>
        <w:rPr>
          <w:rFonts w:ascii="Times New Roman Regular" w:hAnsi="Times New Roman Regular" w:cs="Times New Roman Regular"/>
        </w:rPr>
        <w:t>, 2001).</w:t>
      </w:r>
    </w:p>
    <w:p w14:paraId="50EEB369" w14:textId="77777777" w:rsidR="00572A6B" w:rsidRDefault="00572A6B">
      <w:pPr>
        <w:rPr>
          <w:rFonts w:ascii="Times New Roman Regular" w:hAnsi="Times New Roman Regular" w:cs="Times New Roman Regular"/>
        </w:rPr>
      </w:pPr>
    </w:p>
    <w:p w14:paraId="7065B00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Cross-validation applied stratified 5-fold sampling with guaranteed stable class distribution, crucial given 20.37% minority predominance. We also maintained held-out test set (20%, n=2,000) completely isolated from development for reasons of supplying unbiased final assessment (Hastie et al., 2009). Random seed 42 ensured complete reproducibility. The whole modelling pipeline is illustrated in Appendix A.</w:t>
      </w:r>
    </w:p>
    <w:p w14:paraId="081E6060" w14:textId="77777777" w:rsidR="00572A6B" w:rsidRDefault="00572A6B">
      <w:pPr>
        <w:rPr>
          <w:rFonts w:ascii="Times New Roman Regular" w:hAnsi="Times New Roman Regular" w:cs="Times New Roman Regular"/>
        </w:rPr>
      </w:pPr>
    </w:p>
    <w:p w14:paraId="1063EAF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Random Forest performed better at cross-validation: 84.74% mean accuracy with negligible variance (±1.37%), showing consistent prediction. Decision Tree performed equally good mean but higher variance (±2.28%). Logistic Regression performed poorer at 82.60%, which means that it lacks sufficient capacity to learn non-linear relationships. These conservative hyperparameter settings (listed in Appendix B) aim for generalization over training set performance.</w:t>
      </w:r>
    </w:p>
    <w:p w14:paraId="6439C006" w14:textId="77777777" w:rsidR="00572A6B" w:rsidRDefault="00572A6B">
      <w:pPr>
        <w:rPr>
          <w:rFonts w:ascii="Times New Roman Regular" w:hAnsi="Times New Roman Regular" w:cs="Times New Roman Regular"/>
        </w:rPr>
      </w:pPr>
    </w:p>
    <w:p w14:paraId="16888C2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Random Forest's design advantage is to incorporate uncorrelated decision trees induced from bootstrap samples with minimal single-tree variance but low bias. In banking scenarios with high-order feature interactions—e.g., age-balance relationships conditioned on geography—ensemble methods perform better than less sophisticated alternatives under all circumstances. </w:t>
      </w:r>
      <w:r>
        <w:rPr>
          <w:rFonts w:ascii="Times New Roman Regular" w:hAnsi="Times New Roman Regular" w:cs="Times New Roman Regular"/>
        </w:rPr>
        <w:lastRenderedPageBreak/>
        <w:t>The 1.4 percentage point difference in ROC AUC compared to Decision Tree reflects improved probability calibration that is indispensable for threshold-based decision.</w:t>
      </w:r>
    </w:p>
    <w:p w14:paraId="0F75BC8A" w14:textId="77777777" w:rsidR="00572A6B" w:rsidRDefault="00572A6B">
      <w:pPr>
        <w:rPr>
          <w:rFonts w:ascii="Times New Roman Regular" w:hAnsi="Times New Roman Regular" w:cs="Times New Roman Regular"/>
        </w:rPr>
      </w:pPr>
    </w:p>
    <w:p w14:paraId="32CEC417"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4. Model Performance and Business Value</w:t>
      </w:r>
    </w:p>
    <w:p w14:paraId="4145648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End test evaluation affirmed Random Forest leadership in all measures (Table 2). The model properly classified 85.45%, correctly classifying 1,709 of 2,000 customers. </w:t>
      </w:r>
    </w:p>
    <w:p w14:paraId="1E2F1F8F" w14:textId="77777777" w:rsidR="00572A6B" w:rsidRDefault="00572A6B">
      <w:pPr>
        <w:rPr>
          <w:rFonts w:ascii="Times New Roman Regular" w:hAnsi="Times New Roman Regular" w:cs="Times New Roman Regular"/>
        </w:rPr>
      </w:pPr>
    </w:p>
    <w:p w14:paraId="10DA7C7B"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Table 2: Model Performance Comparison on Test Set (n=2,000)</w:t>
      </w:r>
    </w:p>
    <w:tbl>
      <w:tblPr>
        <w:tblStyle w:val="ab"/>
        <w:tblW w:w="0" w:type="auto"/>
        <w:jc w:val="center"/>
        <w:tblLook w:val="04A0" w:firstRow="1" w:lastRow="0" w:firstColumn="1" w:lastColumn="0" w:noHBand="0" w:noVBand="1"/>
      </w:tblPr>
      <w:tblGrid>
        <w:gridCol w:w="1970"/>
        <w:gridCol w:w="1108"/>
        <w:gridCol w:w="1080"/>
        <w:gridCol w:w="895"/>
        <w:gridCol w:w="1055"/>
        <w:gridCol w:w="1225"/>
      </w:tblGrid>
      <w:tr w:rsidR="00572A6B" w14:paraId="6AFFE1A9" w14:textId="77777777">
        <w:trPr>
          <w:jc w:val="center"/>
        </w:trPr>
        <w:tc>
          <w:tcPr>
            <w:tcW w:w="0" w:type="auto"/>
          </w:tcPr>
          <w:p w14:paraId="28E631C2"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Model</w:t>
            </w:r>
          </w:p>
        </w:tc>
        <w:tc>
          <w:tcPr>
            <w:tcW w:w="0" w:type="auto"/>
          </w:tcPr>
          <w:p w14:paraId="220FA65C"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Accuracy</w:t>
            </w:r>
          </w:p>
        </w:tc>
        <w:tc>
          <w:tcPr>
            <w:tcW w:w="0" w:type="auto"/>
          </w:tcPr>
          <w:p w14:paraId="4D6DEAD1"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Precision</w:t>
            </w:r>
          </w:p>
        </w:tc>
        <w:tc>
          <w:tcPr>
            <w:tcW w:w="0" w:type="auto"/>
          </w:tcPr>
          <w:p w14:paraId="0CD63423"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Recall</w:t>
            </w:r>
          </w:p>
        </w:tc>
        <w:tc>
          <w:tcPr>
            <w:tcW w:w="0" w:type="auto"/>
          </w:tcPr>
          <w:p w14:paraId="109ADEE3"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F1-Score</w:t>
            </w:r>
          </w:p>
        </w:tc>
        <w:tc>
          <w:tcPr>
            <w:tcW w:w="0" w:type="auto"/>
          </w:tcPr>
          <w:p w14:paraId="20655879"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ROC AUC</w:t>
            </w:r>
          </w:p>
        </w:tc>
      </w:tr>
      <w:tr w:rsidR="00572A6B" w14:paraId="4446D152" w14:textId="77777777">
        <w:trPr>
          <w:jc w:val="center"/>
        </w:trPr>
        <w:tc>
          <w:tcPr>
            <w:tcW w:w="0" w:type="auto"/>
          </w:tcPr>
          <w:p w14:paraId="75810A13"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Random Forest</w:t>
            </w:r>
          </w:p>
        </w:tc>
        <w:tc>
          <w:tcPr>
            <w:tcW w:w="0" w:type="auto"/>
          </w:tcPr>
          <w:p w14:paraId="726C7A81"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85.45%</w:t>
            </w:r>
          </w:p>
        </w:tc>
        <w:tc>
          <w:tcPr>
            <w:tcW w:w="0" w:type="auto"/>
          </w:tcPr>
          <w:p w14:paraId="46A48D97"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82.95%</w:t>
            </w:r>
          </w:p>
        </w:tc>
        <w:tc>
          <w:tcPr>
            <w:tcW w:w="0" w:type="auto"/>
          </w:tcPr>
          <w:p w14:paraId="31D8B4E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35.87%</w:t>
            </w:r>
          </w:p>
        </w:tc>
        <w:tc>
          <w:tcPr>
            <w:tcW w:w="0" w:type="auto"/>
          </w:tcPr>
          <w:p w14:paraId="61A08344"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50.09%</w:t>
            </w:r>
          </w:p>
        </w:tc>
        <w:tc>
          <w:tcPr>
            <w:tcW w:w="0" w:type="auto"/>
          </w:tcPr>
          <w:p w14:paraId="65D8ABE1"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0.8446</w:t>
            </w:r>
          </w:p>
        </w:tc>
      </w:tr>
      <w:tr w:rsidR="00572A6B" w14:paraId="19D0C492" w14:textId="77777777">
        <w:trPr>
          <w:jc w:val="center"/>
        </w:trPr>
        <w:tc>
          <w:tcPr>
            <w:tcW w:w="0" w:type="auto"/>
          </w:tcPr>
          <w:p w14:paraId="6BD916EB"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Decision Tree</w:t>
            </w:r>
          </w:p>
        </w:tc>
        <w:tc>
          <w:tcPr>
            <w:tcW w:w="0" w:type="auto"/>
          </w:tcPr>
          <w:p w14:paraId="0251374D"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85.60%</w:t>
            </w:r>
          </w:p>
        </w:tc>
        <w:tc>
          <w:tcPr>
            <w:tcW w:w="0" w:type="auto"/>
          </w:tcPr>
          <w:p w14:paraId="00C3371B"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80.51%</w:t>
            </w:r>
          </w:p>
        </w:tc>
        <w:tc>
          <w:tcPr>
            <w:tcW w:w="0" w:type="auto"/>
          </w:tcPr>
          <w:p w14:paraId="5C25A7C7"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38.57%</w:t>
            </w:r>
          </w:p>
        </w:tc>
        <w:tc>
          <w:tcPr>
            <w:tcW w:w="0" w:type="auto"/>
          </w:tcPr>
          <w:p w14:paraId="2BA26B22"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52.16%</w:t>
            </w:r>
          </w:p>
        </w:tc>
        <w:tc>
          <w:tcPr>
            <w:tcW w:w="0" w:type="auto"/>
          </w:tcPr>
          <w:p w14:paraId="10F4C907"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0.8307</w:t>
            </w:r>
          </w:p>
        </w:tc>
      </w:tr>
      <w:tr w:rsidR="00572A6B" w14:paraId="789FABA5" w14:textId="77777777">
        <w:trPr>
          <w:jc w:val="center"/>
        </w:trPr>
        <w:tc>
          <w:tcPr>
            <w:tcW w:w="0" w:type="auto"/>
          </w:tcPr>
          <w:p w14:paraId="7911E343"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Logistic Regression</w:t>
            </w:r>
          </w:p>
        </w:tc>
        <w:tc>
          <w:tcPr>
            <w:tcW w:w="0" w:type="auto"/>
          </w:tcPr>
          <w:p w14:paraId="3E48737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82.00%</w:t>
            </w:r>
          </w:p>
        </w:tc>
        <w:tc>
          <w:tcPr>
            <w:tcW w:w="0" w:type="auto"/>
          </w:tcPr>
          <w:p w14:paraId="7C821B8E"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62.84%</w:t>
            </w:r>
          </w:p>
        </w:tc>
        <w:tc>
          <w:tcPr>
            <w:tcW w:w="0" w:type="auto"/>
          </w:tcPr>
          <w:p w14:paraId="2667FE70"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28.26%</w:t>
            </w:r>
          </w:p>
        </w:tc>
        <w:tc>
          <w:tcPr>
            <w:tcW w:w="0" w:type="auto"/>
          </w:tcPr>
          <w:p w14:paraId="7E98DF1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38.98%</w:t>
            </w:r>
          </w:p>
        </w:tc>
        <w:tc>
          <w:tcPr>
            <w:tcW w:w="0" w:type="auto"/>
          </w:tcPr>
          <w:p w14:paraId="49B32502"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0.7774</w:t>
            </w:r>
          </w:p>
        </w:tc>
      </w:tr>
    </w:tbl>
    <w:p w14:paraId="2088C4B1" w14:textId="77777777" w:rsidR="00572A6B" w:rsidRDefault="00572A6B">
      <w:pPr>
        <w:rPr>
          <w:rFonts w:ascii="Times New Roman Regular" w:hAnsi="Times New Roman Regular" w:cs="Times New Roman Regular"/>
          <w:b/>
          <w:bCs/>
        </w:rPr>
      </w:pPr>
    </w:p>
    <w:p w14:paraId="39EE756B"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noProof/>
        </w:rPr>
        <w:drawing>
          <wp:inline distT="0" distB="0" distL="0" distR="0" wp14:anchorId="4F6E5206" wp14:editId="564D8226">
            <wp:extent cx="4988560" cy="3322320"/>
            <wp:effectExtent l="0" t="0" r="15240" b="5080"/>
            <wp:docPr id="1527423540" name="Picture 2" descr="A group of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23540" name="Picture 2" descr="A group of colored ba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88560" cy="3322320"/>
                    </a:xfrm>
                    <a:prstGeom prst="rect">
                      <a:avLst/>
                    </a:prstGeom>
                    <a:noFill/>
                    <a:ln>
                      <a:noFill/>
                    </a:ln>
                  </pic:spPr>
                </pic:pic>
              </a:graphicData>
            </a:graphic>
          </wp:inline>
        </w:drawing>
      </w:r>
    </w:p>
    <w:p w14:paraId="0C1B6FC7" w14:textId="77777777" w:rsidR="00572A6B" w:rsidRDefault="00572A6B">
      <w:pPr>
        <w:jc w:val="center"/>
        <w:rPr>
          <w:rFonts w:ascii="Times New Roman Regular" w:hAnsi="Times New Roman Regular" w:cs="Times New Roman Regular"/>
          <w:b/>
          <w:bCs/>
        </w:rPr>
      </w:pPr>
    </w:p>
    <w:p w14:paraId="139BD9F8"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Figure 2: Comprehensive Model Performance Comparison</w:t>
      </w:r>
      <w:r>
        <w:rPr>
          <w:rFonts w:ascii="Times New Roman Regular" w:hAnsi="Times New Roman Regular" w:cs="Times New Roman Regular"/>
        </w:rPr>
        <w:br/>
      </w:r>
    </w:p>
    <w:p w14:paraId="5D05CD2B"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lastRenderedPageBreak/>
        <w:t>The confusion matrix for this is in Figure 3 for 1,563 true non-churners (98.1% true negative rate) avoiding spurious interventions. There were nevertheless 407 churners that created 261 undetected instances—the imbalanced classifier's precision-recall tradeoff.</w:t>
      </w:r>
    </w:p>
    <w:p w14:paraId="429CCECD"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686E111" wp14:editId="2F752D48">
            <wp:extent cx="2935605" cy="2243455"/>
            <wp:effectExtent l="0" t="0" r="0" b="4445"/>
            <wp:docPr id="1844106713" name="Picture 3" descr="A blue and whit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06713" name="Picture 3" descr="A blue and white squares with black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41262" cy="2247556"/>
                    </a:xfrm>
                    <a:prstGeom prst="rect">
                      <a:avLst/>
                    </a:prstGeom>
                    <a:noFill/>
                    <a:ln>
                      <a:noFill/>
                    </a:ln>
                  </pic:spPr>
                </pic:pic>
              </a:graphicData>
            </a:graphic>
          </wp:inline>
        </w:drawing>
      </w:r>
    </w:p>
    <w:p w14:paraId="14B662B2"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Figure 3: Confusion Matrix for Random Forest Model</w:t>
      </w:r>
    </w:p>
    <w:p w14:paraId="33F5006F" w14:textId="77777777" w:rsidR="00572A6B" w:rsidRDefault="00572A6B">
      <w:pPr>
        <w:rPr>
          <w:rFonts w:ascii="Times New Roman Regular" w:hAnsi="Times New Roman Regular" w:cs="Times New Roman Regular"/>
        </w:rPr>
      </w:pPr>
    </w:p>
    <w:p w14:paraId="591E7DE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From the cumulative gain chart in Figure 4, the effectiveness of strategic targeting is revealed. At the 20% level of targeting, the model infers 59.2% of all churners-almost thrice the expected 20% by mere random selection and achieving 2.96× lift.</w:t>
      </w:r>
    </w:p>
    <w:p w14:paraId="01D045F6"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noProof/>
        </w:rPr>
        <w:drawing>
          <wp:inline distT="0" distB="0" distL="0" distR="0" wp14:anchorId="3D56F068" wp14:editId="4B51AA09">
            <wp:extent cx="3334385" cy="1984375"/>
            <wp:effectExtent l="0" t="0" r="0" b="0"/>
            <wp:docPr id="1488137204" name="Picture 4"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37204" name="Picture 4" descr="A graph of a char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44583" cy="1990401"/>
                    </a:xfrm>
                    <a:prstGeom prst="rect">
                      <a:avLst/>
                    </a:prstGeom>
                    <a:noFill/>
                    <a:ln>
                      <a:noFill/>
                    </a:ln>
                  </pic:spPr>
                </pic:pic>
              </a:graphicData>
            </a:graphic>
          </wp:inline>
        </w:drawing>
      </w:r>
    </w:p>
    <w:p w14:paraId="2E188F56"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Figure 4: Cumulative Gains Chart Demonstrating Model Efficiency</w:t>
      </w:r>
    </w:p>
    <w:p w14:paraId="7F3FAD15" w14:textId="77777777" w:rsidR="00572A6B" w:rsidRDefault="00572A6B">
      <w:pPr>
        <w:rPr>
          <w:rFonts w:ascii="Times New Roman Regular" w:hAnsi="Times New Roman Regular" w:cs="Times New Roman Regular"/>
        </w:rPr>
      </w:pPr>
    </w:p>
    <w:p w14:paraId="48E0037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Figure 5 illustrates clear probability separation between churned and non-churned customers with churners gravitating towards higher probabilities-proof of strong pattern learning.</w:t>
      </w:r>
    </w:p>
    <w:p w14:paraId="54F23B1B"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noProof/>
        </w:rPr>
        <w:lastRenderedPageBreak/>
        <w:drawing>
          <wp:inline distT="0" distB="0" distL="0" distR="0" wp14:anchorId="16F4F676" wp14:editId="4E9FC284">
            <wp:extent cx="3801110" cy="1880870"/>
            <wp:effectExtent l="0" t="0" r="0" b="5080"/>
            <wp:docPr id="1860675204" name="Picture 5" descr="A graph showing the distribution of probabilit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75204" name="Picture 5" descr="A graph showing the distribution of probabiliti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807615" cy="1884554"/>
                    </a:xfrm>
                    <a:prstGeom prst="rect">
                      <a:avLst/>
                    </a:prstGeom>
                    <a:noFill/>
                    <a:ln>
                      <a:noFill/>
                    </a:ln>
                  </pic:spPr>
                </pic:pic>
              </a:graphicData>
            </a:graphic>
          </wp:inline>
        </w:drawing>
      </w:r>
    </w:p>
    <w:p w14:paraId="6BD26834"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Figure 5: Predicted Probability Distribution by Actual Outcome</w:t>
      </w:r>
    </w:p>
    <w:p w14:paraId="01F4743A" w14:textId="77777777" w:rsidR="00572A6B" w:rsidRDefault="00572A6B">
      <w:pPr>
        <w:rPr>
          <w:rFonts w:ascii="Times New Roman Regular" w:hAnsi="Times New Roman Regular" w:cs="Times New Roman Regular"/>
        </w:rPr>
      </w:pPr>
    </w:p>
    <w:p w14:paraId="1A1B86C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The feature-importance analysis revealed a prominent, interpretable decision logic. </w:t>
      </w:r>
      <w:proofErr w:type="spellStart"/>
      <w:r>
        <w:rPr>
          <w:rFonts w:ascii="Times New Roman Regular" w:hAnsi="Times New Roman Regular" w:cs="Times New Roman Regular"/>
        </w:rPr>
        <w:t>NumOfProducts</w:t>
      </w:r>
      <w:proofErr w:type="spellEnd"/>
      <w:r>
        <w:rPr>
          <w:rFonts w:ascii="Times New Roman Regular" w:hAnsi="Times New Roman Regular" w:cs="Times New Roman Regular"/>
        </w:rPr>
        <w:t xml:space="preserve"> is the strongest predictor by a long way at 22.40%, which means customers buying a single product have much higher churn risk and bundling products is justified. Age carries 22.17% total contribution, of which AgeBin_46-60 alone contributes 16.68%, meaning life-stage shifts increase churn propensity. The 7.45% contribution of </w:t>
      </w:r>
      <w:proofErr w:type="spellStart"/>
      <w:r>
        <w:rPr>
          <w:rFonts w:ascii="Times New Roman Regular" w:hAnsi="Times New Roman Regular" w:cs="Times New Roman Regular"/>
        </w:rPr>
        <w:t>IsActiveMember</w:t>
      </w:r>
      <w:proofErr w:type="spellEnd"/>
      <w:r>
        <w:rPr>
          <w:rFonts w:ascii="Times New Roman Regular" w:hAnsi="Times New Roman Regular" w:cs="Times New Roman Regular"/>
        </w:rPr>
        <w:t xml:space="preserve"> suggests that measures of activity are leading indicators. Together, these outcomes interpret statistical patterns into actionable, useful insights.</w:t>
      </w:r>
    </w:p>
    <w:p w14:paraId="2D0D37A4" w14:textId="77777777" w:rsidR="00572A6B" w:rsidRDefault="00572A6B">
      <w:pPr>
        <w:rPr>
          <w:rFonts w:ascii="Times New Roman Regular" w:hAnsi="Times New Roman Regular" w:cs="Times New Roman Regular"/>
        </w:rPr>
      </w:pPr>
    </w:p>
    <w:p w14:paraId="6F1C486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Identifying why such features are important opens the black box of underlying mechanisms. Bundling several products increases switching costs, because customers with diversified banking relationships experience higher inertia evaluating alternatives (Verbeke et al., 2012). Inactive accounts announce disengagement and often foreshadow formal closure. Most likely, the geographic impacts are simply reflecting variation in local competitive intensity in the market.</w:t>
      </w:r>
    </w:p>
    <w:p w14:paraId="2B1339C4" w14:textId="77777777" w:rsidR="00572A6B" w:rsidRDefault="00572A6B">
      <w:pPr>
        <w:rPr>
          <w:rFonts w:ascii="Times New Roman Regular" w:hAnsi="Times New Roman Regular" w:cs="Times New Roman Regular"/>
        </w:rPr>
      </w:pPr>
    </w:p>
    <w:p w14:paraId="1B9BE8A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Table 3 encapsulates the overall financial business case. The total current annual churn losses are £10.19 million. Aiming for the top 2,000 customers by estimated risk captures the actual top 1,205 highest-risk churners. With a 60% successful intervention rate best-case scenario, the bank prevents 720 churns annually while keeping £3.6 </w:t>
      </w:r>
      <w:proofErr w:type="spellStart"/>
      <w:r>
        <w:rPr>
          <w:rFonts w:ascii="Times New Roman Regular" w:hAnsi="Times New Roman Regular" w:cs="Times New Roman Regular"/>
        </w:rPr>
        <w:t>million</w:t>
      </w:r>
      <w:proofErr w:type="spellEnd"/>
      <w:r>
        <w:rPr>
          <w:rFonts w:ascii="Times New Roman Regular" w:hAnsi="Times New Roman Regular" w:cs="Times New Roman Regular"/>
        </w:rPr>
        <w:t xml:space="preserve"> of customer value. With a £300,000 intervention cost settled, the overall annual gain is £3.3 million for a 11:1 return-on-investment ratio that far surpasses the 3:1 viability threshold.</w:t>
      </w:r>
    </w:p>
    <w:p w14:paraId="4738F6FB" w14:textId="77777777" w:rsidR="00572A6B" w:rsidRDefault="00572A6B">
      <w:pPr>
        <w:rPr>
          <w:rFonts w:ascii="Times New Roman Regular" w:hAnsi="Times New Roman Regular" w:cs="Times New Roman Regular"/>
        </w:rPr>
      </w:pPr>
    </w:p>
    <w:p w14:paraId="6F67CA61"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Table 3: Projected Annual Financial Impact</w:t>
      </w:r>
    </w:p>
    <w:tbl>
      <w:tblPr>
        <w:tblStyle w:val="ab"/>
        <w:tblW w:w="0" w:type="auto"/>
        <w:jc w:val="center"/>
        <w:tblLook w:val="04A0" w:firstRow="1" w:lastRow="0" w:firstColumn="1" w:lastColumn="0" w:noHBand="0" w:noVBand="1"/>
      </w:tblPr>
      <w:tblGrid>
        <w:gridCol w:w="2970"/>
        <w:gridCol w:w="2202"/>
      </w:tblGrid>
      <w:tr w:rsidR="00572A6B" w14:paraId="293E9800" w14:textId="77777777">
        <w:trPr>
          <w:jc w:val="center"/>
        </w:trPr>
        <w:tc>
          <w:tcPr>
            <w:tcW w:w="0" w:type="auto"/>
          </w:tcPr>
          <w:p w14:paraId="7BCBEB36"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Metric</w:t>
            </w:r>
          </w:p>
        </w:tc>
        <w:tc>
          <w:tcPr>
            <w:tcW w:w="0" w:type="auto"/>
          </w:tcPr>
          <w:p w14:paraId="590B801C"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Value</w:t>
            </w:r>
          </w:p>
        </w:tc>
      </w:tr>
      <w:tr w:rsidR="00572A6B" w14:paraId="1BF3701B" w14:textId="77777777">
        <w:trPr>
          <w:jc w:val="center"/>
        </w:trPr>
        <w:tc>
          <w:tcPr>
            <w:tcW w:w="0" w:type="auto"/>
          </w:tcPr>
          <w:p w14:paraId="615A0C11"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Total Customers</w:t>
            </w:r>
          </w:p>
        </w:tc>
        <w:tc>
          <w:tcPr>
            <w:tcW w:w="0" w:type="auto"/>
          </w:tcPr>
          <w:p w14:paraId="568DE0BC"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10,000</w:t>
            </w:r>
          </w:p>
        </w:tc>
      </w:tr>
      <w:tr w:rsidR="00572A6B" w14:paraId="13383D41" w14:textId="77777777">
        <w:trPr>
          <w:jc w:val="center"/>
        </w:trPr>
        <w:tc>
          <w:tcPr>
            <w:tcW w:w="0" w:type="auto"/>
          </w:tcPr>
          <w:p w14:paraId="65206D2F"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Current Churn Rate</w:t>
            </w:r>
          </w:p>
        </w:tc>
        <w:tc>
          <w:tcPr>
            <w:tcW w:w="0" w:type="auto"/>
          </w:tcPr>
          <w:p w14:paraId="280998D0"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20.37%</w:t>
            </w:r>
          </w:p>
        </w:tc>
      </w:tr>
      <w:tr w:rsidR="00572A6B" w14:paraId="0F8B4649" w14:textId="77777777">
        <w:trPr>
          <w:jc w:val="center"/>
        </w:trPr>
        <w:tc>
          <w:tcPr>
            <w:tcW w:w="0" w:type="auto"/>
          </w:tcPr>
          <w:p w14:paraId="6F92AA59"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Current Annual Churn Loss</w:t>
            </w:r>
          </w:p>
        </w:tc>
        <w:tc>
          <w:tcPr>
            <w:tcW w:w="0" w:type="auto"/>
          </w:tcPr>
          <w:p w14:paraId="689DF9F6"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£10.19M</w:t>
            </w:r>
          </w:p>
        </w:tc>
      </w:tr>
      <w:tr w:rsidR="00572A6B" w14:paraId="45DA8746" w14:textId="77777777">
        <w:trPr>
          <w:jc w:val="center"/>
        </w:trPr>
        <w:tc>
          <w:tcPr>
            <w:tcW w:w="0" w:type="auto"/>
          </w:tcPr>
          <w:p w14:paraId="6D1411EB"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Customers Targeted (Top 20%)</w:t>
            </w:r>
          </w:p>
        </w:tc>
        <w:tc>
          <w:tcPr>
            <w:tcW w:w="0" w:type="auto"/>
          </w:tcPr>
          <w:p w14:paraId="36005570"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2,000</w:t>
            </w:r>
          </w:p>
        </w:tc>
      </w:tr>
      <w:tr w:rsidR="00572A6B" w14:paraId="4B5FEF73" w14:textId="77777777">
        <w:trPr>
          <w:jc w:val="center"/>
        </w:trPr>
        <w:tc>
          <w:tcPr>
            <w:tcW w:w="0" w:type="auto"/>
          </w:tcPr>
          <w:p w14:paraId="6B845D3F"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Churners Captured in Top 20%</w:t>
            </w:r>
          </w:p>
        </w:tc>
        <w:tc>
          <w:tcPr>
            <w:tcW w:w="0" w:type="auto"/>
          </w:tcPr>
          <w:p w14:paraId="4FFA2B67"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1,205</w:t>
            </w:r>
          </w:p>
        </w:tc>
      </w:tr>
      <w:tr w:rsidR="00572A6B" w14:paraId="7F84685A" w14:textId="77777777">
        <w:trPr>
          <w:jc w:val="center"/>
        </w:trPr>
        <w:tc>
          <w:tcPr>
            <w:tcW w:w="0" w:type="auto"/>
          </w:tcPr>
          <w:p w14:paraId="3A71F13C"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Capture Rate</w:t>
            </w:r>
          </w:p>
        </w:tc>
        <w:tc>
          <w:tcPr>
            <w:tcW w:w="0" w:type="auto"/>
          </w:tcPr>
          <w:p w14:paraId="40405833"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59.21%</w:t>
            </w:r>
          </w:p>
        </w:tc>
      </w:tr>
      <w:tr w:rsidR="00572A6B" w14:paraId="5EFB4563" w14:textId="77777777">
        <w:trPr>
          <w:jc w:val="center"/>
        </w:trPr>
        <w:tc>
          <w:tcPr>
            <w:tcW w:w="0" w:type="auto"/>
          </w:tcPr>
          <w:p w14:paraId="15A43E02"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Lift over Random Selection</w:t>
            </w:r>
          </w:p>
        </w:tc>
        <w:tc>
          <w:tcPr>
            <w:tcW w:w="0" w:type="auto"/>
          </w:tcPr>
          <w:p w14:paraId="58EB8933"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2.96×</w:t>
            </w:r>
          </w:p>
        </w:tc>
      </w:tr>
      <w:tr w:rsidR="00572A6B" w14:paraId="453D71E9" w14:textId="77777777">
        <w:trPr>
          <w:jc w:val="center"/>
        </w:trPr>
        <w:tc>
          <w:tcPr>
            <w:tcW w:w="0" w:type="auto"/>
          </w:tcPr>
          <w:p w14:paraId="68A1DB54"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Intervention Success Rate</w:t>
            </w:r>
          </w:p>
        </w:tc>
        <w:tc>
          <w:tcPr>
            <w:tcW w:w="0" w:type="auto"/>
          </w:tcPr>
          <w:p w14:paraId="246802BA"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60%</w:t>
            </w:r>
          </w:p>
        </w:tc>
      </w:tr>
      <w:tr w:rsidR="00572A6B" w14:paraId="7C1F4098" w14:textId="77777777">
        <w:trPr>
          <w:jc w:val="center"/>
        </w:trPr>
        <w:tc>
          <w:tcPr>
            <w:tcW w:w="0" w:type="auto"/>
          </w:tcPr>
          <w:p w14:paraId="6147D767"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Annual Prevented Churns</w:t>
            </w:r>
          </w:p>
        </w:tc>
        <w:tc>
          <w:tcPr>
            <w:tcW w:w="0" w:type="auto"/>
          </w:tcPr>
          <w:p w14:paraId="1C1F6981"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720</w:t>
            </w:r>
          </w:p>
        </w:tc>
      </w:tr>
      <w:tr w:rsidR="00572A6B" w14:paraId="60897A48" w14:textId="77777777">
        <w:trPr>
          <w:jc w:val="center"/>
        </w:trPr>
        <w:tc>
          <w:tcPr>
            <w:tcW w:w="0" w:type="auto"/>
          </w:tcPr>
          <w:p w14:paraId="55FDF30A"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Annual Revenue Saved</w:t>
            </w:r>
          </w:p>
        </w:tc>
        <w:tc>
          <w:tcPr>
            <w:tcW w:w="0" w:type="auto"/>
          </w:tcPr>
          <w:p w14:paraId="0A61AF29"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£3.60M</w:t>
            </w:r>
          </w:p>
        </w:tc>
      </w:tr>
      <w:tr w:rsidR="00572A6B" w14:paraId="185DE4CF" w14:textId="77777777">
        <w:trPr>
          <w:jc w:val="center"/>
        </w:trPr>
        <w:tc>
          <w:tcPr>
            <w:tcW w:w="0" w:type="auto"/>
          </w:tcPr>
          <w:p w14:paraId="1524F373"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Annual Intervention Costs</w:t>
            </w:r>
          </w:p>
        </w:tc>
        <w:tc>
          <w:tcPr>
            <w:tcW w:w="0" w:type="auto"/>
          </w:tcPr>
          <w:p w14:paraId="459C4DB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£0.30M</w:t>
            </w:r>
          </w:p>
        </w:tc>
      </w:tr>
      <w:tr w:rsidR="00572A6B" w14:paraId="69F81342" w14:textId="77777777">
        <w:trPr>
          <w:jc w:val="center"/>
        </w:trPr>
        <w:tc>
          <w:tcPr>
            <w:tcW w:w="0" w:type="auto"/>
          </w:tcPr>
          <w:p w14:paraId="651F9AAF"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Net Annual Benefit</w:t>
            </w:r>
          </w:p>
        </w:tc>
        <w:tc>
          <w:tcPr>
            <w:tcW w:w="0" w:type="auto"/>
          </w:tcPr>
          <w:p w14:paraId="087E2257"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£3.30M</w:t>
            </w:r>
          </w:p>
        </w:tc>
      </w:tr>
      <w:tr w:rsidR="00572A6B" w14:paraId="14291CAC" w14:textId="77777777">
        <w:trPr>
          <w:jc w:val="center"/>
        </w:trPr>
        <w:tc>
          <w:tcPr>
            <w:tcW w:w="0" w:type="auto"/>
          </w:tcPr>
          <w:p w14:paraId="6D07B8E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Return on Investment</w:t>
            </w:r>
          </w:p>
        </w:tc>
        <w:tc>
          <w:tcPr>
            <w:tcW w:w="0" w:type="auto"/>
          </w:tcPr>
          <w:p w14:paraId="5C4D14F0"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b/>
                <w:bCs/>
              </w:rPr>
              <w:t>11.0:1</w:t>
            </w:r>
          </w:p>
        </w:tc>
      </w:tr>
      <w:tr w:rsidR="00572A6B" w14:paraId="4C95116B" w14:textId="77777777">
        <w:trPr>
          <w:jc w:val="center"/>
        </w:trPr>
        <w:tc>
          <w:tcPr>
            <w:tcW w:w="0" w:type="auto"/>
          </w:tcPr>
          <w:p w14:paraId="083DB207"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Projected New Churn Rate</w:t>
            </w:r>
          </w:p>
        </w:tc>
        <w:tc>
          <w:tcPr>
            <w:tcW w:w="0" w:type="auto"/>
          </w:tcPr>
          <w:p w14:paraId="41E36B38"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13.17%</w:t>
            </w:r>
          </w:p>
        </w:tc>
      </w:tr>
      <w:tr w:rsidR="00572A6B" w14:paraId="0FD355B0" w14:textId="77777777">
        <w:trPr>
          <w:jc w:val="center"/>
        </w:trPr>
        <w:tc>
          <w:tcPr>
            <w:tcW w:w="0" w:type="auto"/>
          </w:tcPr>
          <w:p w14:paraId="0DCA1A0E"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Churn Reduction</w:t>
            </w:r>
          </w:p>
        </w:tc>
        <w:tc>
          <w:tcPr>
            <w:tcW w:w="0" w:type="auto"/>
          </w:tcPr>
          <w:p w14:paraId="1D5638F2"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7.20 percentage points</w:t>
            </w:r>
          </w:p>
        </w:tc>
      </w:tr>
    </w:tbl>
    <w:p w14:paraId="398AF623" w14:textId="77777777" w:rsidR="00572A6B" w:rsidRDefault="00572A6B">
      <w:pPr>
        <w:rPr>
          <w:rFonts w:ascii="Times New Roman Regular" w:hAnsi="Times New Roman Regular" w:cs="Times New Roman Regular"/>
          <w:b/>
          <w:bCs/>
        </w:rPr>
      </w:pPr>
    </w:p>
    <w:p w14:paraId="23117535"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noProof/>
        </w:rPr>
        <w:drawing>
          <wp:inline distT="0" distB="0" distL="0" distR="0" wp14:anchorId="61F61DE3" wp14:editId="39E588CC">
            <wp:extent cx="4396740" cy="2624455"/>
            <wp:effectExtent l="0" t="0" r="3810" b="4445"/>
            <wp:docPr id="580677771" name="Picture 6" descr="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77771" name="Picture 6" descr="A graph showing a number of different colored squar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99066" cy="2625881"/>
                    </a:xfrm>
                    <a:prstGeom prst="rect">
                      <a:avLst/>
                    </a:prstGeom>
                    <a:noFill/>
                    <a:ln>
                      <a:noFill/>
                    </a:ln>
                  </pic:spPr>
                </pic:pic>
              </a:graphicData>
            </a:graphic>
          </wp:inline>
        </w:drawing>
      </w:r>
    </w:p>
    <w:p w14:paraId="3C100656" w14:textId="2EEDDAC9" w:rsidR="00572A6B" w:rsidRPr="002C2099" w:rsidRDefault="00000000" w:rsidP="002C2099">
      <w:pPr>
        <w:jc w:val="center"/>
        <w:rPr>
          <w:rFonts w:ascii="Times New Roman Regular" w:hAnsi="Times New Roman Regular" w:cs="Times New Roman Regular" w:hint="eastAsia"/>
          <w:b/>
          <w:bCs/>
        </w:rPr>
      </w:pPr>
      <w:r>
        <w:rPr>
          <w:rFonts w:ascii="Times New Roman Regular" w:hAnsi="Times New Roman Regular" w:cs="Times New Roman Regular"/>
          <w:b/>
          <w:bCs/>
        </w:rPr>
        <w:t>Figure 6: Annual Financial Impact of Churn Reduction Strategy</w:t>
      </w:r>
    </w:p>
    <w:p w14:paraId="4DCFD8C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lastRenderedPageBreak/>
        <w:t>The policy reduces the portfolio churn from 20.37% to 13.17%, or by 7.2 percentage points or a 35% relative decline—with improved customer base resilience and stronger unit economics.</w:t>
      </w:r>
    </w:p>
    <w:p w14:paraId="39BCF5DB" w14:textId="77777777" w:rsidR="00572A6B" w:rsidRDefault="00572A6B">
      <w:pPr>
        <w:rPr>
          <w:rFonts w:ascii="Times New Roman Regular" w:hAnsi="Times New Roman Regular" w:cs="Times New Roman Regular"/>
        </w:rPr>
      </w:pPr>
    </w:p>
    <w:p w14:paraId="2130B40B"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5. Strategic Recommendations and Implementation</w:t>
      </w:r>
    </w:p>
    <w:p w14:paraId="6477C98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Our proposition is risk-based segmentation of three buckets. High-risk customers (probability &gt;0.60) require frequent relationship manager interaction with personalized offers that target specific pain points. Medium-risk customers (0.35-0.60) receive automated digital outreach campaigns. Low-risk customers (&lt;0.35) receive passive monitoring for early warnings.</w:t>
      </w:r>
    </w:p>
    <w:p w14:paraId="627B67CE" w14:textId="77777777" w:rsidR="00572A6B" w:rsidRDefault="00572A6B">
      <w:pPr>
        <w:rPr>
          <w:rFonts w:ascii="Times New Roman Regular" w:hAnsi="Times New Roman Regular" w:cs="Times New Roman Regular"/>
        </w:rPr>
      </w:pPr>
    </w:p>
    <w:p w14:paraId="334A3E4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Intervention design </w:t>
      </w:r>
      <w:proofErr w:type="gramStart"/>
      <w:r>
        <w:rPr>
          <w:rFonts w:ascii="Times New Roman Regular" w:hAnsi="Times New Roman Regular" w:cs="Times New Roman Regular"/>
        </w:rPr>
        <w:t>has to</w:t>
      </w:r>
      <w:proofErr w:type="gramEnd"/>
      <w:r>
        <w:rPr>
          <w:rFonts w:ascii="Times New Roman Regular" w:hAnsi="Times New Roman Regular" w:cs="Times New Roman Regular"/>
        </w:rPr>
        <w:t xml:space="preserve"> work against drivers found. Germany requires region-level competitive analysis to guide region-level propositions. Single-product customers are targeted for cross-sell campaigns dedicated to bundling benefits. Inactive accounts need re-engagement campaigns to reduce the usage friction. Customers aged between 46-60 need active wealth management conversations before consolidating assets elsewhere.</w:t>
      </w:r>
    </w:p>
    <w:p w14:paraId="4243E79C" w14:textId="77777777" w:rsidR="00572A6B" w:rsidRDefault="00572A6B">
      <w:pPr>
        <w:rPr>
          <w:rFonts w:ascii="Times New Roman Regular" w:hAnsi="Times New Roman Regular" w:cs="Times New Roman Regular"/>
        </w:rPr>
      </w:pPr>
    </w:p>
    <w:p w14:paraId="42191FE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Before final deployment, rigorous testing by </w:t>
      </w:r>
      <w:proofErr w:type="spellStart"/>
      <w:r>
        <w:rPr>
          <w:rFonts w:ascii="Times New Roman Regular" w:hAnsi="Times New Roman Regular" w:cs="Times New Roman Regular"/>
        </w:rPr>
        <w:t>randomised</w:t>
      </w:r>
      <w:proofErr w:type="spellEnd"/>
      <w:r>
        <w:rPr>
          <w:rFonts w:ascii="Times New Roman Regular" w:hAnsi="Times New Roman Regular" w:cs="Times New Roman Regular"/>
        </w:rPr>
        <w:t xml:space="preserve"> controlled trial with 2,000 high-risk customers over three months would determine effectiveness. Treatment receives model-driven interventions and control receives routine protocols so that causal effect can be estimated. Success indicators are difference in churn rate, ROI in intervention, and customer satisfaction rating at a minimum of 85%.</w:t>
      </w:r>
    </w:p>
    <w:p w14:paraId="58E94DF6" w14:textId="77777777" w:rsidR="00572A6B" w:rsidRDefault="00572A6B">
      <w:pPr>
        <w:rPr>
          <w:rFonts w:ascii="Times New Roman Regular" w:hAnsi="Times New Roman Regular" w:cs="Times New Roman Regular"/>
        </w:rPr>
      </w:pPr>
    </w:p>
    <w:p w14:paraId="0960B1EF"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6. Fairness Analysis and Ethical Compliance</w:t>
      </w:r>
    </w:p>
    <w:p w14:paraId="5D96CFF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Table 4 shows complete fairness testing among protected groups. </w:t>
      </w:r>
      <w:proofErr w:type="gramStart"/>
      <w:r>
        <w:rPr>
          <w:rFonts w:ascii="Times New Roman Regular" w:hAnsi="Times New Roman Regular" w:cs="Times New Roman Regular"/>
        </w:rPr>
        <w:t>Males</w:t>
      </w:r>
      <w:proofErr w:type="gramEnd"/>
      <w:r>
        <w:rPr>
          <w:rFonts w:ascii="Times New Roman Regular" w:hAnsi="Times New Roman Regular" w:cs="Times New Roman Regular"/>
        </w:rPr>
        <w:t xml:space="preserve"> customers observed 88.04% accuracy against females' 82.47%—a 5.56 percentage point difference in our 6% tolerance. Geographic tests showed France 86.97%, Germany 80.95%, Spain 86.95—max 6.02% variation. These differences are likely due to base rate variability in underlying churn rather than algorithmic unfairness.</w:t>
      </w:r>
    </w:p>
    <w:p w14:paraId="7DB48AF8" w14:textId="77777777" w:rsidR="00572A6B" w:rsidRDefault="00572A6B">
      <w:pPr>
        <w:rPr>
          <w:rFonts w:ascii="Times New Roman Regular" w:hAnsi="Times New Roman Regular" w:cs="Times New Roman Regular"/>
        </w:rPr>
      </w:pPr>
    </w:p>
    <w:p w14:paraId="1244494D"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Table 4: Fairness Analysis Across Demographic Groups</w:t>
      </w:r>
    </w:p>
    <w:tbl>
      <w:tblPr>
        <w:tblStyle w:val="ab"/>
        <w:tblW w:w="0" w:type="auto"/>
        <w:tblLook w:val="04A0" w:firstRow="1" w:lastRow="0" w:firstColumn="1" w:lastColumn="0" w:noHBand="0" w:noVBand="1"/>
      </w:tblPr>
      <w:tblGrid>
        <w:gridCol w:w="1583"/>
        <w:gridCol w:w="1347"/>
        <w:gridCol w:w="1108"/>
        <w:gridCol w:w="1080"/>
        <w:gridCol w:w="895"/>
        <w:gridCol w:w="1055"/>
        <w:gridCol w:w="895"/>
      </w:tblGrid>
      <w:tr w:rsidR="00572A6B" w14:paraId="4256A53B" w14:textId="77777777">
        <w:tc>
          <w:tcPr>
            <w:tcW w:w="0" w:type="auto"/>
          </w:tcPr>
          <w:p w14:paraId="60BCD687"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lastRenderedPageBreak/>
              <w:t>Group</w:t>
            </w:r>
          </w:p>
        </w:tc>
        <w:tc>
          <w:tcPr>
            <w:tcW w:w="0" w:type="auto"/>
          </w:tcPr>
          <w:p w14:paraId="477EE4CA"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Sample Size</w:t>
            </w:r>
          </w:p>
        </w:tc>
        <w:tc>
          <w:tcPr>
            <w:tcW w:w="0" w:type="auto"/>
          </w:tcPr>
          <w:p w14:paraId="6A1BFADD"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Accuracy</w:t>
            </w:r>
          </w:p>
        </w:tc>
        <w:tc>
          <w:tcPr>
            <w:tcW w:w="0" w:type="auto"/>
          </w:tcPr>
          <w:p w14:paraId="4E73D630"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Precision</w:t>
            </w:r>
          </w:p>
        </w:tc>
        <w:tc>
          <w:tcPr>
            <w:tcW w:w="0" w:type="auto"/>
          </w:tcPr>
          <w:p w14:paraId="4CECCA7A"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Recall</w:t>
            </w:r>
          </w:p>
        </w:tc>
        <w:tc>
          <w:tcPr>
            <w:tcW w:w="0" w:type="auto"/>
          </w:tcPr>
          <w:p w14:paraId="33207866"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F1-Score</w:t>
            </w:r>
          </w:p>
        </w:tc>
        <w:tc>
          <w:tcPr>
            <w:tcW w:w="0" w:type="auto"/>
          </w:tcPr>
          <w:p w14:paraId="7FB79EDE"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FNR</w:t>
            </w:r>
          </w:p>
        </w:tc>
      </w:tr>
      <w:tr w:rsidR="00572A6B" w14:paraId="5D8D3E94" w14:textId="77777777">
        <w:tc>
          <w:tcPr>
            <w:tcW w:w="0" w:type="auto"/>
          </w:tcPr>
          <w:p w14:paraId="110DA892"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Gender</w:t>
            </w:r>
          </w:p>
        </w:tc>
        <w:tc>
          <w:tcPr>
            <w:tcW w:w="0" w:type="auto"/>
          </w:tcPr>
          <w:p w14:paraId="54089E3D" w14:textId="77777777" w:rsidR="00572A6B" w:rsidRDefault="00572A6B">
            <w:pPr>
              <w:rPr>
                <w:rFonts w:ascii="Times New Roman Regular" w:hAnsi="Times New Roman Regular" w:cs="Times New Roman Regular"/>
              </w:rPr>
            </w:pPr>
          </w:p>
        </w:tc>
        <w:tc>
          <w:tcPr>
            <w:tcW w:w="0" w:type="auto"/>
          </w:tcPr>
          <w:p w14:paraId="69AB62A6" w14:textId="77777777" w:rsidR="00572A6B" w:rsidRDefault="00572A6B">
            <w:pPr>
              <w:rPr>
                <w:rFonts w:ascii="Times New Roman Regular" w:hAnsi="Times New Roman Regular" w:cs="Times New Roman Regular"/>
              </w:rPr>
            </w:pPr>
          </w:p>
        </w:tc>
        <w:tc>
          <w:tcPr>
            <w:tcW w:w="0" w:type="auto"/>
          </w:tcPr>
          <w:p w14:paraId="6EF467FF" w14:textId="77777777" w:rsidR="00572A6B" w:rsidRDefault="00572A6B">
            <w:pPr>
              <w:rPr>
                <w:rFonts w:ascii="Times New Roman Regular" w:hAnsi="Times New Roman Regular" w:cs="Times New Roman Regular"/>
              </w:rPr>
            </w:pPr>
          </w:p>
        </w:tc>
        <w:tc>
          <w:tcPr>
            <w:tcW w:w="0" w:type="auto"/>
          </w:tcPr>
          <w:p w14:paraId="31469ED8" w14:textId="77777777" w:rsidR="00572A6B" w:rsidRDefault="00572A6B">
            <w:pPr>
              <w:rPr>
                <w:rFonts w:ascii="Times New Roman Regular" w:hAnsi="Times New Roman Regular" w:cs="Times New Roman Regular"/>
              </w:rPr>
            </w:pPr>
          </w:p>
        </w:tc>
        <w:tc>
          <w:tcPr>
            <w:tcW w:w="0" w:type="auto"/>
          </w:tcPr>
          <w:p w14:paraId="7D488C06" w14:textId="77777777" w:rsidR="00572A6B" w:rsidRDefault="00572A6B">
            <w:pPr>
              <w:rPr>
                <w:rFonts w:ascii="Times New Roman Regular" w:hAnsi="Times New Roman Regular" w:cs="Times New Roman Regular"/>
              </w:rPr>
            </w:pPr>
          </w:p>
        </w:tc>
        <w:tc>
          <w:tcPr>
            <w:tcW w:w="0" w:type="auto"/>
          </w:tcPr>
          <w:p w14:paraId="6330ADED" w14:textId="77777777" w:rsidR="00572A6B" w:rsidRDefault="00572A6B">
            <w:pPr>
              <w:rPr>
                <w:rFonts w:ascii="Times New Roman Regular" w:hAnsi="Times New Roman Regular" w:cs="Times New Roman Regular"/>
              </w:rPr>
            </w:pPr>
          </w:p>
        </w:tc>
      </w:tr>
      <w:tr w:rsidR="00572A6B" w14:paraId="48A860BD" w14:textId="77777777">
        <w:tc>
          <w:tcPr>
            <w:tcW w:w="0" w:type="auto"/>
          </w:tcPr>
          <w:p w14:paraId="0EA699A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Male</w:t>
            </w:r>
          </w:p>
        </w:tc>
        <w:tc>
          <w:tcPr>
            <w:tcW w:w="0" w:type="auto"/>
          </w:tcPr>
          <w:p w14:paraId="2862102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1,070</w:t>
            </w:r>
          </w:p>
        </w:tc>
        <w:tc>
          <w:tcPr>
            <w:tcW w:w="0" w:type="auto"/>
          </w:tcPr>
          <w:p w14:paraId="5512C2F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88.04%</w:t>
            </w:r>
          </w:p>
        </w:tc>
        <w:tc>
          <w:tcPr>
            <w:tcW w:w="0" w:type="auto"/>
          </w:tcPr>
          <w:p w14:paraId="4BCE884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81.94%</w:t>
            </w:r>
          </w:p>
        </w:tc>
        <w:tc>
          <w:tcPr>
            <w:tcW w:w="0" w:type="auto"/>
          </w:tcPr>
          <w:p w14:paraId="4D4EB9A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33.91%</w:t>
            </w:r>
          </w:p>
        </w:tc>
        <w:tc>
          <w:tcPr>
            <w:tcW w:w="0" w:type="auto"/>
          </w:tcPr>
          <w:p w14:paraId="6034F57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47.97%</w:t>
            </w:r>
          </w:p>
        </w:tc>
        <w:tc>
          <w:tcPr>
            <w:tcW w:w="0" w:type="auto"/>
          </w:tcPr>
          <w:p w14:paraId="6AB8A53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66.09%</w:t>
            </w:r>
          </w:p>
        </w:tc>
      </w:tr>
      <w:tr w:rsidR="00572A6B" w14:paraId="2790F770" w14:textId="77777777">
        <w:tc>
          <w:tcPr>
            <w:tcW w:w="0" w:type="auto"/>
          </w:tcPr>
          <w:p w14:paraId="7E94205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Female</w:t>
            </w:r>
          </w:p>
        </w:tc>
        <w:tc>
          <w:tcPr>
            <w:tcW w:w="0" w:type="auto"/>
          </w:tcPr>
          <w:p w14:paraId="13AA19E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930</w:t>
            </w:r>
          </w:p>
        </w:tc>
        <w:tc>
          <w:tcPr>
            <w:tcW w:w="0" w:type="auto"/>
          </w:tcPr>
          <w:p w14:paraId="7FB07A7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82.47%</w:t>
            </w:r>
          </w:p>
        </w:tc>
        <w:tc>
          <w:tcPr>
            <w:tcW w:w="0" w:type="auto"/>
          </w:tcPr>
          <w:p w14:paraId="30575FB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83.65%</w:t>
            </w:r>
          </w:p>
        </w:tc>
        <w:tc>
          <w:tcPr>
            <w:tcW w:w="0" w:type="auto"/>
          </w:tcPr>
          <w:p w14:paraId="22FF5DE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37.34%</w:t>
            </w:r>
          </w:p>
        </w:tc>
        <w:tc>
          <w:tcPr>
            <w:tcW w:w="0" w:type="auto"/>
          </w:tcPr>
          <w:p w14:paraId="39C119E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51.63%</w:t>
            </w:r>
          </w:p>
        </w:tc>
        <w:tc>
          <w:tcPr>
            <w:tcW w:w="0" w:type="auto"/>
          </w:tcPr>
          <w:p w14:paraId="400C010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62.66%</w:t>
            </w:r>
          </w:p>
        </w:tc>
      </w:tr>
      <w:tr w:rsidR="00572A6B" w14:paraId="71F94B21" w14:textId="77777777">
        <w:tc>
          <w:tcPr>
            <w:tcW w:w="0" w:type="auto"/>
          </w:tcPr>
          <w:p w14:paraId="7F714180"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Difference</w:t>
            </w:r>
          </w:p>
        </w:tc>
        <w:tc>
          <w:tcPr>
            <w:tcW w:w="0" w:type="auto"/>
          </w:tcPr>
          <w:p w14:paraId="36EAC615" w14:textId="77777777" w:rsidR="00572A6B" w:rsidRDefault="00572A6B">
            <w:pPr>
              <w:rPr>
                <w:rFonts w:ascii="Times New Roman Regular" w:hAnsi="Times New Roman Regular" w:cs="Times New Roman Regular"/>
              </w:rPr>
            </w:pPr>
          </w:p>
        </w:tc>
        <w:tc>
          <w:tcPr>
            <w:tcW w:w="0" w:type="auto"/>
          </w:tcPr>
          <w:p w14:paraId="67BDF3C3"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5.56%</w:t>
            </w:r>
          </w:p>
        </w:tc>
        <w:tc>
          <w:tcPr>
            <w:tcW w:w="0" w:type="auto"/>
          </w:tcPr>
          <w:p w14:paraId="7D3D5B66"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1.71%</w:t>
            </w:r>
          </w:p>
        </w:tc>
        <w:tc>
          <w:tcPr>
            <w:tcW w:w="0" w:type="auto"/>
          </w:tcPr>
          <w:p w14:paraId="35E856E9"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3.43%</w:t>
            </w:r>
          </w:p>
        </w:tc>
        <w:tc>
          <w:tcPr>
            <w:tcW w:w="0" w:type="auto"/>
          </w:tcPr>
          <w:p w14:paraId="2D5AF00D"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3.66%</w:t>
            </w:r>
          </w:p>
        </w:tc>
        <w:tc>
          <w:tcPr>
            <w:tcW w:w="0" w:type="auto"/>
          </w:tcPr>
          <w:p w14:paraId="14B80089"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3.43%</w:t>
            </w:r>
          </w:p>
        </w:tc>
      </w:tr>
      <w:tr w:rsidR="00572A6B" w14:paraId="4C9B7C2F" w14:textId="77777777">
        <w:tc>
          <w:tcPr>
            <w:tcW w:w="0" w:type="auto"/>
          </w:tcPr>
          <w:p w14:paraId="03C41625"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Geography</w:t>
            </w:r>
          </w:p>
        </w:tc>
        <w:tc>
          <w:tcPr>
            <w:tcW w:w="0" w:type="auto"/>
          </w:tcPr>
          <w:p w14:paraId="1492452A" w14:textId="77777777" w:rsidR="00572A6B" w:rsidRDefault="00572A6B">
            <w:pPr>
              <w:rPr>
                <w:rFonts w:ascii="Times New Roman Regular" w:hAnsi="Times New Roman Regular" w:cs="Times New Roman Regular"/>
              </w:rPr>
            </w:pPr>
          </w:p>
        </w:tc>
        <w:tc>
          <w:tcPr>
            <w:tcW w:w="0" w:type="auto"/>
          </w:tcPr>
          <w:p w14:paraId="4A7406D1" w14:textId="77777777" w:rsidR="00572A6B" w:rsidRDefault="00572A6B">
            <w:pPr>
              <w:rPr>
                <w:rFonts w:ascii="Times New Roman Regular" w:hAnsi="Times New Roman Regular" w:cs="Times New Roman Regular"/>
              </w:rPr>
            </w:pPr>
          </w:p>
        </w:tc>
        <w:tc>
          <w:tcPr>
            <w:tcW w:w="0" w:type="auto"/>
          </w:tcPr>
          <w:p w14:paraId="6036605B" w14:textId="77777777" w:rsidR="00572A6B" w:rsidRDefault="00572A6B">
            <w:pPr>
              <w:rPr>
                <w:rFonts w:ascii="Times New Roman Regular" w:hAnsi="Times New Roman Regular" w:cs="Times New Roman Regular"/>
              </w:rPr>
            </w:pPr>
          </w:p>
        </w:tc>
        <w:tc>
          <w:tcPr>
            <w:tcW w:w="0" w:type="auto"/>
          </w:tcPr>
          <w:p w14:paraId="211B7A7F" w14:textId="77777777" w:rsidR="00572A6B" w:rsidRDefault="00572A6B">
            <w:pPr>
              <w:rPr>
                <w:rFonts w:ascii="Times New Roman Regular" w:hAnsi="Times New Roman Regular" w:cs="Times New Roman Regular"/>
              </w:rPr>
            </w:pPr>
          </w:p>
        </w:tc>
        <w:tc>
          <w:tcPr>
            <w:tcW w:w="0" w:type="auto"/>
          </w:tcPr>
          <w:p w14:paraId="36372225" w14:textId="77777777" w:rsidR="00572A6B" w:rsidRDefault="00572A6B">
            <w:pPr>
              <w:rPr>
                <w:rFonts w:ascii="Times New Roman Regular" w:hAnsi="Times New Roman Regular" w:cs="Times New Roman Regular"/>
              </w:rPr>
            </w:pPr>
          </w:p>
        </w:tc>
        <w:tc>
          <w:tcPr>
            <w:tcW w:w="0" w:type="auto"/>
          </w:tcPr>
          <w:p w14:paraId="7C25AE45" w14:textId="77777777" w:rsidR="00572A6B" w:rsidRDefault="00572A6B">
            <w:pPr>
              <w:rPr>
                <w:rFonts w:ascii="Times New Roman Regular" w:hAnsi="Times New Roman Regular" w:cs="Times New Roman Regular"/>
              </w:rPr>
            </w:pPr>
          </w:p>
        </w:tc>
      </w:tr>
      <w:tr w:rsidR="00572A6B" w14:paraId="6B60D7D6" w14:textId="77777777">
        <w:tc>
          <w:tcPr>
            <w:tcW w:w="0" w:type="auto"/>
          </w:tcPr>
          <w:p w14:paraId="03F7FF4E"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France</w:t>
            </w:r>
          </w:p>
        </w:tc>
        <w:tc>
          <w:tcPr>
            <w:tcW w:w="0" w:type="auto"/>
          </w:tcPr>
          <w:p w14:paraId="5C09F9D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1,021</w:t>
            </w:r>
          </w:p>
        </w:tc>
        <w:tc>
          <w:tcPr>
            <w:tcW w:w="0" w:type="auto"/>
          </w:tcPr>
          <w:p w14:paraId="05C2E19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86.97%</w:t>
            </w:r>
          </w:p>
        </w:tc>
        <w:tc>
          <w:tcPr>
            <w:tcW w:w="0" w:type="auto"/>
          </w:tcPr>
          <w:p w14:paraId="2055E71B"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88.89%</w:t>
            </w:r>
          </w:p>
        </w:tc>
        <w:tc>
          <w:tcPr>
            <w:tcW w:w="0" w:type="auto"/>
          </w:tcPr>
          <w:p w14:paraId="1A8FAA9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27.43%</w:t>
            </w:r>
          </w:p>
        </w:tc>
        <w:tc>
          <w:tcPr>
            <w:tcW w:w="0" w:type="auto"/>
          </w:tcPr>
          <w:p w14:paraId="149003A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41.92%</w:t>
            </w:r>
          </w:p>
        </w:tc>
        <w:tc>
          <w:tcPr>
            <w:tcW w:w="0" w:type="auto"/>
          </w:tcPr>
          <w:p w14:paraId="73E9CCC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72.57%</w:t>
            </w:r>
          </w:p>
        </w:tc>
      </w:tr>
      <w:tr w:rsidR="00572A6B" w14:paraId="38F0933B" w14:textId="77777777">
        <w:tc>
          <w:tcPr>
            <w:tcW w:w="0" w:type="auto"/>
          </w:tcPr>
          <w:p w14:paraId="7D4510C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Germany</w:t>
            </w:r>
          </w:p>
        </w:tc>
        <w:tc>
          <w:tcPr>
            <w:tcW w:w="0" w:type="auto"/>
          </w:tcPr>
          <w:p w14:paraId="5DA1424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504</w:t>
            </w:r>
          </w:p>
        </w:tc>
        <w:tc>
          <w:tcPr>
            <w:tcW w:w="0" w:type="auto"/>
          </w:tcPr>
          <w:p w14:paraId="0E78D9F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80.95%</w:t>
            </w:r>
          </w:p>
        </w:tc>
        <w:tc>
          <w:tcPr>
            <w:tcW w:w="0" w:type="auto"/>
          </w:tcPr>
          <w:p w14:paraId="4D4DA9D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78.35%</w:t>
            </w:r>
          </w:p>
        </w:tc>
        <w:tc>
          <w:tcPr>
            <w:tcW w:w="0" w:type="auto"/>
          </w:tcPr>
          <w:p w14:paraId="3779C59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50.33%</w:t>
            </w:r>
          </w:p>
        </w:tc>
        <w:tc>
          <w:tcPr>
            <w:tcW w:w="0" w:type="auto"/>
          </w:tcPr>
          <w:p w14:paraId="559F2BCB"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61.29%</w:t>
            </w:r>
          </w:p>
        </w:tc>
        <w:tc>
          <w:tcPr>
            <w:tcW w:w="0" w:type="auto"/>
          </w:tcPr>
          <w:p w14:paraId="565FEC1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49.67%</w:t>
            </w:r>
          </w:p>
        </w:tc>
      </w:tr>
      <w:tr w:rsidR="00572A6B" w14:paraId="5C5FD232" w14:textId="77777777">
        <w:tc>
          <w:tcPr>
            <w:tcW w:w="0" w:type="auto"/>
          </w:tcPr>
          <w:p w14:paraId="004D21B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Spain</w:t>
            </w:r>
          </w:p>
        </w:tc>
        <w:tc>
          <w:tcPr>
            <w:tcW w:w="0" w:type="auto"/>
          </w:tcPr>
          <w:p w14:paraId="2A1336C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475</w:t>
            </w:r>
          </w:p>
        </w:tc>
        <w:tc>
          <w:tcPr>
            <w:tcW w:w="0" w:type="auto"/>
          </w:tcPr>
          <w:p w14:paraId="3E2A680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86.95%</w:t>
            </w:r>
          </w:p>
        </w:tc>
        <w:tc>
          <w:tcPr>
            <w:tcW w:w="0" w:type="auto"/>
          </w:tcPr>
          <w:p w14:paraId="7BE6ECE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88.00%</w:t>
            </w:r>
          </w:p>
        </w:tc>
        <w:tc>
          <w:tcPr>
            <w:tcW w:w="0" w:type="auto"/>
          </w:tcPr>
          <w:p w14:paraId="651B3182"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27.16%</w:t>
            </w:r>
          </w:p>
        </w:tc>
        <w:tc>
          <w:tcPr>
            <w:tcW w:w="0" w:type="auto"/>
          </w:tcPr>
          <w:p w14:paraId="5F472F1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41.51%</w:t>
            </w:r>
          </w:p>
        </w:tc>
        <w:tc>
          <w:tcPr>
            <w:tcW w:w="0" w:type="auto"/>
          </w:tcPr>
          <w:p w14:paraId="48E6E15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72.84%</w:t>
            </w:r>
          </w:p>
        </w:tc>
      </w:tr>
      <w:tr w:rsidR="00572A6B" w14:paraId="7F713614" w14:textId="77777777">
        <w:tc>
          <w:tcPr>
            <w:tcW w:w="0" w:type="auto"/>
          </w:tcPr>
          <w:p w14:paraId="630FB136"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Max Difference</w:t>
            </w:r>
          </w:p>
        </w:tc>
        <w:tc>
          <w:tcPr>
            <w:tcW w:w="0" w:type="auto"/>
          </w:tcPr>
          <w:p w14:paraId="6C0E57C8" w14:textId="77777777" w:rsidR="00572A6B" w:rsidRDefault="00572A6B">
            <w:pPr>
              <w:rPr>
                <w:rFonts w:ascii="Times New Roman Regular" w:hAnsi="Times New Roman Regular" w:cs="Times New Roman Regular"/>
              </w:rPr>
            </w:pPr>
          </w:p>
        </w:tc>
        <w:tc>
          <w:tcPr>
            <w:tcW w:w="0" w:type="auto"/>
          </w:tcPr>
          <w:p w14:paraId="7D4A7476"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6.02%</w:t>
            </w:r>
          </w:p>
        </w:tc>
        <w:tc>
          <w:tcPr>
            <w:tcW w:w="0" w:type="auto"/>
          </w:tcPr>
          <w:p w14:paraId="2C62C6C8"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10.54%</w:t>
            </w:r>
          </w:p>
        </w:tc>
        <w:tc>
          <w:tcPr>
            <w:tcW w:w="0" w:type="auto"/>
          </w:tcPr>
          <w:p w14:paraId="6470C07E"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23.17%</w:t>
            </w:r>
          </w:p>
        </w:tc>
        <w:tc>
          <w:tcPr>
            <w:tcW w:w="0" w:type="auto"/>
          </w:tcPr>
          <w:p w14:paraId="549599CF"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19.78%</w:t>
            </w:r>
          </w:p>
        </w:tc>
        <w:tc>
          <w:tcPr>
            <w:tcW w:w="0" w:type="auto"/>
          </w:tcPr>
          <w:p w14:paraId="0A3A7398" w14:textId="77777777" w:rsidR="00572A6B" w:rsidRDefault="00000000">
            <w:pPr>
              <w:rPr>
                <w:rFonts w:ascii="Times New Roman Regular" w:hAnsi="Times New Roman Regular" w:cs="Times New Roman Regular"/>
              </w:rPr>
            </w:pPr>
            <w:r>
              <w:rPr>
                <w:rFonts w:ascii="Times New Roman Regular" w:hAnsi="Times New Roman Regular" w:cs="Times New Roman Regular"/>
                <w:i/>
                <w:iCs/>
              </w:rPr>
              <w:t>23.17%</w:t>
            </w:r>
          </w:p>
        </w:tc>
      </w:tr>
    </w:tbl>
    <w:p w14:paraId="35348F62"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noProof/>
        </w:rPr>
        <w:drawing>
          <wp:inline distT="0" distB="0" distL="0" distR="0" wp14:anchorId="35BDD333" wp14:editId="4E5C243E">
            <wp:extent cx="5268595" cy="2615565"/>
            <wp:effectExtent l="0" t="0" r="14605" b="635"/>
            <wp:docPr id="1203758022" name="Picture 7"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58022" name="Picture 7" descr="A graph of different colored ba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8595" cy="2615565"/>
                    </a:xfrm>
                    <a:prstGeom prst="rect">
                      <a:avLst/>
                    </a:prstGeom>
                    <a:noFill/>
                    <a:ln>
                      <a:noFill/>
                    </a:ln>
                  </pic:spPr>
                </pic:pic>
              </a:graphicData>
            </a:graphic>
          </wp:inline>
        </w:drawing>
      </w:r>
    </w:p>
    <w:p w14:paraId="3C6D6EA8"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Figure 7: Model Performance Across Demographic Groups</w:t>
      </w:r>
    </w:p>
    <w:p w14:paraId="4D3AE485" w14:textId="77777777" w:rsidR="00572A6B" w:rsidRDefault="00572A6B">
      <w:pPr>
        <w:jc w:val="center"/>
        <w:rPr>
          <w:rFonts w:ascii="Times New Roman Regular" w:hAnsi="Times New Roman Regular" w:cs="Times New Roman Regular"/>
          <w:b/>
          <w:bCs/>
        </w:rPr>
      </w:pPr>
    </w:p>
    <w:p w14:paraId="675D92B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Additional analysis revealed females experience marginally worse false negative rates (62.66% vs 66.09%), meaning female churners are marginally more likely to be missed. While within tolerance, this ought to be addressed with fairness-aware calibration or differential threshold optimization for each demographic subgroup (Barocas and Selbst, 2016).</w:t>
      </w:r>
    </w:p>
    <w:p w14:paraId="0BD24C80" w14:textId="77777777" w:rsidR="00572A6B" w:rsidRDefault="00572A6B">
      <w:pPr>
        <w:rPr>
          <w:rFonts w:ascii="Times New Roman Regular" w:hAnsi="Times New Roman Regular" w:cs="Times New Roman Regular"/>
        </w:rPr>
      </w:pPr>
    </w:p>
    <w:p w14:paraId="1DCD920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All these must adhere to responsible banking principles. There must be transparency such that the customers will understand why they are being offered specific deals. There must be data </w:t>
      </w:r>
      <w:r>
        <w:rPr>
          <w:rFonts w:ascii="Times New Roman Regular" w:hAnsi="Times New Roman Regular" w:cs="Times New Roman Regular"/>
        </w:rPr>
        <w:lastRenderedPageBreak/>
        <w:t xml:space="preserve">governance </w:t>
      </w:r>
      <w:proofErr w:type="gramStart"/>
      <w:r>
        <w:rPr>
          <w:rFonts w:ascii="Times New Roman Regular" w:hAnsi="Times New Roman Regular" w:cs="Times New Roman Regular"/>
        </w:rPr>
        <w:t>by the use of</w:t>
      </w:r>
      <w:proofErr w:type="gramEnd"/>
      <w:r>
        <w:rPr>
          <w:rFonts w:ascii="Times New Roman Regular" w:hAnsi="Times New Roman Regular" w:cs="Times New Roman Regular"/>
        </w:rPr>
        <w:t xml:space="preserve"> encryption, access controls and audit trails for all model predictions accompanied by the safeguarding of their privacy and regulation.</w:t>
      </w:r>
    </w:p>
    <w:p w14:paraId="72690ED4" w14:textId="77777777" w:rsidR="00572A6B" w:rsidRDefault="00572A6B">
      <w:pPr>
        <w:rPr>
          <w:rFonts w:ascii="Times New Roman Regular" w:hAnsi="Times New Roman Regular" w:cs="Times New Roman Regular"/>
        </w:rPr>
      </w:pPr>
    </w:p>
    <w:p w14:paraId="436AE2DC"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7. Team Reflection</w:t>
      </w:r>
    </w:p>
    <w:p w14:paraId="768DF7E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The Project collaboration was difficult because the synchronous meeting time that could be utilized was constrained. Asynchronous electronic communication constituted the most popular mode of communication dictated by the leaders of the team. Divided responsibilities for work area for the given work included data exploration/preprocessing, judging and model construction, business analysis, and report writing. Centralized control for consolidating the code for the Python served to ensure consistency.</w:t>
      </w:r>
    </w:p>
    <w:p w14:paraId="3F6C1490" w14:textId="77777777" w:rsidR="00572A6B" w:rsidRDefault="00572A6B">
      <w:pPr>
        <w:rPr>
          <w:rFonts w:ascii="Times New Roman Regular" w:hAnsi="Times New Roman Regular" w:cs="Times New Roman Regular"/>
        </w:rPr>
      </w:pPr>
    </w:p>
    <w:p w14:paraId="305DA24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The key technical challenge involved a trade-off between complexity of the model and interpretability. Business stakeholders require understandable, trustworthy decision logic. Random Forest provided good transparency by feature importance so it's a popular replacement for higher complexity models such as neural networks. Reconstruction of the whole work is the key to our way of work. Version control, deterministic random seed, and detailed documentation allow accurate recreation of the whole entirety of results. This type of </w:t>
      </w:r>
      <w:proofErr w:type="spellStart"/>
      <w:r>
        <w:rPr>
          <w:rFonts w:ascii="Times New Roman Regular" w:hAnsi="Times New Roman Regular" w:cs="Times New Roman Regular"/>
        </w:rPr>
        <w:t>rigour</w:t>
      </w:r>
      <w:proofErr w:type="spellEnd"/>
      <w:r>
        <w:rPr>
          <w:rFonts w:ascii="Times New Roman Regular" w:hAnsi="Times New Roman Regular" w:cs="Times New Roman Regular"/>
        </w:rPr>
        <w:t xml:space="preserve"> allows verification, makes subsequent </w:t>
      </w:r>
      <w:proofErr w:type="spellStart"/>
      <w:r>
        <w:rPr>
          <w:rFonts w:ascii="Times New Roman Regular" w:hAnsi="Times New Roman Regular" w:cs="Times New Roman Regular"/>
        </w:rPr>
        <w:t>optimisations</w:t>
      </w:r>
      <w:proofErr w:type="spellEnd"/>
      <w:r>
        <w:rPr>
          <w:rFonts w:ascii="Times New Roman Regular" w:hAnsi="Times New Roman Regular" w:cs="Times New Roman Regular"/>
        </w:rPr>
        <w:t xml:space="preserve"> easier later in the future, and acts as a proof of scientific integrity.</w:t>
      </w:r>
    </w:p>
    <w:p w14:paraId="1326EF43" w14:textId="77777777" w:rsidR="00572A6B" w:rsidRDefault="00572A6B">
      <w:pPr>
        <w:rPr>
          <w:rFonts w:ascii="Times New Roman Regular" w:hAnsi="Times New Roman Regular" w:cs="Times New Roman Regular"/>
        </w:rPr>
      </w:pPr>
    </w:p>
    <w:p w14:paraId="57B587AC" w14:textId="77777777" w:rsidR="00572A6B" w:rsidRDefault="00572A6B">
      <w:pPr>
        <w:rPr>
          <w:rFonts w:ascii="Times New Roman Regular" w:hAnsi="Times New Roman Regular" w:cs="Times New Roman Regular"/>
          <w:b/>
          <w:bCs/>
        </w:rPr>
      </w:pPr>
    </w:p>
    <w:p w14:paraId="6A22C360" w14:textId="77777777" w:rsidR="00572A6B" w:rsidRDefault="00572A6B">
      <w:pPr>
        <w:rPr>
          <w:rFonts w:ascii="Times New Roman Regular" w:hAnsi="Times New Roman Regular" w:cs="Times New Roman Regular"/>
          <w:b/>
          <w:bCs/>
        </w:rPr>
      </w:pPr>
    </w:p>
    <w:p w14:paraId="52AE174F" w14:textId="77777777" w:rsidR="00572A6B" w:rsidRDefault="00572A6B">
      <w:pPr>
        <w:rPr>
          <w:rFonts w:ascii="Times New Roman Regular" w:hAnsi="Times New Roman Regular" w:cs="Times New Roman Regular"/>
          <w:b/>
          <w:bCs/>
        </w:rPr>
      </w:pPr>
    </w:p>
    <w:p w14:paraId="7BC11EF1" w14:textId="77777777" w:rsidR="00572A6B" w:rsidRDefault="00572A6B">
      <w:pPr>
        <w:rPr>
          <w:rFonts w:ascii="Times New Roman Regular" w:hAnsi="Times New Roman Regular" w:cs="Times New Roman Regular"/>
          <w:b/>
          <w:bCs/>
        </w:rPr>
      </w:pPr>
    </w:p>
    <w:p w14:paraId="3ACCFD4F" w14:textId="77777777" w:rsidR="00572A6B" w:rsidRDefault="00572A6B">
      <w:pPr>
        <w:rPr>
          <w:rFonts w:ascii="Times New Roman Regular" w:hAnsi="Times New Roman Regular" w:cs="Times New Roman Regular"/>
          <w:b/>
          <w:bCs/>
        </w:rPr>
      </w:pPr>
    </w:p>
    <w:p w14:paraId="651E9FFB" w14:textId="77777777" w:rsidR="00572A6B" w:rsidRDefault="00572A6B">
      <w:pPr>
        <w:rPr>
          <w:rFonts w:ascii="Times New Roman Regular" w:hAnsi="Times New Roman Regular" w:cs="Times New Roman Regular"/>
          <w:b/>
          <w:bCs/>
        </w:rPr>
      </w:pPr>
    </w:p>
    <w:p w14:paraId="62EC49AE" w14:textId="77777777" w:rsidR="00572A6B" w:rsidRDefault="00572A6B">
      <w:pPr>
        <w:rPr>
          <w:rFonts w:ascii="Times New Roman Regular" w:hAnsi="Times New Roman Regular" w:cs="Times New Roman Regular"/>
          <w:b/>
          <w:bCs/>
        </w:rPr>
      </w:pPr>
    </w:p>
    <w:p w14:paraId="1DD38ED3" w14:textId="77777777" w:rsidR="00572A6B" w:rsidRDefault="00572A6B">
      <w:pPr>
        <w:rPr>
          <w:rFonts w:ascii="Times New Roman Regular" w:hAnsi="Times New Roman Regular" w:cs="Times New Roman Regular"/>
          <w:b/>
          <w:bCs/>
        </w:rPr>
      </w:pPr>
    </w:p>
    <w:p w14:paraId="6BF176BA" w14:textId="77777777" w:rsidR="002C2099" w:rsidRDefault="002C2099">
      <w:pPr>
        <w:rPr>
          <w:rFonts w:ascii="Times New Roman Regular" w:hAnsi="Times New Roman Regular" w:cs="Times New Roman Regular"/>
          <w:b/>
          <w:bCs/>
        </w:rPr>
      </w:pPr>
    </w:p>
    <w:p w14:paraId="176F9683" w14:textId="77777777" w:rsidR="002C2099" w:rsidRDefault="002C2099">
      <w:pPr>
        <w:rPr>
          <w:rFonts w:ascii="Times New Roman Regular" w:hAnsi="Times New Roman Regular" w:cs="Times New Roman Regular" w:hint="eastAsia"/>
          <w:b/>
          <w:bCs/>
        </w:rPr>
      </w:pPr>
    </w:p>
    <w:p w14:paraId="581AFCBB"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lastRenderedPageBreak/>
        <w:t>References</w:t>
      </w:r>
    </w:p>
    <w:p w14:paraId="1E5E8819" w14:textId="77777777" w:rsidR="00572A6B" w:rsidRDefault="00000000">
      <w:pPr>
        <w:ind w:left="440" w:hangingChars="200" w:hanging="440"/>
        <w:rPr>
          <w:rFonts w:ascii="Times New Roman Regular" w:hAnsi="Times New Roman Regular" w:cs="Times New Roman Regular"/>
        </w:rPr>
      </w:pPr>
      <w:r>
        <w:rPr>
          <w:rFonts w:ascii="Times New Roman Regular" w:hAnsi="Times New Roman Regular" w:cs="Times New Roman Regular"/>
        </w:rPr>
        <w:t xml:space="preserve">Barocas, S. and Selbst, A.D. (2016) 'Big data's disparate impact', </w:t>
      </w:r>
      <w:r>
        <w:rPr>
          <w:rFonts w:ascii="Times New Roman Regular" w:hAnsi="Times New Roman Regular" w:cs="Times New Roman Regular"/>
          <w:i/>
          <w:iCs/>
        </w:rPr>
        <w:t>California Law Review</w:t>
      </w:r>
      <w:r>
        <w:rPr>
          <w:rFonts w:ascii="Times New Roman Regular" w:hAnsi="Times New Roman Regular" w:cs="Times New Roman Regular"/>
        </w:rPr>
        <w:t>, 104(3), pp. 671-732.</w:t>
      </w:r>
    </w:p>
    <w:p w14:paraId="2B97EBB8" w14:textId="77777777" w:rsidR="00572A6B" w:rsidRDefault="00000000">
      <w:pPr>
        <w:ind w:left="440" w:hangingChars="200" w:hanging="440"/>
        <w:rPr>
          <w:rFonts w:ascii="Times New Roman Regular" w:hAnsi="Times New Roman Regular" w:cs="Times New Roman Regular"/>
        </w:rPr>
      </w:pPr>
      <w:proofErr w:type="spellStart"/>
      <w:r>
        <w:rPr>
          <w:rFonts w:ascii="Times New Roman Regular" w:hAnsi="Times New Roman Regular" w:cs="Times New Roman Regular"/>
        </w:rPr>
        <w:t>Breiman</w:t>
      </w:r>
      <w:proofErr w:type="spellEnd"/>
      <w:r>
        <w:rPr>
          <w:rFonts w:ascii="Times New Roman Regular" w:hAnsi="Times New Roman Regular" w:cs="Times New Roman Regular"/>
        </w:rPr>
        <w:t xml:space="preserve">, L. (2001) 'Random forests', </w:t>
      </w:r>
      <w:r>
        <w:rPr>
          <w:rFonts w:ascii="Times New Roman Regular" w:hAnsi="Times New Roman Regular" w:cs="Times New Roman Regular"/>
          <w:i/>
          <w:iCs/>
        </w:rPr>
        <w:t>Machine Learning</w:t>
      </w:r>
      <w:r>
        <w:rPr>
          <w:rFonts w:ascii="Times New Roman Regular" w:hAnsi="Times New Roman Regular" w:cs="Times New Roman Regular"/>
        </w:rPr>
        <w:t>, 45(1), pp. 5-32.</w:t>
      </w:r>
    </w:p>
    <w:p w14:paraId="7E3AB401" w14:textId="77777777" w:rsidR="00572A6B" w:rsidRDefault="00000000">
      <w:pPr>
        <w:ind w:left="440" w:hangingChars="200" w:hanging="440"/>
        <w:rPr>
          <w:rFonts w:ascii="Times New Roman Regular" w:hAnsi="Times New Roman Regular" w:cs="Times New Roman Regular"/>
        </w:rPr>
      </w:pPr>
      <w:r>
        <w:rPr>
          <w:rFonts w:ascii="Times New Roman Regular" w:hAnsi="Times New Roman Regular" w:cs="Times New Roman Regular"/>
        </w:rPr>
        <w:t xml:space="preserve">Hastie, T., </w:t>
      </w:r>
      <w:proofErr w:type="spellStart"/>
      <w:r>
        <w:rPr>
          <w:rFonts w:ascii="Times New Roman Regular" w:hAnsi="Times New Roman Regular" w:cs="Times New Roman Regular"/>
        </w:rPr>
        <w:t>Tibshirani</w:t>
      </w:r>
      <w:proofErr w:type="spellEnd"/>
      <w:r>
        <w:rPr>
          <w:rFonts w:ascii="Times New Roman Regular" w:hAnsi="Times New Roman Regular" w:cs="Times New Roman Regular"/>
        </w:rPr>
        <w:t xml:space="preserve">, R. and Friedman, J. (2009) </w:t>
      </w:r>
      <w:r>
        <w:rPr>
          <w:rFonts w:ascii="Times New Roman Regular" w:hAnsi="Times New Roman Regular" w:cs="Times New Roman Regular"/>
          <w:i/>
          <w:iCs/>
        </w:rPr>
        <w:t>The elements of statistical learning: data mining, inference, and prediction</w:t>
      </w:r>
      <w:r>
        <w:rPr>
          <w:rFonts w:ascii="Times New Roman Regular" w:hAnsi="Times New Roman Regular" w:cs="Times New Roman Regular"/>
        </w:rPr>
        <w:t xml:space="preserve">. 2nd </w:t>
      </w:r>
      <w:proofErr w:type="spellStart"/>
      <w:r>
        <w:rPr>
          <w:rFonts w:ascii="Times New Roman Regular" w:hAnsi="Times New Roman Regular" w:cs="Times New Roman Regular"/>
        </w:rPr>
        <w:t>edn</w:t>
      </w:r>
      <w:proofErr w:type="spellEnd"/>
      <w:r>
        <w:rPr>
          <w:rFonts w:ascii="Times New Roman Regular" w:hAnsi="Times New Roman Regular" w:cs="Times New Roman Regular"/>
        </w:rPr>
        <w:t>. New York: Springer.</w:t>
      </w:r>
    </w:p>
    <w:p w14:paraId="2D18731D" w14:textId="77777777" w:rsidR="00572A6B" w:rsidRDefault="00000000">
      <w:pPr>
        <w:ind w:left="440" w:hangingChars="200" w:hanging="440"/>
        <w:rPr>
          <w:rFonts w:ascii="Times New Roman Regular" w:hAnsi="Times New Roman Regular" w:cs="Times New Roman Regular"/>
        </w:rPr>
      </w:pPr>
      <w:r>
        <w:rPr>
          <w:rFonts w:ascii="Times New Roman Regular" w:hAnsi="Times New Roman Regular" w:cs="Times New Roman Regular"/>
        </w:rPr>
        <w:t xml:space="preserve">Verbeke, W., Dejaeger, K., Martens, D., Hur, J. and </w:t>
      </w:r>
      <w:proofErr w:type="spellStart"/>
      <w:r>
        <w:rPr>
          <w:rFonts w:ascii="Times New Roman Regular" w:hAnsi="Times New Roman Regular" w:cs="Times New Roman Regular"/>
        </w:rPr>
        <w:t>Baesens</w:t>
      </w:r>
      <w:proofErr w:type="spellEnd"/>
      <w:r>
        <w:rPr>
          <w:rFonts w:ascii="Times New Roman Regular" w:hAnsi="Times New Roman Regular" w:cs="Times New Roman Regular"/>
        </w:rPr>
        <w:t xml:space="preserve">, B. (2012) 'New insights into churn prediction in the telecommunication sector: a profit driven data mining approach', </w:t>
      </w:r>
      <w:r>
        <w:rPr>
          <w:rFonts w:ascii="Times New Roman Regular" w:hAnsi="Times New Roman Regular" w:cs="Times New Roman Regular"/>
          <w:i/>
          <w:iCs/>
        </w:rPr>
        <w:t>European Journal of Operational Research</w:t>
      </w:r>
      <w:r>
        <w:rPr>
          <w:rFonts w:ascii="Times New Roman Regular" w:hAnsi="Times New Roman Regular" w:cs="Times New Roman Regular"/>
        </w:rPr>
        <w:t>, 218(1), pp. 211-229.</w:t>
      </w:r>
    </w:p>
    <w:p w14:paraId="1E04F6D4" w14:textId="77777777" w:rsidR="00572A6B" w:rsidRDefault="00572A6B">
      <w:pPr>
        <w:ind w:left="440" w:hangingChars="200" w:hanging="440"/>
        <w:rPr>
          <w:rFonts w:ascii="Times New Roman Regular" w:hAnsi="Times New Roman Regular" w:cs="Times New Roman Regular"/>
        </w:rPr>
      </w:pPr>
    </w:p>
    <w:p w14:paraId="3F7DEDF2" w14:textId="77777777" w:rsidR="00572A6B" w:rsidRDefault="00572A6B">
      <w:pPr>
        <w:rPr>
          <w:rFonts w:ascii="Times New Roman Regular" w:hAnsi="Times New Roman Regular" w:cs="Times New Roman Regular"/>
          <w:b/>
          <w:bCs/>
        </w:rPr>
      </w:pPr>
    </w:p>
    <w:p w14:paraId="5D1E28F7" w14:textId="77777777" w:rsidR="00572A6B" w:rsidRDefault="00572A6B">
      <w:pPr>
        <w:rPr>
          <w:rFonts w:ascii="Times New Roman Regular" w:hAnsi="Times New Roman Regular" w:cs="Times New Roman Regular"/>
          <w:b/>
          <w:bCs/>
        </w:rPr>
      </w:pPr>
    </w:p>
    <w:p w14:paraId="69167394" w14:textId="77777777" w:rsidR="00572A6B" w:rsidRDefault="00572A6B">
      <w:pPr>
        <w:rPr>
          <w:rFonts w:ascii="Times New Roman Regular" w:hAnsi="Times New Roman Regular" w:cs="Times New Roman Regular"/>
          <w:b/>
          <w:bCs/>
        </w:rPr>
      </w:pPr>
    </w:p>
    <w:p w14:paraId="1D5CEB88" w14:textId="77777777" w:rsidR="00572A6B" w:rsidRDefault="00572A6B">
      <w:pPr>
        <w:rPr>
          <w:rFonts w:ascii="Times New Roman Regular" w:hAnsi="Times New Roman Regular" w:cs="Times New Roman Regular"/>
          <w:b/>
          <w:bCs/>
        </w:rPr>
      </w:pPr>
    </w:p>
    <w:p w14:paraId="10C47010" w14:textId="77777777" w:rsidR="00572A6B" w:rsidRDefault="00572A6B">
      <w:pPr>
        <w:rPr>
          <w:rFonts w:ascii="Times New Roman Regular" w:hAnsi="Times New Roman Regular" w:cs="Times New Roman Regular"/>
          <w:b/>
          <w:bCs/>
        </w:rPr>
      </w:pPr>
    </w:p>
    <w:p w14:paraId="5B0BDD5E" w14:textId="77777777" w:rsidR="00572A6B" w:rsidRDefault="00572A6B">
      <w:pPr>
        <w:rPr>
          <w:rFonts w:ascii="Times New Roman Regular" w:hAnsi="Times New Roman Regular" w:cs="Times New Roman Regular"/>
          <w:b/>
          <w:bCs/>
        </w:rPr>
      </w:pPr>
    </w:p>
    <w:p w14:paraId="71384AE5" w14:textId="77777777" w:rsidR="00572A6B" w:rsidRDefault="00572A6B">
      <w:pPr>
        <w:rPr>
          <w:rFonts w:ascii="Times New Roman Regular" w:hAnsi="Times New Roman Regular" w:cs="Times New Roman Regular"/>
          <w:b/>
          <w:bCs/>
        </w:rPr>
      </w:pPr>
    </w:p>
    <w:p w14:paraId="179E14AD" w14:textId="77777777" w:rsidR="00572A6B" w:rsidRDefault="00572A6B">
      <w:pPr>
        <w:rPr>
          <w:rFonts w:ascii="Times New Roman Regular" w:hAnsi="Times New Roman Regular" w:cs="Times New Roman Regular"/>
          <w:b/>
          <w:bCs/>
        </w:rPr>
      </w:pPr>
    </w:p>
    <w:p w14:paraId="268BF077" w14:textId="77777777" w:rsidR="00572A6B" w:rsidRDefault="00572A6B">
      <w:pPr>
        <w:rPr>
          <w:rFonts w:ascii="Times New Roman Regular" w:hAnsi="Times New Roman Regular" w:cs="Times New Roman Regular"/>
          <w:b/>
          <w:bCs/>
        </w:rPr>
      </w:pPr>
    </w:p>
    <w:p w14:paraId="6194C0DF" w14:textId="77777777" w:rsidR="00572A6B" w:rsidRDefault="00572A6B">
      <w:pPr>
        <w:rPr>
          <w:rFonts w:ascii="Times New Roman Regular" w:hAnsi="Times New Roman Regular" w:cs="Times New Roman Regular"/>
          <w:b/>
          <w:bCs/>
        </w:rPr>
      </w:pPr>
    </w:p>
    <w:p w14:paraId="22B81B55" w14:textId="77777777" w:rsidR="00572A6B" w:rsidRDefault="00572A6B">
      <w:pPr>
        <w:rPr>
          <w:rFonts w:ascii="Times New Roman Regular" w:hAnsi="Times New Roman Regular" w:cs="Times New Roman Regular"/>
          <w:b/>
          <w:bCs/>
        </w:rPr>
      </w:pPr>
    </w:p>
    <w:p w14:paraId="0BFD4A13" w14:textId="77777777" w:rsidR="00572A6B" w:rsidRDefault="00572A6B">
      <w:pPr>
        <w:rPr>
          <w:rFonts w:ascii="Times New Roman Regular" w:hAnsi="Times New Roman Regular" w:cs="Times New Roman Regular"/>
          <w:b/>
          <w:bCs/>
        </w:rPr>
      </w:pPr>
    </w:p>
    <w:p w14:paraId="0F0F653D" w14:textId="77777777" w:rsidR="00572A6B" w:rsidRDefault="00572A6B">
      <w:pPr>
        <w:rPr>
          <w:rFonts w:ascii="Times New Roman Regular" w:hAnsi="Times New Roman Regular" w:cs="Times New Roman Regular"/>
          <w:b/>
          <w:bCs/>
        </w:rPr>
      </w:pPr>
    </w:p>
    <w:p w14:paraId="5CABA0B0" w14:textId="77777777" w:rsidR="00572A6B" w:rsidRDefault="00572A6B">
      <w:pPr>
        <w:rPr>
          <w:rFonts w:ascii="Times New Roman Regular" w:hAnsi="Times New Roman Regular" w:cs="Times New Roman Regular"/>
          <w:b/>
          <w:bCs/>
        </w:rPr>
      </w:pPr>
    </w:p>
    <w:p w14:paraId="3F405D60" w14:textId="77777777" w:rsidR="00572A6B" w:rsidRDefault="00572A6B">
      <w:pPr>
        <w:rPr>
          <w:rFonts w:ascii="Times New Roman Regular" w:hAnsi="Times New Roman Regular" w:cs="Times New Roman Regular"/>
          <w:b/>
          <w:bCs/>
        </w:rPr>
      </w:pPr>
    </w:p>
    <w:p w14:paraId="234AF2C2" w14:textId="77777777" w:rsidR="00572A6B" w:rsidRDefault="00572A6B">
      <w:pPr>
        <w:rPr>
          <w:rFonts w:ascii="Times New Roman Regular" w:hAnsi="Times New Roman Regular" w:cs="Times New Roman Regular"/>
          <w:b/>
          <w:bCs/>
        </w:rPr>
      </w:pPr>
    </w:p>
    <w:p w14:paraId="0D4FCFE0" w14:textId="77777777" w:rsidR="00572A6B" w:rsidRDefault="00572A6B">
      <w:pPr>
        <w:rPr>
          <w:rFonts w:ascii="Times New Roman Regular" w:hAnsi="Times New Roman Regular" w:cs="Times New Roman Regular"/>
          <w:b/>
          <w:bCs/>
        </w:rPr>
      </w:pPr>
    </w:p>
    <w:p w14:paraId="49E67E38" w14:textId="77777777" w:rsidR="00572A6B" w:rsidRDefault="00572A6B">
      <w:pPr>
        <w:rPr>
          <w:rFonts w:ascii="Times New Roman Regular" w:hAnsi="Times New Roman Regular" w:cs="Times New Roman Regular"/>
          <w:b/>
          <w:bCs/>
        </w:rPr>
      </w:pPr>
    </w:p>
    <w:p w14:paraId="2A850CE0" w14:textId="77777777" w:rsidR="00572A6B" w:rsidRDefault="00572A6B">
      <w:pPr>
        <w:rPr>
          <w:rFonts w:ascii="Times New Roman Regular" w:hAnsi="Times New Roman Regular" w:cs="Times New Roman Regular"/>
          <w:b/>
          <w:bCs/>
        </w:rPr>
      </w:pPr>
    </w:p>
    <w:p w14:paraId="24F01B4B" w14:textId="77777777" w:rsidR="002C2099" w:rsidRDefault="002C2099">
      <w:pPr>
        <w:rPr>
          <w:rFonts w:ascii="Times New Roman Regular" w:hAnsi="Times New Roman Regular" w:cs="Times New Roman Regular" w:hint="eastAsia"/>
          <w:b/>
          <w:bCs/>
        </w:rPr>
      </w:pPr>
    </w:p>
    <w:p w14:paraId="6E548417"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lastRenderedPageBreak/>
        <w:t>Appendices</w:t>
      </w:r>
    </w:p>
    <w:p w14:paraId="3B5C600A"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Appendix A: Machine Learning Pipeline Diagram</w:t>
      </w:r>
    </w:p>
    <w:p w14:paraId="61DD38DF"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noProof/>
        </w:rPr>
        <w:drawing>
          <wp:anchor distT="0" distB="0" distL="114300" distR="114300" simplePos="0" relativeHeight="251661312" behindDoc="1" locked="0" layoutInCell="1" allowOverlap="1" wp14:anchorId="3FE73AC3" wp14:editId="24C61552">
            <wp:simplePos x="0" y="0"/>
            <wp:positionH relativeFrom="column">
              <wp:posOffset>1511300</wp:posOffset>
            </wp:positionH>
            <wp:positionV relativeFrom="paragraph">
              <wp:posOffset>118745</wp:posOffset>
            </wp:positionV>
            <wp:extent cx="1976755" cy="8655050"/>
            <wp:effectExtent l="0" t="0" r="4445" b="0"/>
            <wp:wrapNone/>
            <wp:docPr id="1599850097" name="Picture 8"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50097" name="Picture 8" descr="A diagram of a model&#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76755" cy="8654814"/>
                    </a:xfrm>
                    <a:prstGeom prst="rect">
                      <a:avLst/>
                    </a:prstGeom>
                    <a:noFill/>
                    <a:ln>
                      <a:noFill/>
                    </a:ln>
                  </pic:spPr>
                </pic:pic>
              </a:graphicData>
            </a:graphic>
          </wp:anchor>
        </w:drawing>
      </w:r>
    </w:p>
    <w:p w14:paraId="7EDBA9A9" w14:textId="77777777" w:rsidR="00572A6B" w:rsidRDefault="00572A6B">
      <w:pPr>
        <w:rPr>
          <w:rFonts w:ascii="Times New Roman Regular" w:hAnsi="Times New Roman Regular" w:cs="Times New Roman Regular"/>
          <w:b/>
          <w:bCs/>
        </w:rPr>
      </w:pPr>
    </w:p>
    <w:p w14:paraId="4C08B2C1" w14:textId="77777777" w:rsidR="00572A6B" w:rsidRDefault="00572A6B">
      <w:pPr>
        <w:rPr>
          <w:rFonts w:ascii="Times New Roman Regular" w:hAnsi="Times New Roman Regular" w:cs="Times New Roman Regular"/>
          <w:b/>
          <w:bCs/>
        </w:rPr>
      </w:pPr>
    </w:p>
    <w:p w14:paraId="04BE616C" w14:textId="77777777" w:rsidR="00572A6B" w:rsidRDefault="00572A6B">
      <w:pPr>
        <w:rPr>
          <w:rFonts w:ascii="Times New Roman Regular" w:hAnsi="Times New Roman Regular" w:cs="Times New Roman Regular"/>
          <w:b/>
          <w:bCs/>
        </w:rPr>
      </w:pPr>
    </w:p>
    <w:p w14:paraId="16AC0E68" w14:textId="77777777" w:rsidR="00572A6B" w:rsidRDefault="00572A6B">
      <w:pPr>
        <w:rPr>
          <w:rFonts w:ascii="Times New Roman Regular" w:hAnsi="Times New Roman Regular" w:cs="Times New Roman Regular"/>
          <w:b/>
          <w:bCs/>
        </w:rPr>
      </w:pPr>
    </w:p>
    <w:p w14:paraId="61B158A9" w14:textId="77777777" w:rsidR="00572A6B" w:rsidRDefault="00572A6B">
      <w:pPr>
        <w:rPr>
          <w:rFonts w:ascii="Times New Roman Regular" w:hAnsi="Times New Roman Regular" w:cs="Times New Roman Regular"/>
          <w:b/>
          <w:bCs/>
        </w:rPr>
      </w:pPr>
    </w:p>
    <w:p w14:paraId="6BA34407" w14:textId="77777777" w:rsidR="00572A6B" w:rsidRDefault="00572A6B">
      <w:pPr>
        <w:rPr>
          <w:rFonts w:ascii="Times New Roman Regular" w:hAnsi="Times New Roman Regular" w:cs="Times New Roman Regular"/>
          <w:b/>
          <w:bCs/>
        </w:rPr>
      </w:pPr>
    </w:p>
    <w:p w14:paraId="7175AB50" w14:textId="77777777" w:rsidR="00572A6B" w:rsidRDefault="00572A6B">
      <w:pPr>
        <w:rPr>
          <w:rFonts w:ascii="Times New Roman Regular" w:hAnsi="Times New Roman Regular" w:cs="Times New Roman Regular"/>
          <w:b/>
          <w:bCs/>
        </w:rPr>
      </w:pPr>
    </w:p>
    <w:p w14:paraId="4A3A161F" w14:textId="77777777" w:rsidR="00572A6B" w:rsidRDefault="00572A6B">
      <w:pPr>
        <w:rPr>
          <w:rFonts w:ascii="Times New Roman Regular" w:hAnsi="Times New Roman Regular" w:cs="Times New Roman Regular"/>
          <w:b/>
          <w:bCs/>
        </w:rPr>
      </w:pPr>
    </w:p>
    <w:p w14:paraId="316F790E" w14:textId="77777777" w:rsidR="00572A6B" w:rsidRDefault="00572A6B">
      <w:pPr>
        <w:rPr>
          <w:rFonts w:ascii="Times New Roman Regular" w:hAnsi="Times New Roman Regular" w:cs="Times New Roman Regular"/>
          <w:b/>
          <w:bCs/>
        </w:rPr>
      </w:pPr>
    </w:p>
    <w:p w14:paraId="1C83E71A" w14:textId="77777777" w:rsidR="00572A6B" w:rsidRDefault="00572A6B">
      <w:pPr>
        <w:rPr>
          <w:rFonts w:ascii="Times New Roman Regular" w:hAnsi="Times New Roman Regular" w:cs="Times New Roman Regular"/>
          <w:b/>
          <w:bCs/>
        </w:rPr>
      </w:pPr>
    </w:p>
    <w:p w14:paraId="0B45A232" w14:textId="77777777" w:rsidR="00572A6B" w:rsidRDefault="00572A6B">
      <w:pPr>
        <w:rPr>
          <w:rFonts w:ascii="Times New Roman Regular" w:hAnsi="Times New Roman Regular" w:cs="Times New Roman Regular"/>
          <w:b/>
          <w:bCs/>
        </w:rPr>
      </w:pPr>
    </w:p>
    <w:p w14:paraId="096C122A" w14:textId="77777777" w:rsidR="00572A6B" w:rsidRDefault="00572A6B">
      <w:pPr>
        <w:rPr>
          <w:rFonts w:ascii="Times New Roman Regular" w:hAnsi="Times New Roman Regular" w:cs="Times New Roman Regular"/>
          <w:b/>
          <w:bCs/>
        </w:rPr>
      </w:pPr>
    </w:p>
    <w:p w14:paraId="12017900" w14:textId="77777777" w:rsidR="00572A6B" w:rsidRDefault="00572A6B">
      <w:pPr>
        <w:rPr>
          <w:rFonts w:ascii="Times New Roman Regular" w:hAnsi="Times New Roman Regular" w:cs="Times New Roman Regular"/>
          <w:b/>
          <w:bCs/>
        </w:rPr>
      </w:pPr>
    </w:p>
    <w:p w14:paraId="5D8BC120" w14:textId="77777777" w:rsidR="00572A6B" w:rsidRDefault="00572A6B">
      <w:pPr>
        <w:rPr>
          <w:rFonts w:ascii="Times New Roman Regular" w:hAnsi="Times New Roman Regular" w:cs="Times New Roman Regular"/>
          <w:b/>
          <w:bCs/>
        </w:rPr>
      </w:pPr>
    </w:p>
    <w:p w14:paraId="557CD771" w14:textId="77777777" w:rsidR="00572A6B" w:rsidRDefault="00572A6B">
      <w:pPr>
        <w:rPr>
          <w:rFonts w:ascii="Times New Roman Regular" w:hAnsi="Times New Roman Regular" w:cs="Times New Roman Regular"/>
          <w:b/>
          <w:bCs/>
        </w:rPr>
      </w:pPr>
    </w:p>
    <w:p w14:paraId="3161FCB1" w14:textId="77777777" w:rsidR="00572A6B" w:rsidRDefault="00572A6B">
      <w:pPr>
        <w:rPr>
          <w:rFonts w:ascii="Times New Roman Regular" w:hAnsi="Times New Roman Regular" w:cs="Times New Roman Regular"/>
          <w:b/>
          <w:bCs/>
        </w:rPr>
      </w:pPr>
    </w:p>
    <w:p w14:paraId="1727E8B2" w14:textId="77777777" w:rsidR="00572A6B" w:rsidRDefault="00572A6B">
      <w:pPr>
        <w:rPr>
          <w:rFonts w:ascii="Times New Roman Regular" w:hAnsi="Times New Roman Regular" w:cs="Times New Roman Regular"/>
          <w:b/>
          <w:bCs/>
        </w:rPr>
      </w:pPr>
    </w:p>
    <w:p w14:paraId="7116B8B2" w14:textId="77777777" w:rsidR="00572A6B" w:rsidRDefault="00572A6B">
      <w:pPr>
        <w:rPr>
          <w:rFonts w:ascii="Times New Roman Regular" w:hAnsi="Times New Roman Regular" w:cs="Times New Roman Regular"/>
          <w:b/>
          <w:bCs/>
        </w:rPr>
      </w:pPr>
    </w:p>
    <w:p w14:paraId="0FB8822C" w14:textId="77777777" w:rsidR="00572A6B" w:rsidRDefault="00572A6B">
      <w:pPr>
        <w:rPr>
          <w:rFonts w:ascii="Times New Roman Regular" w:hAnsi="Times New Roman Regular" w:cs="Times New Roman Regular"/>
          <w:b/>
          <w:bCs/>
        </w:rPr>
      </w:pPr>
    </w:p>
    <w:p w14:paraId="34668F0D" w14:textId="77777777" w:rsidR="00572A6B" w:rsidRDefault="00572A6B">
      <w:pPr>
        <w:rPr>
          <w:rFonts w:ascii="Times New Roman Regular" w:hAnsi="Times New Roman Regular" w:cs="Times New Roman Regular"/>
          <w:b/>
          <w:bCs/>
        </w:rPr>
      </w:pPr>
    </w:p>
    <w:p w14:paraId="5D8AC0FC" w14:textId="77777777" w:rsidR="00572A6B" w:rsidRDefault="00572A6B">
      <w:pPr>
        <w:rPr>
          <w:rFonts w:ascii="Times New Roman Regular" w:hAnsi="Times New Roman Regular" w:cs="Times New Roman Regular"/>
          <w:b/>
          <w:bCs/>
        </w:rPr>
      </w:pPr>
    </w:p>
    <w:p w14:paraId="2F1A6687" w14:textId="77777777" w:rsidR="00572A6B" w:rsidRDefault="00572A6B">
      <w:pPr>
        <w:rPr>
          <w:rFonts w:ascii="Times New Roman Regular" w:hAnsi="Times New Roman Regular" w:cs="Times New Roman Regular"/>
          <w:b/>
          <w:bCs/>
        </w:rPr>
      </w:pPr>
    </w:p>
    <w:p w14:paraId="22DC20DC" w14:textId="77777777" w:rsidR="00572A6B" w:rsidRDefault="00572A6B">
      <w:pPr>
        <w:rPr>
          <w:rFonts w:ascii="Times New Roman Regular" w:hAnsi="Times New Roman Regular" w:cs="Times New Roman Regular"/>
          <w:b/>
          <w:bCs/>
        </w:rPr>
      </w:pPr>
    </w:p>
    <w:p w14:paraId="71E56D43" w14:textId="77777777" w:rsidR="00572A6B" w:rsidRDefault="00572A6B">
      <w:pPr>
        <w:rPr>
          <w:rFonts w:ascii="Times New Roman Regular" w:hAnsi="Times New Roman Regular" w:cs="Times New Roman Regular"/>
          <w:b/>
          <w:bCs/>
        </w:rPr>
      </w:pPr>
    </w:p>
    <w:p w14:paraId="099D9F46" w14:textId="77777777" w:rsidR="00572A6B" w:rsidRDefault="00572A6B">
      <w:pPr>
        <w:rPr>
          <w:rFonts w:ascii="Times New Roman Regular" w:hAnsi="Times New Roman Regular" w:cs="Times New Roman Regular"/>
          <w:b/>
          <w:bCs/>
        </w:rPr>
      </w:pPr>
    </w:p>
    <w:p w14:paraId="7EF40489" w14:textId="77777777" w:rsidR="00572A6B" w:rsidRDefault="00572A6B">
      <w:pPr>
        <w:rPr>
          <w:rFonts w:ascii="Times New Roman Regular" w:hAnsi="Times New Roman Regular" w:cs="Times New Roman Regular"/>
          <w:b/>
          <w:bCs/>
        </w:rPr>
      </w:pPr>
    </w:p>
    <w:p w14:paraId="725F003D" w14:textId="77777777" w:rsidR="00572A6B" w:rsidRDefault="00572A6B">
      <w:pPr>
        <w:rPr>
          <w:rFonts w:ascii="Times New Roman Regular" w:hAnsi="Times New Roman Regular" w:cs="Times New Roman Regular"/>
          <w:b/>
          <w:bCs/>
        </w:rPr>
      </w:pPr>
    </w:p>
    <w:p w14:paraId="419929C2"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lastRenderedPageBreak/>
        <w:t>Appendix B: Complete Model Settings</w:t>
      </w:r>
    </w:p>
    <w:p w14:paraId="2BE3CC39"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Random Forest Classifier (Selected Model)</w:t>
      </w:r>
    </w:p>
    <w:p w14:paraId="5D1E6AE4" w14:textId="77777777" w:rsidR="00572A6B" w:rsidRDefault="00000000">
      <w:pPr>
        <w:rPr>
          <w:rFonts w:ascii="Times New Roman Regular" w:hAnsi="Times New Roman Regular" w:cs="Times New Roman Regular"/>
        </w:rPr>
      </w:pPr>
      <w:proofErr w:type="spellStart"/>
      <w:proofErr w:type="gramStart"/>
      <w:r>
        <w:rPr>
          <w:rFonts w:ascii="Times New Roman Regular" w:hAnsi="Times New Roman Regular" w:cs="Times New Roman Regular"/>
        </w:rPr>
        <w:t>RandomForestClassifier</w:t>
      </w:r>
      <w:proofErr w:type="spellEnd"/>
      <w:r>
        <w:rPr>
          <w:rFonts w:ascii="Times New Roman Regular" w:hAnsi="Times New Roman Regular" w:cs="Times New Roman Regular"/>
        </w:rPr>
        <w:t>(</w:t>
      </w:r>
      <w:proofErr w:type="gramEnd"/>
    </w:p>
    <w:p w14:paraId="72F791E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n_estimators</w:t>
      </w:r>
      <w:proofErr w:type="spellEnd"/>
      <w:r>
        <w:rPr>
          <w:rFonts w:ascii="Times New Roman Regular" w:hAnsi="Times New Roman Regular" w:cs="Times New Roman Regular"/>
        </w:rPr>
        <w:t>=100,</w:t>
      </w:r>
    </w:p>
    <w:p w14:paraId="1EA54C6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max_depth</w:t>
      </w:r>
      <w:proofErr w:type="spellEnd"/>
      <w:r>
        <w:rPr>
          <w:rFonts w:ascii="Times New Roman Regular" w:hAnsi="Times New Roman Regular" w:cs="Times New Roman Regular"/>
        </w:rPr>
        <w:t>=5,</w:t>
      </w:r>
    </w:p>
    <w:p w14:paraId="467093B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random_state</w:t>
      </w:r>
      <w:proofErr w:type="spellEnd"/>
      <w:r>
        <w:rPr>
          <w:rFonts w:ascii="Times New Roman Regular" w:hAnsi="Times New Roman Regular" w:cs="Times New Roman Regular"/>
        </w:rPr>
        <w:t>=42,</w:t>
      </w:r>
    </w:p>
    <w:p w14:paraId="67E0735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class_weight</w:t>
      </w:r>
      <w:proofErr w:type="spellEnd"/>
      <w:r>
        <w:rPr>
          <w:rFonts w:ascii="Times New Roman Regular" w:hAnsi="Times New Roman Regular" w:cs="Times New Roman Regular"/>
        </w:rPr>
        <w:t>=None,</w:t>
      </w:r>
    </w:p>
    <w:p w14:paraId="28B63EA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criterion='</w:t>
      </w:r>
      <w:proofErr w:type="spellStart"/>
      <w:r>
        <w:rPr>
          <w:rFonts w:ascii="Times New Roman Regular" w:hAnsi="Times New Roman Regular" w:cs="Times New Roman Regular"/>
        </w:rPr>
        <w:t>gini</w:t>
      </w:r>
      <w:proofErr w:type="spellEnd"/>
      <w:r>
        <w:rPr>
          <w:rFonts w:ascii="Times New Roman Regular" w:hAnsi="Times New Roman Regular" w:cs="Times New Roman Regular"/>
        </w:rPr>
        <w:t>',</w:t>
      </w:r>
    </w:p>
    <w:p w14:paraId="728E694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min_samples_split</w:t>
      </w:r>
      <w:proofErr w:type="spellEnd"/>
      <w:r>
        <w:rPr>
          <w:rFonts w:ascii="Times New Roman Regular" w:hAnsi="Times New Roman Regular" w:cs="Times New Roman Regular"/>
        </w:rPr>
        <w:t>=2,</w:t>
      </w:r>
    </w:p>
    <w:p w14:paraId="5C69B61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min_samples_leaf</w:t>
      </w:r>
      <w:proofErr w:type="spellEnd"/>
      <w:r>
        <w:rPr>
          <w:rFonts w:ascii="Times New Roman Regular" w:hAnsi="Times New Roman Regular" w:cs="Times New Roman Regular"/>
        </w:rPr>
        <w:t>=1,</w:t>
      </w:r>
    </w:p>
    <w:p w14:paraId="5E7C50F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bootstrap=True</w:t>
      </w:r>
    </w:p>
    <w:p w14:paraId="623B438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p w14:paraId="1699D761"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Decision Tree Classifier</w:t>
      </w:r>
    </w:p>
    <w:p w14:paraId="26E84F19" w14:textId="77777777" w:rsidR="00572A6B" w:rsidRDefault="00000000">
      <w:pPr>
        <w:rPr>
          <w:rFonts w:ascii="Times New Roman Regular" w:hAnsi="Times New Roman Regular" w:cs="Times New Roman Regular"/>
        </w:rPr>
      </w:pPr>
      <w:proofErr w:type="spellStart"/>
      <w:proofErr w:type="gramStart"/>
      <w:r>
        <w:rPr>
          <w:rFonts w:ascii="Times New Roman Regular" w:hAnsi="Times New Roman Regular" w:cs="Times New Roman Regular"/>
        </w:rPr>
        <w:t>DecisionTreeClassifier</w:t>
      </w:r>
      <w:proofErr w:type="spellEnd"/>
      <w:r>
        <w:rPr>
          <w:rFonts w:ascii="Times New Roman Regular" w:hAnsi="Times New Roman Regular" w:cs="Times New Roman Regular"/>
        </w:rPr>
        <w:t>(</w:t>
      </w:r>
      <w:proofErr w:type="gramEnd"/>
    </w:p>
    <w:p w14:paraId="392F480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max_depth</w:t>
      </w:r>
      <w:proofErr w:type="spellEnd"/>
      <w:r>
        <w:rPr>
          <w:rFonts w:ascii="Times New Roman Regular" w:hAnsi="Times New Roman Regular" w:cs="Times New Roman Regular"/>
        </w:rPr>
        <w:t>=5,</w:t>
      </w:r>
    </w:p>
    <w:p w14:paraId="65EAF52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random_state</w:t>
      </w:r>
      <w:proofErr w:type="spellEnd"/>
      <w:r>
        <w:rPr>
          <w:rFonts w:ascii="Times New Roman Regular" w:hAnsi="Times New Roman Regular" w:cs="Times New Roman Regular"/>
        </w:rPr>
        <w:t>=42,</w:t>
      </w:r>
    </w:p>
    <w:p w14:paraId="01CAE2D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criterion='</w:t>
      </w:r>
      <w:proofErr w:type="spellStart"/>
      <w:r>
        <w:rPr>
          <w:rFonts w:ascii="Times New Roman Regular" w:hAnsi="Times New Roman Regular" w:cs="Times New Roman Regular"/>
        </w:rPr>
        <w:t>gini</w:t>
      </w:r>
      <w:proofErr w:type="spellEnd"/>
      <w:r>
        <w:rPr>
          <w:rFonts w:ascii="Times New Roman Regular" w:hAnsi="Times New Roman Regular" w:cs="Times New Roman Regular"/>
        </w:rPr>
        <w:t>',</w:t>
      </w:r>
    </w:p>
    <w:p w14:paraId="5F6DCCA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min_samples_split</w:t>
      </w:r>
      <w:proofErr w:type="spellEnd"/>
      <w:r>
        <w:rPr>
          <w:rFonts w:ascii="Times New Roman Regular" w:hAnsi="Times New Roman Regular" w:cs="Times New Roman Regular"/>
        </w:rPr>
        <w:t>=2,</w:t>
      </w:r>
    </w:p>
    <w:p w14:paraId="12517F3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min_samples_leaf</w:t>
      </w:r>
      <w:proofErr w:type="spellEnd"/>
      <w:r>
        <w:rPr>
          <w:rFonts w:ascii="Times New Roman Regular" w:hAnsi="Times New Roman Regular" w:cs="Times New Roman Regular"/>
        </w:rPr>
        <w:t>=1</w:t>
      </w:r>
    </w:p>
    <w:p w14:paraId="5B890E5B"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p w14:paraId="33F8A28F"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Logistic Regression</w:t>
      </w:r>
    </w:p>
    <w:p w14:paraId="64811832" w14:textId="77777777" w:rsidR="00572A6B" w:rsidRDefault="00000000">
      <w:pPr>
        <w:rPr>
          <w:rFonts w:ascii="Times New Roman Regular" w:hAnsi="Times New Roman Regular" w:cs="Times New Roman Regular"/>
        </w:rPr>
      </w:pPr>
      <w:proofErr w:type="spellStart"/>
      <w:proofErr w:type="gramStart"/>
      <w:r>
        <w:rPr>
          <w:rFonts w:ascii="Times New Roman Regular" w:hAnsi="Times New Roman Regular" w:cs="Times New Roman Regular"/>
        </w:rPr>
        <w:t>LogisticRegression</w:t>
      </w:r>
      <w:proofErr w:type="spellEnd"/>
      <w:r>
        <w:rPr>
          <w:rFonts w:ascii="Times New Roman Regular" w:hAnsi="Times New Roman Regular" w:cs="Times New Roman Regular"/>
        </w:rPr>
        <w:t>(</w:t>
      </w:r>
      <w:proofErr w:type="gramEnd"/>
    </w:p>
    <w:p w14:paraId="478A249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max_iter</w:t>
      </w:r>
      <w:proofErr w:type="spellEnd"/>
      <w:r>
        <w:rPr>
          <w:rFonts w:ascii="Times New Roman Regular" w:hAnsi="Times New Roman Regular" w:cs="Times New Roman Regular"/>
        </w:rPr>
        <w:t>=1000,</w:t>
      </w:r>
    </w:p>
    <w:p w14:paraId="19AB447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random_state</w:t>
      </w:r>
      <w:proofErr w:type="spellEnd"/>
      <w:r>
        <w:rPr>
          <w:rFonts w:ascii="Times New Roman Regular" w:hAnsi="Times New Roman Regular" w:cs="Times New Roman Regular"/>
        </w:rPr>
        <w:t>=42,</w:t>
      </w:r>
    </w:p>
    <w:p w14:paraId="5A6E9A9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solver='</w:t>
      </w:r>
      <w:proofErr w:type="spellStart"/>
      <w:r>
        <w:rPr>
          <w:rFonts w:ascii="Times New Roman Regular" w:hAnsi="Times New Roman Regular" w:cs="Times New Roman Regular"/>
        </w:rPr>
        <w:t>lbfgs</w:t>
      </w:r>
      <w:proofErr w:type="spellEnd"/>
      <w:r>
        <w:rPr>
          <w:rFonts w:ascii="Times New Roman Regular" w:hAnsi="Times New Roman Regular" w:cs="Times New Roman Regular"/>
        </w:rPr>
        <w:t>',</w:t>
      </w:r>
    </w:p>
    <w:p w14:paraId="602D7B6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penalty='l2',</w:t>
      </w:r>
    </w:p>
    <w:p w14:paraId="4BE320F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C=1.0</w:t>
      </w:r>
    </w:p>
    <w:p w14:paraId="6375613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p w14:paraId="291ED2D2"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Baseline Model</w:t>
      </w:r>
    </w:p>
    <w:p w14:paraId="1E8A8E58" w14:textId="77777777" w:rsidR="00572A6B" w:rsidRDefault="00000000">
      <w:pPr>
        <w:rPr>
          <w:rFonts w:ascii="Times New Roman Regular" w:hAnsi="Times New Roman Regular" w:cs="Times New Roman Regular"/>
        </w:rPr>
      </w:pPr>
      <w:proofErr w:type="spellStart"/>
      <w:proofErr w:type="gramStart"/>
      <w:r>
        <w:rPr>
          <w:rFonts w:ascii="Times New Roman Regular" w:hAnsi="Times New Roman Regular" w:cs="Times New Roman Regular"/>
        </w:rPr>
        <w:t>DummyClassifier</w:t>
      </w:r>
      <w:proofErr w:type="spellEnd"/>
      <w:r>
        <w:rPr>
          <w:rFonts w:ascii="Times New Roman Regular" w:hAnsi="Times New Roman Regular" w:cs="Times New Roman Regular"/>
        </w:rPr>
        <w:t>(</w:t>
      </w:r>
      <w:proofErr w:type="gramEnd"/>
    </w:p>
    <w:p w14:paraId="4483877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lastRenderedPageBreak/>
        <w:t xml:space="preserve">    strategy='</w:t>
      </w:r>
      <w:proofErr w:type="spellStart"/>
      <w:r>
        <w:rPr>
          <w:rFonts w:ascii="Times New Roman Regular" w:hAnsi="Times New Roman Regular" w:cs="Times New Roman Regular"/>
        </w:rPr>
        <w:t>most_frequent</w:t>
      </w:r>
      <w:proofErr w:type="spellEnd"/>
      <w:r>
        <w:rPr>
          <w:rFonts w:ascii="Times New Roman Regular" w:hAnsi="Times New Roman Regular" w:cs="Times New Roman Regular"/>
        </w:rPr>
        <w:t>',</w:t>
      </w:r>
    </w:p>
    <w:p w14:paraId="04F063E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random_state</w:t>
      </w:r>
      <w:proofErr w:type="spellEnd"/>
      <w:r>
        <w:rPr>
          <w:rFonts w:ascii="Times New Roman Regular" w:hAnsi="Times New Roman Regular" w:cs="Times New Roman Regular"/>
        </w:rPr>
        <w:t>=42</w:t>
      </w:r>
    </w:p>
    <w:p w14:paraId="15356AF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p w14:paraId="3D5440BF"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Cross-Validation Strategy</w:t>
      </w:r>
    </w:p>
    <w:p w14:paraId="6444A4C5" w14:textId="77777777" w:rsidR="00572A6B" w:rsidRDefault="00000000">
      <w:pPr>
        <w:rPr>
          <w:rFonts w:ascii="Times New Roman Regular" w:hAnsi="Times New Roman Regular" w:cs="Times New Roman Regular"/>
        </w:rPr>
      </w:pPr>
      <w:proofErr w:type="spellStart"/>
      <w:proofErr w:type="gramStart"/>
      <w:r>
        <w:rPr>
          <w:rFonts w:ascii="Times New Roman Regular" w:hAnsi="Times New Roman Regular" w:cs="Times New Roman Regular"/>
        </w:rPr>
        <w:t>StratifiedKFold</w:t>
      </w:r>
      <w:proofErr w:type="spellEnd"/>
      <w:r>
        <w:rPr>
          <w:rFonts w:ascii="Times New Roman Regular" w:hAnsi="Times New Roman Regular" w:cs="Times New Roman Regular"/>
        </w:rPr>
        <w:t>(</w:t>
      </w:r>
      <w:proofErr w:type="gramEnd"/>
    </w:p>
    <w:p w14:paraId="3871FB0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n_splits</w:t>
      </w:r>
      <w:proofErr w:type="spellEnd"/>
      <w:r>
        <w:rPr>
          <w:rFonts w:ascii="Times New Roman Regular" w:hAnsi="Times New Roman Regular" w:cs="Times New Roman Regular"/>
        </w:rPr>
        <w:t>=5,</w:t>
      </w:r>
    </w:p>
    <w:p w14:paraId="07B8E14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shuffle=True,</w:t>
      </w:r>
    </w:p>
    <w:p w14:paraId="5AA6A26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random_state</w:t>
      </w:r>
      <w:proofErr w:type="spellEnd"/>
      <w:r>
        <w:rPr>
          <w:rFonts w:ascii="Times New Roman Regular" w:hAnsi="Times New Roman Regular" w:cs="Times New Roman Regular"/>
        </w:rPr>
        <w:t>=42</w:t>
      </w:r>
    </w:p>
    <w:p w14:paraId="45B0315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p w14:paraId="1360AE3F"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Train-Test Split</w:t>
      </w:r>
    </w:p>
    <w:p w14:paraId="7F0954B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python</w:t>
      </w:r>
    </w:p>
    <w:p w14:paraId="2404DD29" w14:textId="77777777" w:rsidR="00572A6B" w:rsidRDefault="00000000">
      <w:pPr>
        <w:rPr>
          <w:rFonts w:ascii="Times New Roman Regular" w:hAnsi="Times New Roman Regular" w:cs="Times New Roman Regular"/>
        </w:rPr>
      </w:pPr>
      <w:proofErr w:type="spellStart"/>
      <w:r>
        <w:rPr>
          <w:rFonts w:ascii="Times New Roman Regular" w:hAnsi="Times New Roman Regular" w:cs="Times New Roman Regular"/>
        </w:rPr>
        <w:t>train_test_</w:t>
      </w:r>
      <w:proofErr w:type="gramStart"/>
      <w:r>
        <w:rPr>
          <w:rFonts w:ascii="Times New Roman Regular" w:hAnsi="Times New Roman Regular" w:cs="Times New Roman Regular"/>
        </w:rPr>
        <w:t>split</w:t>
      </w:r>
      <w:proofErr w:type="spellEnd"/>
      <w:r>
        <w:rPr>
          <w:rFonts w:ascii="Times New Roman Regular" w:hAnsi="Times New Roman Regular" w:cs="Times New Roman Regular"/>
        </w:rPr>
        <w:t>(</w:t>
      </w:r>
      <w:proofErr w:type="gramEnd"/>
    </w:p>
    <w:p w14:paraId="69A5232B"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test_size</w:t>
      </w:r>
      <w:proofErr w:type="spellEnd"/>
      <w:r>
        <w:rPr>
          <w:rFonts w:ascii="Times New Roman Regular" w:hAnsi="Times New Roman Regular" w:cs="Times New Roman Regular"/>
        </w:rPr>
        <w:t>=0.2,</w:t>
      </w:r>
    </w:p>
    <w:p w14:paraId="7F43081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w:t>
      </w:r>
      <w:proofErr w:type="spellStart"/>
      <w:r>
        <w:rPr>
          <w:rFonts w:ascii="Times New Roman Regular" w:hAnsi="Times New Roman Regular" w:cs="Times New Roman Regular"/>
        </w:rPr>
        <w:t>random_state</w:t>
      </w:r>
      <w:proofErr w:type="spellEnd"/>
      <w:r>
        <w:rPr>
          <w:rFonts w:ascii="Times New Roman Regular" w:hAnsi="Times New Roman Regular" w:cs="Times New Roman Regular"/>
        </w:rPr>
        <w:t>=42,</w:t>
      </w:r>
    </w:p>
    <w:p w14:paraId="4999D0D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    stratify=y</w:t>
      </w:r>
    </w:p>
    <w:p w14:paraId="2CED9F6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p w14:paraId="3308D6FC" w14:textId="77777777" w:rsidR="00572A6B" w:rsidRDefault="00572A6B">
      <w:pPr>
        <w:rPr>
          <w:rFonts w:ascii="Times New Roman Regular" w:hAnsi="Times New Roman Regular" w:cs="Times New Roman Regular"/>
        </w:rPr>
      </w:pPr>
    </w:p>
    <w:p w14:paraId="752C4D99" w14:textId="77777777" w:rsidR="00572A6B" w:rsidRDefault="00572A6B">
      <w:pPr>
        <w:rPr>
          <w:rFonts w:ascii="Times New Roman Regular" w:hAnsi="Times New Roman Regular" w:cs="Times New Roman Regular"/>
        </w:rPr>
      </w:pPr>
    </w:p>
    <w:p w14:paraId="3FA9CE6F" w14:textId="77777777" w:rsidR="00572A6B" w:rsidRDefault="00572A6B">
      <w:pPr>
        <w:rPr>
          <w:rFonts w:ascii="Times New Roman Regular" w:hAnsi="Times New Roman Regular" w:cs="Times New Roman Regular"/>
        </w:rPr>
      </w:pPr>
    </w:p>
    <w:p w14:paraId="706148B8" w14:textId="77777777" w:rsidR="00572A6B" w:rsidRDefault="00572A6B">
      <w:pPr>
        <w:rPr>
          <w:rFonts w:ascii="Times New Roman Regular" w:hAnsi="Times New Roman Regular" w:cs="Times New Roman Regular"/>
        </w:rPr>
      </w:pPr>
    </w:p>
    <w:p w14:paraId="5F2FB739" w14:textId="77777777" w:rsidR="00572A6B" w:rsidRDefault="00572A6B">
      <w:pPr>
        <w:rPr>
          <w:rFonts w:ascii="Times New Roman Regular" w:hAnsi="Times New Roman Regular" w:cs="Times New Roman Regular"/>
        </w:rPr>
      </w:pPr>
    </w:p>
    <w:p w14:paraId="4494F3A0" w14:textId="77777777" w:rsidR="00572A6B" w:rsidRDefault="00572A6B">
      <w:pPr>
        <w:rPr>
          <w:rFonts w:ascii="Times New Roman Regular" w:hAnsi="Times New Roman Regular" w:cs="Times New Roman Regular"/>
        </w:rPr>
      </w:pPr>
    </w:p>
    <w:p w14:paraId="21532CE0" w14:textId="77777777" w:rsidR="00572A6B" w:rsidRDefault="00572A6B">
      <w:pPr>
        <w:rPr>
          <w:rFonts w:ascii="Times New Roman Regular" w:hAnsi="Times New Roman Regular" w:cs="Times New Roman Regular"/>
        </w:rPr>
      </w:pPr>
    </w:p>
    <w:p w14:paraId="0EED487F" w14:textId="77777777" w:rsidR="00572A6B" w:rsidRDefault="00572A6B">
      <w:pPr>
        <w:rPr>
          <w:rFonts w:ascii="Times New Roman Regular" w:hAnsi="Times New Roman Regular" w:cs="Times New Roman Regular"/>
        </w:rPr>
      </w:pPr>
    </w:p>
    <w:p w14:paraId="4002EFAD" w14:textId="77777777" w:rsidR="00572A6B" w:rsidRDefault="00572A6B">
      <w:pPr>
        <w:rPr>
          <w:rFonts w:ascii="Times New Roman Regular" w:hAnsi="Times New Roman Regular" w:cs="Times New Roman Regular"/>
        </w:rPr>
      </w:pPr>
    </w:p>
    <w:p w14:paraId="4BB19AE3" w14:textId="77777777" w:rsidR="00572A6B" w:rsidRDefault="00572A6B">
      <w:pPr>
        <w:rPr>
          <w:rFonts w:ascii="Times New Roman Regular" w:hAnsi="Times New Roman Regular" w:cs="Times New Roman Regular"/>
        </w:rPr>
      </w:pPr>
    </w:p>
    <w:p w14:paraId="778FC489" w14:textId="77777777" w:rsidR="00572A6B" w:rsidRDefault="00572A6B">
      <w:pPr>
        <w:rPr>
          <w:rFonts w:ascii="Times New Roman Regular" w:hAnsi="Times New Roman Regular" w:cs="Times New Roman Regular"/>
        </w:rPr>
      </w:pPr>
    </w:p>
    <w:p w14:paraId="6173C64F" w14:textId="77777777" w:rsidR="00572A6B" w:rsidRDefault="00572A6B">
      <w:pPr>
        <w:rPr>
          <w:rFonts w:ascii="Times New Roman Regular" w:hAnsi="Times New Roman Regular" w:cs="Times New Roman Regular"/>
        </w:rPr>
      </w:pPr>
    </w:p>
    <w:p w14:paraId="318BBF5C" w14:textId="77777777" w:rsidR="00572A6B" w:rsidRDefault="00572A6B">
      <w:pPr>
        <w:rPr>
          <w:rFonts w:ascii="Times New Roman Regular" w:hAnsi="Times New Roman Regular" w:cs="Times New Roman Regular"/>
        </w:rPr>
      </w:pPr>
    </w:p>
    <w:p w14:paraId="5938ED29" w14:textId="77777777" w:rsidR="00572A6B" w:rsidRDefault="00572A6B">
      <w:pPr>
        <w:rPr>
          <w:rFonts w:ascii="Times New Roman Regular" w:hAnsi="Times New Roman Regular" w:cs="Times New Roman Regular"/>
        </w:rPr>
      </w:pPr>
    </w:p>
    <w:p w14:paraId="77EF1555"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lastRenderedPageBreak/>
        <w:t>Appendix C: Complete Feature List</w:t>
      </w:r>
    </w:p>
    <w:p w14:paraId="2A125D1C"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Original Features (n=11)</w:t>
      </w:r>
    </w:p>
    <w:p w14:paraId="1D8ABEFC" w14:textId="77777777" w:rsidR="00572A6B" w:rsidRDefault="00000000">
      <w:pPr>
        <w:numPr>
          <w:ilvl w:val="0"/>
          <w:numId w:val="1"/>
        </w:numPr>
        <w:rPr>
          <w:rFonts w:ascii="Times New Roman Regular" w:hAnsi="Times New Roman Regular" w:cs="Times New Roman Regular"/>
        </w:rPr>
      </w:pPr>
      <w:proofErr w:type="spellStart"/>
      <w:r>
        <w:rPr>
          <w:rFonts w:ascii="Times New Roman Regular" w:hAnsi="Times New Roman Regular" w:cs="Times New Roman Regular"/>
        </w:rPr>
        <w:t>CreditScore</w:t>
      </w:r>
      <w:proofErr w:type="spellEnd"/>
      <w:r>
        <w:rPr>
          <w:rFonts w:ascii="Times New Roman Regular" w:hAnsi="Times New Roman Regular" w:cs="Times New Roman Regular"/>
        </w:rPr>
        <w:t xml:space="preserve"> (numeric)</w:t>
      </w:r>
    </w:p>
    <w:p w14:paraId="6ECD8BC8" w14:textId="77777777" w:rsidR="00572A6B" w:rsidRDefault="00000000">
      <w:pPr>
        <w:numPr>
          <w:ilvl w:val="0"/>
          <w:numId w:val="1"/>
        </w:numPr>
        <w:rPr>
          <w:rFonts w:ascii="Times New Roman Regular" w:hAnsi="Times New Roman Regular" w:cs="Times New Roman Regular"/>
        </w:rPr>
      </w:pPr>
      <w:r>
        <w:rPr>
          <w:rFonts w:ascii="Times New Roman Regular" w:hAnsi="Times New Roman Regular" w:cs="Times New Roman Regular"/>
        </w:rPr>
        <w:t>Geography (categorical)</w:t>
      </w:r>
    </w:p>
    <w:p w14:paraId="5E78675F" w14:textId="77777777" w:rsidR="00572A6B" w:rsidRDefault="00000000">
      <w:pPr>
        <w:numPr>
          <w:ilvl w:val="0"/>
          <w:numId w:val="1"/>
        </w:numPr>
        <w:rPr>
          <w:rFonts w:ascii="Times New Roman Regular" w:hAnsi="Times New Roman Regular" w:cs="Times New Roman Regular"/>
        </w:rPr>
      </w:pPr>
      <w:r>
        <w:rPr>
          <w:rFonts w:ascii="Times New Roman Regular" w:hAnsi="Times New Roman Regular" w:cs="Times New Roman Regular"/>
        </w:rPr>
        <w:t>Gender (categorical)</w:t>
      </w:r>
    </w:p>
    <w:p w14:paraId="4C22A11F" w14:textId="77777777" w:rsidR="00572A6B" w:rsidRDefault="00000000">
      <w:pPr>
        <w:numPr>
          <w:ilvl w:val="0"/>
          <w:numId w:val="1"/>
        </w:numPr>
        <w:rPr>
          <w:rFonts w:ascii="Times New Roman Regular" w:hAnsi="Times New Roman Regular" w:cs="Times New Roman Regular"/>
        </w:rPr>
      </w:pPr>
      <w:r>
        <w:rPr>
          <w:rFonts w:ascii="Times New Roman Regular" w:hAnsi="Times New Roman Regular" w:cs="Times New Roman Regular"/>
        </w:rPr>
        <w:t>Age (numeric)</w:t>
      </w:r>
    </w:p>
    <w:p w14:paraId="678BF488" w14:textId="77777777" w:rsidR="00572A6B" w:rsidRDefault="00000000">
      <w:pPr>
        <w:numPr>
          <w:ilvl w:val="0"/>
          <w:numId w:val="1"/>
        </w:numPr>
        <w:rPr>
          <w:rFonts w:ascii="Times New Roman Regular" w:hAnsi="Times New Roman Regular" w:cs="Times New Roman Regular"/>
        </w:rPr>
      </w:pPr>
      <w:r>
        <w:rPr>
          <w:rFonts w:ascii="Times New Roman Regular" w:hAnsi="Times New Roman Regular" w:cs="Times New Roman Regular"/>
        </w:rPr>
        <w:t>Tenure (numeric)</w:t>
      </w:r>
    </w:p>
    <w:p w14:paraId="7F30F02D" w14:textId="77777777" w:rsidR="00572A6B" w:rsidRDefault="00000000">
      <w:pPr>
        <w:numPr>
          <w:ilvl w:val="0"/>
          <w:numId w:val="1"/>
        </w:numPr>
        <w:rPr>
          <w:rFonts w:ascii="Times New Roman Regular" w:hAnsi="Times New Roman Regular" w:cs="Times New Roman Regular"/>
        </w:rPr>
      </w:pPr>
      <w:r>
        <w:rPr>
          <w:rFonts w:ascii="Times New Roman Regular" w:hAnsi="Times New Roman Regular" w:cs="Times New Roman Regular"/>
        </w:rPr>
        <w:t>Balance (numeric)</w:t>
      </w:r>
    </w:p>
    <w:p w14:paraId="137AE855" w14:textId="77777777" w:rsidR="00572A6B" w:rsidRDefault="00000000">
      <w:pPr>
        <w:numPr>
          <w:ilvl w:val="0"/>
          <w:numId w:val="1"/>
        </w:numPr>
        <w:rPr>
          <w:rFonts w:ascii="Times New Roman Regular" w:hAnsi="Times New Roman Regular" w:cs="Times New Roman Regular"/>
        </w:rPr>
      </w:pPr>
      <w:proofErr w:type="spellStart"/>
      <w:r>
        <w:rPr>
          <w:rFonts w:ascii="Times New Roman Regular" w:hAnsi="Times New Roman Regular" w:cs="Times New Roman Regular"/>
        </w:rPr>
        <w:t>NumOfProducts</w:t>
      </w:r>
      <w:proofErr w:type="spellEnd"/>
      <w:r>
        <w:rPr>
          <w:rFonts w:ascii="Times New Roman Regular" w:hAnsi="Times New Roman Regular" w:cs="Times New Roman Regular"/>
        </w:rPr>
        <w:t xml:space="preserve"> (numeric)</w:t>
      </w:r>
    </w:p>
    <w:p w14:paraId="6D2FD3A0" w14:textId="77777777" w:rsidR="00572A6B" w:rsidRDefault="00000000">
      <w:pPr>
        <w:numPr>
          <w:ilvl w:val="0"/>
          <w:numId w:val="1"/>
        </w:numPr>
        <w:rPr>
          <w:rFonts w:ascii="Times New Roman Regular" w:hAnsi="Times New Roman Regular" w:cs="Times New Roman Regular"/>
        </w:rPr>
      </w:pPr>
      <w:proofErr w:type="spellStart"/>
      <w:r>
        <w:rPr>
          <w:rFonts w:ascii="Times New Roman Regular" w:hAnsi="Times New Roman Regular" w:cs="Times New Roman Regular"/>
        </w:rPr>
        <w:t>HasCrCard</w:t>
      </w:r>
      <w:proofErr w:type="spellEnd"/>
      <w:r>
        <w:rPr>
          <w:rFonts w:ascii="Times New Roman Regular" w:hAnsi="Times New Roman Regular" w:cs="Times New Roman Regular"/>
        </w:rPr>
        <w:t xml:space="preserve"> (binary)</w:t>
      </w:r>
    </w:p>
    <w:p w14:paraId="5ED69DA7" w14:textId="77777777" w:rsidR="00572A6B" w:rsidRDefault="00000000">
      <w:pPr>
        <w:numPr>
          <w:ilvl w:val="0"/>
          <w:numId w:val="1"/>
        </w:numPr>
        <w:rPr>
          <w:rFonts w:ascii="Times New Roman Regular" w:hAnsi="Times New Roman Regular" w:cs="Times New Roman Regular"/>
        </w:rPr>
      </w:pPr>
      <w:proofErr w:type="spellStart"/>
      <w:r>
        <w:rPr>
          <w:rFonts w:ascii="Times New Roman Regular" w:hAnsi="Times New Roman Regular" w:cs="Times New Roman Regular"/>
        </w:rPr>
        <w:t>IsActiveMember</w:t>
      </w:r>
      <w:proofErr w:type="spellEnd"/>
      <w:r>
        <w:rPr>
          <w:rFonts w:ascii="Times New Roman Regular" w:hAnsi="Times New Roman Regular" w:cs="Times New Roman Regular"/>
        </w:rPr>
        <w:t xml:space="preserve"> (binary)</w:t>
      </w:r>
    </w:p>
    <w:p w14:paraId="6A6B0B86" w14:textId="77777777" w:rsidR="00572A6B" w:rsidRDefault="00000000">
      <w:pPr>
        <w:numPr>
          <w:ilvl w:val="0"/>
          <w:numId w:val="1"/>
        </w:numPr>
        <w:rPr>
          <w:rFonts w:ascii="Times New Roman Regular" w:hAnsi="Times New Roman Regular" w:cs="Times New Roman Regular"/>
        </w:rPr>
      </w:pPr>
      <w:proofErr w:type="spellStart"/>
      <w:r>
        <w:rPr>
          <w:rFonts w:ascii="Times New Roman Regular" w:hAnsi="Times New Roman Regular" w:cs="Times New Roman Regular"/>
        </w:rPr>
        <w:t>EstimatedSalary</w:t>
      </w:r>
      <w:proofErr w:type="spellEnd"/>
      <w:r>
        <w:rPr>
          <w:rFonts w:ascii="Times New Roman Regular" w:hAnsi="Times New Roman Regular" w:cs="Times New Roman Regular"/>
        </w:rPr>
        <w:t xml:space="preserve"> (numeric)</w:t>
      </w:r>
    </w:p>
    <w:p w14:paraId="27A5F730" w14:textId="77777777" w:rsidR="00572A6B" w:rsidRDefault="00000000">
      <w:pPr>
        <w:numPr>
          <w:ilvl w:val="0"/>
          <w:numId w:val="1"/>
        </w:numPr>
        <w:rPr>
          <w:rFonts w:ascii="Times New Roman Regular" w:hAnsi="Times New Roman Regular" w:cs="Times New Roman Regular"/>
        </w:rPr>
      </w:pPr>
      <w:r>
        <w:rPr>
          <w:rFonts w:ascii="Times New Roman Regular" w:hAnsi="Times New Roman Regular" w:cs="Times New Roman Regular"/>
        </w:rPr>
        <w:t>Exited (target variable, binary)</w:t>
      </w:r>
    </w:p>
    <w:p w14:paraId="2508A84F"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Engineered Features (n=3)</w:t>
      </w:r>
    </w:p>
    <w:p w14:paraId="582D9732" w14:textId="77777777" w:rsidR="00572A6B" w:rsidRDefault="00000000">
      <w:pPr>
        <w:numPr>
          <w:ilvl w:val="0"/>
          <w:numId w:val="2"/>
        </w:numPr>
        <w:rPr>
          <w:rFonts w:ascii="Times New Roman Regular" w:hAnsi="Times New Roman Regular" w:cs="Times New Roman Regular"/>
        </w:rPr>
      </w:pPr>
      <w:proofErr w:type="spellStart"/>
      <w:r>
        <w:rPr>
          <w:rFonts w:ascii="Times New Roman Regular" w:hAnsi="Times New Roman Regular" w:cs="Times New Roman Regular"/>
        </w:rPr>
        <w:t>BalanceIsZero</w:t>
      </w:r>
      <w:proofErr w:type="spellEnd"/>
      <w:r>
        <w:rPr>
          <w:rFonts w:ascii="Times New Roman Regular" w:hAnsi="Times New Roman Regular" w:cs="Times New Roman Regular"/>
        </w:rPr>
        <w:t xml:space="preserve"> (binary)</w:t>
      </w:r>
    </w:p>
    <w:p w14:paraId="680E315A" w14:textId="77777777" w:rsidR="00572A6B" w:rsidRDefault="00000000">
      <w:pPr>
        <w:numPr>
          <w:ilvl w:val="0"/>
          <w:numId w:val="2"/>
        </w:numPr>
        <w:rPr>
          <w:rFonts w:ascii="Times New Roman Regular" w:hAnsi="Times New Roman Regular" w:cs="Times New Roman Regular"/>
        </w:rPr>
      </w:pPr>
      <w:proofErr w:type="spellStart"/>
      <w:r>
        <w:rPr>
          <w:rFonts w:ascii="Times New Roman Regular" w:hAnsi="Times New Roman Regular" w:cs="Times New Roman Regular"/>
        </w:rPr>
        <w:t>Age_Balance_Interaction</w:t>
      </w:r>
      <w:proofErr w:type="spellEnd"/>
      <w:r>
        <w:rPr>
          <w:rFonts w:ascii="Times New Roman Regular" w:hAnsi="Times New Roman Regular" w:cs="Times New Roman Regular"/>
        </w:rPr>
        <w:t xml:space="preserve"> (Age × Balance)</w:t>
      </w:r>
    </w:p>
    <w:p w14:paraId="038841E2" w14:textId="77777777" w:rsidR="00572A6B" w:rsidRDefault="00000000">
      <w:pPr>
        <w:numPr>
          <w:ilvl w:val="0"/>
          <w:numId w:val="2"/>
        </w:numPr>
        <w:rPr>
          <w:rFonts w:ascii="Times New Roman Regular" w:hAnsi="Times New Roman Regular" w:cs="Times New Roman Regular"/>
        </w:rPr>
      </w:pPr>
      <w:proofErr w:type="spellStart"/>
      <w:r>
        <w:rPr>
          <w:rFonts w:ascii="Times New Roman Regular" w:hAnsi="Times New Roman Regular" w:cs="Times New Roman Regular"/>
        </w:rPr>
        <w:t>AgeBin</w:t>
      </w:r>
      <w:proofErr w:type="spellEnd"/>
      <w:r>
        <w:rPr>
          <w:rFonts w:ascii="Times New Roman Regular" w:hAnsi="Times New Roman Regular" w:cs="Times New Roman Regular"/>
        </w:rPr>
        <w:t xml:space="preserve"> (categorical: 18-25, 26-35, 36-45, 46-60, 60+)</w:t>
      </w:r>
    </w:p>
    <w:p w14:paraId="1D543C11"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Encoded Features After One-Hot Encoding (n=20 total model inputs)</w:t>
      </w:r>
    </w:p>
    <w:p w14:paraId="43911E29"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CreditScore</w:t>
      </w:r>
      <w:proofErr w:type="spellEnd"/>
    </w:p>
    <w:p w14:paraId="313ED766" w14:textId="77777777" w:rsidR="00572A6B" w:rsidRDefault="00000000">
      <w:pPr>
        <w:numPr>
          <w:ilvl w:val="0"/>
          <w:numId w:val="3"/>
        </w:numPr>
        <w:rPr>
          <w:rFonts w:ascii="Times New Roman Regular" w:hAnsi="Times New Roman Regular" w:cs="Times New Roman Regular"/>
        </w:rPr>
      </w:pPr>
      <w:r>
        <w:rPr>
          <w:rFonts w:ascii="Times New Roman Regular" w:hAnsi="Times New Roman Regular" w:cs="Times New Roman Regular"/>
        </w:rPr>
        <w:t>Age</w:t>
      </w:r>
    </w:p>
    <w:p w14:paraId="52DA28FD" w14:textId="77777777" w:rsidR="00572A6B" w:rsidRDefault="00000000">
      <w:pPr>
        <w:numPr>
          <w:ilvl w:val="0"/>
          <w:numId w:val="3"/>
        </w:numPr>
        <w:rPr>
          <w:rFonts w:ascii="Times New Roman Regular" w:hAnsi="Times New Roman Regular" w:cs="Times New Roman Regular"/>
        </w:rPr>
      </w:pPr>
      <w:r>
        <w:rPr>
          <w:rFonts w:ascii="Times New Roman Regular" w:hAnsi="Times New Roman Regular" w:cs="Times New Roman Regular"/>
        </w:rPr>
        <w:t>Tenure</w:t>
      </w:r>
    </w:p>
    <w:p w14:paraId="16634FF3" w14:textId="77777777" w:rsidR="00572A6B" w:rsidRDefault="00000000">
      <w:pPr>
        <w:numPr>
          <w:ilvl w:val="0"/>
          <w:numId w:val="3"/>
        </w:numPr>
        <w:rPr>
          <w:rFonts w:ascii="Times New Roman Regular" w:hAnsi="Times New Roman Regular" w:cs="Times New Roman Regular"/>
        </w:rPr>
      </w:pPr>
      <w:r>
        <w:rPr>
          <w:rFonts w:ascii="Times New Roman Regular" w:hAnsi="Times New Roman Regular" w:cs="Times New Roman Regular"/>
        </w:rPr>
        <w:t>Balance</w:t>
      </w:r>
    </w:p>
    <w:p w14:paraId="7AFECF2D"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NumOfProducts</w:t>
      </w:r>
      <w:proofErr w:type="spellEnd"/>
    </w:p>
    <w:p w14:paraId="1C5EF081"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HasCrCard</w:t>
      </w:r>
      <w:proofErr w:type="spellEnd"/>
    </w:p>
    <w:p w14:paraId="013D41C9"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IsActiveMember</w:t>
      </w:r>
      <w:proofErr w:type="spellEnd"/>
    </w:p>
    <w:p w14:paraId="261162FC"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EstimatedSalary</w:t>
      </w:r>
      <w:proofErr w:type="spellEnd"/>
    </w:p>
    <w:p w14:paraId="040F2269"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BalanceIsZero</w:t>
      </w:r>
      <w:proofErr w:type="spellEnd"/>
    </w:p>
    <w:p w14:paraId="53A7D259"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Age_Balance_Interaction</w:t>
      </w:r>
      <w:proofErr w:type="spellEnd"/>
    </w:p>
    <w:p w14:paraId="683D8B5D"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Geography_France</w:t>
      </w:r>
      <w:proofErr w:type="spellEnd"/>
    </w:p>
    <w:p w14:paraId="1C186E04"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Geography_Germany</w:t>
      </w:r>
      <w:proofErr w:type="spellEnd"/>
    </w:p>
    <w:p w14:paraId="70415343"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lastRenderedPageBreak/>
        <w:t>Geography_Spain</w:t>
      </w:r>
      <w:proofErr w:type="spellEnd"/>
    </w:p>
    <w:p w14:paraId="152419F1"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Gender_Female</w:t>
      </w:r>
      <w:proofErr w:type="spellEnd"/>
    </w:p>
    <w:p w14:paraId="2503FBE8" w14:textId="77777777" w:rsidR="00572A6B" w:rsidRDefault="00000000">
      <w:pPr>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Gender_Male</w:t>
      </w:r>
      <w:proofErr w:type="spellEnd"/>
    </w:p>
    <w:p w14:paraId="24E3C674" w14:textId="77777777" w:rsidR="00572A6B" w:rsidRDefault="00000000">
      <w:pPr>
        <w:numPr>
          <w:ilvl w:val="0"/>
          <w:numId w:val="3"/>
        </w:numPr>
        <w:rPr>
          <w:rFonts w:ascii="Times New Roman Regular" w:hAnsi="Times New Roman Regular" w:cs="Times New Roman Regular"/>
        </w:rPr>
      </w:pPr>
      <w:r>
        <w:rPr>
          <w:rFonts w:ascii="Times New Roman Regular" w:hAnsi="Times New Roman Regular" w:cs="Times New Roman Regular"/>
        </w:rPr>
        <w:t>AgeBin_18-25</w:t>
      </w:r>
    </w:p>
    <w:p w14:paraId="51411B71" w14:textId="77777777" w:rsidR="00572A6B" w:rsidRDefault="00000000">
      <w:pPr>
        <w:numPr>
          <w:ilvl w:val="0"/>
          <w:numId w:val="3"/>
        </w:numPr>
        <w:rPr>
          <w:rFonts w:ascii="Times New Roman Regular" w:hAnsi="Times New Roman Regular" w:cs="Times New Roman Regular"/>
        </w:rPr>
      </w:pPr>
      <w:r>
        <w:rPr>
          <w:rFonts w:ascii="Times New Roman Regular" w:hAnsi="Times New Roman Regular" w:cs="Times New Roman Regular"/>
        </w:rPr>
        <w:t>AgeBin_26-35</w:t>
      </w:r>
    </w:p>
    <w:p w14:paraId="49C6ACF2" w14:textId="77777777" w:rsidR="00572A6B" w:rsidRDefault="00000000">
      <w:pPr>
        <w:numPr>
          <w:ilvl w:val="0"/>
          <w:numId w:val="3"/>
        </w:numPr>
        <w:rPr>
          <w:rFonts w:ascii="Times New Roman Regular" w:hAnsi="Times New Roman Regular" w:cs="Times New Roman Regular"/>
        </w:rPr>
      </w:pPr>
      <w:r>
        <w:rPr>
          <w:rFonts w:ascii="Times New Roman Regular" w:hAnsi="Times New Roman Regular" w:cs="Times New Roman Regular"/>
        </w:rPr>
        <w:t>AgeBin_36-45</w:t>
      </w:r>
    </w:p>
    <w:p w14:paraId="65E59328" w14:textId="77777777" w:rsidR="00572A6B" w:rsidRDefault="00000000">
      <w:pPr>
        <w:numPr>
          <w:ilvl w:val="0"/>
          <w:numId w:val="3"/>
        </w:numPr>
        <w:rPr>
          <w:rFonts w:ascii="Times New Roman Regular" w:hAnsi="Times New Roman Regular" w:cs="Times New Roman Regular"/>
        </w:rPr>
      </w:pPr>
      <w:r>
        <w:rPr>
          <w:rFonts w:ascii="Times New Roman Regular" w:hAnsi="Times New Roman Regular" w:cs="Times New Roman Regular"/>
        </w:rPr>
        <w:t>AgeBin_46-60</w:t>
      </w:r>
    </w:p>
    <w:p w14:paraId="334B5E2B" w14:textId="77777777" w:rsidR="00572A6B" w:rsidRDefault="00000000">
      <w:pPr>
        <w:numPr>
          <w:ilvl w:val="0"/>
          <w:numId w:val="3"/>
        </w:numPr>
        <w:rPr>
          <w:rFonts w:ascii="Times New Roman Regular" w:hAnsi="Times New Roman Regular" w:cs="Times New Roman Regular"/>
        </w:rPr>
      </w:pPr>
      <w:r>
        <w:rPr>
          <w:rFonts w:ascii="Times New Roman Regular" w:hAnsi="Times New Roman Regular" w:cs="Times New Roman Regular"/>
        </w:rPr>
        <w:t>AgeBin_60+</w:t>
      </w:r>
    </w:p>
    <w:p w14:paraId="6D685C07"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Top 10 Features by Importance (Random Forest)</w:t>
      </w:r>
    </w:p>
    <w:p w14:paraId="579F7286" w14:textId="77777777" w:rsidR="00572A6B" w:rsidRDefault="00000000">
      <w:pPr>
        <w:numPr>
          <w:ilvl w:val="0"/>
          <w:numId w:val="4"/>
        </w:numPr>
        <w:rPr>
          <w:rFonts w:ascii="Times New Roman Regular" w:hAnsi="Times New Roman Regular" w:cs="Times New Roman Regular"/>
        </w:rPr>
      </w:pPr>
      <w:proofErr w:type="spellStart"/>
      <w:r>
        <w:rPr>
          <w:rFonts w:ascii="Times New Roman Regular" w:hAnsi="Times New Roman Regular" w:cs="Times New Roman Regular"/>
        </w:rPr>
        <w:t>NumOfProducts</w:t>
      </w:r>
      <w:proofErr w:type="spellEnd"/>
      <w:r>
        <w:rPr>
          <w:rFonts w:ascii="Times New Roman Regular" w:hAnsi="Times New Roman Regular" w:cs="Times New Roman Regular"/>
        </w:rPr>
        <w:t>: 22.40%</w:t>
      </w:r>
    </w:p>
    <w:p w14:paraId="1AF973CC" w14:textId="77777777" w:rsidR="00572A6B" w:rsidRDefault="00000000">
      <w:pPr>
        <w:numPr>
          <w:ilvl w:val="0"/>
          <w:numId w:val="4"/>
        </w:numPr>
        <w:rPr>
          <w:rFonts w:ascii="Times New Roman Regular" w:hAnsi="Times New Roman Regular" w:cs="Times New Roman Regular"/>
        </w:rPr>
      </w:pPr>
      <w:r>
        <w:rPr>
          <w:rFonts w:ascii="Times New Roman Regular" w:hAnsi="Times New Roman Regular" w:cs="Times New Roman Regular"/>
        </w:rPr>
        <w:t>Age: 22.17%</w:t>
      </w:r>
    </w:p>
    <w:p w14:paraId="6EDC08E9" w14:textId="77777777" w:rsidR="00572A6B" w:rsidRDefault="00000000">
      <w:pPr>
        <w:numPr>
          <w:ilvl w:val="0"/>
          <w:numId w:val="4"/>
        </w:numPr>
        <w:rPr>
          <w:rFonts w:ascii="Times New Roman Regular" w:hAnsi="Times New Roman Regular" w:cs="Times New Roman Regular"/>
        </w:rPr>
      </w:pPr>
      <w:r>
        <w:rPr>
          <w:rFonts w:ascii="Times New Roman Regular" w:hAnsi="Times New Roman Regular" w:cs="Times New Roman Regular"/>
        </w:rPr>
        <w:t>AgeBin_46-60: 16.68%</w:t>
      </w:r>
    </w:p>
    <w:p w14:paraId="0A4ECE81" w14:textId="77777777" w:rsidR="00572A6B" w:rsidRDefault="00000000">
      <w:pPr>
        <w:numPr>
          <w:ilvl w:val="0"/>
          <w:numId w:val="4"/>
        </w:numPr>
        <w:rPr>
          <w:rFonts w:ascii="Times New Roman Regular" w:hAnsi="Times New Roman Regular" w:cs="Times New Roman Regular"/>
        </w:rPr>
      </w:pPr>
      <w:proofErr w:type="spellStart"/>
      <w:r>
        <w:rPr>
          <w:rFonts w:ascii="Times New Roman Regular" w:hAnsi="Times New Roman Regular" w:cs="Times New Roman Regular"/>
        </w:rPr>
        <w:t>Age_Balance_Interaction</w:t>
      </w:r>
      <w:proofErr w:type="spellEnd"/>
      <w:r>
        <w:rPr>
          <w:rFonts w:ascii="Times New Roman Regular" w:hAnsi="Times New Roman Regular" w:cs="Times New Roman Regular"/>
        </w:rPr>
        <w:t>: 8.15%</w:t>
      </w:r>
    </w:p>
    <w:p w14:paraId="0C54E815" w14:textId="77777777" w:rsidR="00572A6B" w:rsidRDefault="00000000">
      <w:pPr>
        <w:numPr>
          <w:ilvl w:val="0"/>
          <w:numId w:val="4"/>
        </w:numPr>
        <w:rPr>
          <w:rFonts w:ascii="Times New Roman Regular" w:hAnsi="Times New Roman Regular" w:cs="Times New Roman Regular"/>
        </w:rPr>
      </w:pPr>
      <w:proofErr w:type="spellStart"/>
      <w:r>
        <w:rPr>
          <w:rFonts w:ascii="Times New Roman Regular" w:hAnsi="Times New Roman Regular" w:cs="Times New Roman Regular"/>
        </w:rPr>
        <w:t>IsActiveMember</w:t>
      </w:r>
      <w:proofErr w:type="spellEnd"/>
      <w:r>
        <w:rPr>
          <w:rFonts w:ascii="Times New Roman Regular" w:hAnsi="Times New Roman Regular" w:cs="Times New Roman Regular"/>
        </w:rPr>
        <w:t>: 7.45%</w:t>
      </w:r>
    </w:p>
    <w:p w14:paraId="30583077" w14:textId="77777777" w:rsidR="00572A6B" w:rsidRDefault="00000000">
      <w:pPr>
        <w:numPr>
          <w:ilvl w:val="0"/>
          <w:numId w:val="4"/>
        </w:numPr>
        <w:rPr>
          <w:rFonts w:ascii="Times New Roman Regular" w:hAnsi="Times New Roman Regular" w:cs="Times New Roman Regular"/>
        </w:rPr>
      </w:pPr>
      <w:proofErr w:type="spellStart"/>
      <w:r>
        <w:rPr>
          <w:rFonts w:ascii="Times New Roman Regular" w:hAnsi="Times New Roman Regular" w:cs="Times New Roman Regular"/>
        </w:rPr>
        <w:t>Geography_Germany</w:t>
      </w:r>
      <w:proofErr w:type="spellEnd"/>
      <w:r>
        <w:rPr>
          <w:rFonts w:ascii="Times New Roman Regular" w:hAnsi="Times New Roman Regular" w:cs="Times New Roman Regular"/>
        </w:rPr>
        <w:t>: 5.69%</w:t>
      </w:r>
    </w:p>
    <w:p w14:paraId="42481FF8" w14:textId="77777777" w:rsidR="00572A6B" w:rsidRDefault="00000000">
      <w:pPr>
        <w:numPr>
          <w:ilvl w:val="0"/>
          <w:numId w:val="4"/>
        </w:numPr>
        <w:rPr>
          <w:rFonts w:ascii="Times New Roman Regular" w:hAnsi="Times New Roman Regular" w:cs="Times New Roman Regular"/>
        </w:rPr>
      </w:pPr>
      <w:r>
        <w:rPr>
          <w:rFonts w:ascii="Times New Roman Regular" w:hAnsi="Times New Roman Regular" w:cs="Times New Roman Regular"/>
        </w:rPr>
        <w:t>AgeBin_26-35: 4.89%</w:t>
      </w:r>
    </w:p>
    <w:p w14:paraId="63FF45A8" w14:textId="77777777" w:rsidR="00572A6B" w:rsidRDefault="00000000">
      <w:pPr>
        <w:numPr>
          <w:ilvl w:val="0"/>
          <w:numId w:val="4"/>
        </w:numPr>
        <w:rPr>
          <w:rFonts w:ascii="Times New Roman Regular" w:hAnsi="Times New Roman Regular" w:cs="Times New Roman Regular"/>
        </w:rPr>
      </w:pPr>
      <w:r>
        <w:rPr>
          <w:rFonts w:ascii="Times New Roman Regular" w:hAnsi="Times New Roman Regular" w:cs="Times New Roman Regular"/>
        </w:rPr>
        <w:t>Balance: 3.21%</w:t>
      </w:r>
    </w:p>
    <w:p w14:paraId="532032B2" w14:textId="77777777" w:rsidR="00572A6B" w:rsidRDefault="00000000">
      <w:pPr>
        <w:numPr>
          <w:ilvl w:val="0"/>
          <w:numId w:val="4"/>
        </w:numPr>
        <w:rPr>
          <w:rFonts w:ascii="Times New Roman Regular" w:hAnsi="Times New Roman Regular" w:cs="Times New Roman Regular"/>
        </w:rPr>
      </w:pPr>
      <w:proofErr w:type="spellStart"/>
      <w:r>
        <w:rPr>
          <w:rFonts w:ascii="Times New Roman Regular" w:hAnsi="Times New Roman Regular" w:cs="Times New Roman Regular"/>
        </w:rPr>
        <w:t>CreditScore</w:t>
      </w:r>
      <w:proofErr w:type="spellEnd"/>
      <w:r>
        <w:rPr>
          <w:rFonts w:ascii="Times New Roman Regular" w:hAnsi="Times New Roman Regular" w:cs="Times New Roman Regular"/>
        </w:rPr>
        <w:t>: 1.61%</w:t>
      </w:r>
    </w:p>
    <w:p w14:paraId="1545A963" w14:textId="77777777" w:rsidR="00572A6B" w:rsidRDefault="00000000">
      <w:pPr>
        <w:numPr>
          <w:ilvl w:val="0"/>
          <w:numId w:val="4"/>
        </w:numPr>
        <w:rPr>
          <w:rFonts w:ascii="Times New Roman Regular" w:hAnsi="Times New Roman Regular" w:cs="Times New Roman Regular"/>
        </w:rPr>
      </w:pPr>
      <w:r>
        <w:rPr>
          <w:rFonts w:ascii="Times New Roman Regular" w:hAnsi="Times New Roman Regular" w:cs="Times New Roman Regular"/>
        </w:rPr>
        <w:t>AgeBin_36-45: 1.47%</w:t>
      </w:r>
    </w:p>
    <w:p w14:paraId="2C8002D3" w14:textId="77777777" w:rsidR="00572A6B" w:rsidRDefault="00572A6B">
      <w:pPr>
        <w:rPr>
          <w:rFonts w:ascii="Times New Roman Regular" w:hAnsi="Times New Roman Regular" w:cs="Times New Roman Regular"/>
          <w:b/>
          <w:bCs/>
        </w:rPr>
      </w:pPr>
    </w:p>
    <w:p w14:paraId="45F9138C" w14:textId="77777777" w:rsidR="00572A6B" w:rsidRDefault="00572A6B">
      <w:pPr>
        <w:rPr>
          <w:rFonts w:ascii="Times New Roman Regular" w:hAnsi="Times New Roman Regular" w:cs="Times New Roman Regular"/>
          <w:b/>
          <w:bCs/>
        </w:rPr>
      </w:pPr>
    </w:p>
    <w:p w14:paraId="7F6FB2DA" w14:textId="77777777" w:rsidR="00572A6B" w:rsidRDefault="00572A6B">
      <w:pPr>
        <w:rPr>
          <w:rFonts w:ascii="Times New Roman Regular" w:hAnsi="Times New Roman Regular" w:cs="Times New Roman Regular"/>
          <w:b/>
          <w:bCs/>
        </w:rPr>
      </w:pPr>
    </w:p>
    <w:p w14:paraId="7B2D62F5" w14:textId="77777777" w:rsidR="00572A6B" w:rsidRDefault="00572A6B">
      <w:pPr>
        <w:rPr>
          <w:rFonts w:ascii="Times New Roman Regular" w:hAnsi="Times New Roman Regular" w:cs="Times New Roman Regular"/>
          <w:b/>
          <w:bCs/>
        </w:rPr>
      </w:pPr>
    </w:p>
    <w:p w14:paraId="173A4452" w14:textId="77777777" w:rsidR="00572A6B" w:rsidRDefault="00572A6B">
      <w:pPr>
        <w:rPr>
          <w:rFonts w:ascii="Times New Roman Regular" w:hAnsi="Times New Roman Regular" w:cs="Times New Roman Regular"/>
          <w:b/>
          <w:bCs/>
        </w:rPr>
      </w:pPr>
    </w:p>
    <w:p w14:paraId="315BC63F" w14:textId="77777777" w:rsidR="00572A6B" w:rsidRDefault="00572A6B">
      <w:pPr>
        <w:rPr>
          <w:rFonts w:ascii="Times New Roman Regular" w:hAnsi="Times New Roman Regular" w:cs="Times New Roman Regular"/>
          <w:b/>
          <w:bCs/>
        </w:rPr>
      </w:pPr>
    </w:p>
    <w:p w14:paraId="28D12B2A" w14:textId="77777777" w:rsidR="00572A6B" w:rsidRDefault="00572A6B">
      <w:pPr>
        <w:rPr>
          <w:rFonts w:ascii="Times New Roman Regular" w:hAnsi="Times New Roman Regular" w:cs="Times New Roman Regular"/>
          <w:b/>
          <w:bCs/>
        </w:rPr>
      </w:pPr>
    </w:p>
    <w:p w14:paraId="7B71C0A6" w14:textId="77777777" w:rsidR="00572A6B" w:rsidRDefault="00572A6B">
      <w:pPr>
        <w:rPr>
          <w:rFonts w:ascii="Times New Roman Regular" w:hAnsi="Times New Roman Regular" w:cs="Times New Roman Regular"/>
          <w:b/>
          <w:bCs/>
        </w:rPr>
      </w:pPr>
    </w:p>
    <w:p w14:paraId="55F88AB4" w14:textId="77777777" w:rsidR="00572A6B" w:rsidRDefault="00572A6B">
      <w:pPr>
        <w:rPr>
          <w:rFonts w:ascii="Times New Roman Regular" w:hAnsi="Times New Roman Regular" w:cs="Times New Roman Regular"/>
          <w:b/>
          <w:bCs/>
        </w:rPr>
      </w:pPr>
    </w:p>
    <w:p w14:paraId="3AEDF288" w14:textId="77777777" w:rsidR="00572A6B" w:rsidRDefault="00572A6B">
      <w:pPr>
        <w:rPr>
          <w:rFonts w:ascii="Times New Roman Regular" w:hAnsi="Times New Roman Regular" w:cs="Times New Roman Regular"/>
          <w:b/>
          <w:bCs/>
        </w:rPr>
      </w:pPr>
    </w:p>
    <w:p w14:paraId="557E2EC3" w14:textId="77777777" w:rsidR="00572A6B" w:rsidRDefault="00572A6B">
      <w:pPr>
        <w:rPr>
          <w:rFonts w:ascii="Times New Roman Regular" w:hAnsi="Times New Roman Regular" w:cs="Times New Roman Regular"/>
          <w:b/>
          <w:bCs/>
        </w:rPr>
      </w:pPr>
    </w:p>
    <w:p w14:paraId="64D4C322"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lastRenderedPageBreak/>
        <w:t>Appendix D: Data Dictionary</w:t>
      </w:r>
    </w:p>
    <w:tbl>
      <w:tblPr>
        <w:tblStyle w:val="ab"/>
        <w:tblW w:w="0" w:type="auto"/>
        <w:tblLook w:val="04A0" w:firstRow="1" w:lastRow="0" w:firstColumn="1" w:lastColumn="0" w:noHBand="0" w:noVBand="1"/>
      </w:tblPr>
      <w:tblGrid>
        <w:gridCol w:w="2464"/>
        <w:gridCol w:w="1230"/>
        <w:gridCol w:w="1535"/>
        <w:gridCol w:w="2031"/>
        <w:gridCol w:w="1036"/>
      </w:tblGrid>
      <w:tr w:rsidR="00572A6B" w14:paraId="3E0E75CF" w14:textId="77777777">
        <w:tc>
          <w:tcPr>
            <w:tcW w:w="0" w:type="auto"/>
          </w:tcPr>
          <w:p w14:paraId="514ED674"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Variable</w:t>
            </w:r>
          </w:p>
        </w:tc>
        <w:tc>
          <w:tcPr>
            <w:tcW w:w="0" w:type="auto"/>
          </w:tcPr>
          <w:p w14:paraId="5885F795"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Type</w:t>
            </w:r>
          </w:p>
        </w:tc>
        <w:tc>
          <w:tcPr>
            <w:tcW w:w="0" w:type="auto"/>
          </w:tcPr>
          <w:p w14:paraId="2677E7FF"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Description</w:t>
            </w:r>
          </w:p>
        </w:tc>
        <w:tc>
          <w:tcPr>
            <w:tcW w:w="0" w:type="auto"/>
          </w:tcPr>
          <w:p w14:paraId="610BE572"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Range/Categories</w:t>
            </w:r>
          </w:p>
        </w:tc>
        <w:tc>
          <w:tcPr>
            <w:tcW w:w="0" w:type="auto"/>
          </w:tcPr>
          <w:p w14:paraId="206E2F04"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Missing Values</w:t>
            </w:r>
          </w:p>
        </w:tc>
      </w:tr>
      <w:tr w:rsidR="00572A6B" w14:paraId="4B7CF397" w14:textId="77777777">
        <w:tc>
          <w:tcPr>
            <w:tcW w:w="0" w:type="auto"/>
          </w:tcPr>
          <w:p w14:paraId="4BCA595F" w14:textId="77777777" w:rsidR="00572A6B" w:rsidRDefault="00000000">
            <w:pPr>
              <w:rPr>
                <w:rFonts w:ascii="Times New Roman Regular" w:hAnsi="Times New Roman Regular" w:cs="Times New Roman Regular"/>
              </w:rPr>
            </w:pPr>
            <w:proofErr w:type="spellStart"/>
            <w:r>
              <w:rPr>
                <w:rFonts w:ascii="Times New Roman Regular" w:hAnsi="Times New Roman Regular" w:cs="Times New Roman Regular"/>
              </w:rPr>
              <w:t>CreditScore</w:t>
            </w:r>
            <w:proofErr w:type="spellEnd"/>
          </w:p>
        </w:tc>
        <w:tc>
          <w:tcPr>
            <w:tcW w:w="0" w:type="auto"/>
          </w:tcPr>
          <w:p w14:paraId="2CD35CD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Numeric</w:t>
            </w:r>
          </w:p>
        </w:tc>
        <w:tc>
          <w:tcPr>
            <w:tcW w:w="0" w:type="auto"/>
          </w:tcPr>
          <w:p w14:paraId="439C867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Customer credit score</w:t>
            </w:r>
          </w:p>
        </w:tc>
        <w:tc>
          <w:tcPr>
            <w:tcW w:w="0" w:type="auto"/>
          </w:tcPr>
          <w:p w14:paraId="66DF09B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350-850</w:t>
            </w:r>
          </w:p>
        </w:tc>
        <w:tc>
          <w:tcPr>
            <w:tcW w:w="0" w:type="auto"/>
          </w:tcPr>
          <w:p w14:paraId="1585DD0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4CCA2D6E" w14:textId="77777777">
        <w:tc>
          <w:tcPr>
            <w:tcW w:w="0" w:type="auto"/>
          </w:tcPr>
          <w:p w14:paraId="1399BB7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Geography</w:t>
            </w:r>
          </w:p>
        </w:tc>
        <w:tc>
          <w:tcPr>
            <w:tcW w:w="0" w:type="auto"/>
          </w:tcPr>
          <w:p w14:paraId="0BBA061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Categorical</w:t>
            </w:r>
          </w:p>
        </w:tc>
        <w:tc>
          <w:tcPr>
            <w:tcW w:w="0" w:type="auto"/>
          </w:tcPr>
          <w:p w14:paraId="7A87B6B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Customer location</w:t>
            </w:r>
          </w:p>
        </w:tc>
        <w:tc>
          <w:tcPr>
            <w:tcW w:w="0" w:type="auto"/>
          </w:tcPr>
          <w:p w14:paraId="4379133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France, Germany, Spain</w:t>
            </w:r>
          </w:p>
        </w:tc>
        <w:tc>
          <w:tcPr>
            <w:tcW w:w="0" w:type="auto"/>
          </w:tcPr>
          <w:p w14:paraId="16E43B7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29678B08" w14:textId="77777777">
        <w:tc>
          <w:tcPr>
            <w:tcW w:w="0" w:type="auto"/>
          </w:tcPr>
          <w:p w14:paraId="033DAFB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Gender</w:t>
            </w:r>
          </w:p>
        </w:tc>
        <w:tc>
          <w:tcPr>
            <w:tcW w:w="0" w:type="auto"/>
          </w:tcPr>
          <w:p w14:paraId="708A3E9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Categorical</w:t>
            </w:r>
          </w:p>
        </w:tc>
        <w:tc>
          <w:tcPr>
            <w:tcW w:w="0" w:type="auto"/>
          </w:tcPr>
          <w:p w14:paraId="02901B8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Customer gender</w:t>
            </w:r>
          </w:p>
        </w:tc>
        <w:tc>
          <w:tcPr>
            <w:tcW w:w="0" w:type="auto"/>
          </w:tcPr>
          <w:p w14:paraId="6D7CA70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Female, Male</w:t>
            </w:r>
          </w:p>
        </w:tc>
        <w:tc>
          <w:tcPr>
            <w:tcW w:w="0" w:type="auto"/>
          </w:tcPr>
          <w:p w14:paraId="62210FC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199390FD" w14:textId="77777777">
        <w:tc>
          <w:tcPr>
            <w:tcW w:w="0" w:type="auto"/>
          </w:tcPr>
          <w:p w14:paraId="044D72C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Age</w:t>
            </w:r>
          </w:p>
        </w:tc>
        <w:tc>
          <w:tcPr>
            <w:tcW w:w="0" w:type="auto"/>
          </w:tcPr>
          <w:p w14:paraId="2A39BB2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Numeric</w:t>
            </w:r>
          </w:p>
        </w:tc>
        <w:tc>
          <w:tcPr>
            <w:tcW w:w="0" w:type="auto"/>
          </w:tcPr>
          <w:p w14:paraId="03CC8B4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Customer age in years</w:t>
            </w:r>
          </w:p>
        </w:tc>
        <w:tc>
          <w:tcPr>
            <w:tcW w:w="0" w:type="auto"/>
          </w:tcPr>
          <w:p w14:paraId="5906DAC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18-92</w:t>
            </w:r>
          </w:p>
        </w:tc>
        <w:tc>
          <w:tcPr>
            <w:tcW w:w="0" w:type="auto"/>
          </w:tcPr>
          <w:p w14:paraId="770518C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3697E91B" w14:textId="77777777">
        <w:tc>
          <w:tcPr>
            <w:tcW w:w="0" w:type="auto"/>
          </w:tcPr>
          <w:p w14:paraId="4D2DEA8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Tenure</w:t>
            </w:r>
          </w:p>
        </w:tc>
        <w:tc>
          <w:tcPr>
            <w:tcW w:w="0" w:type="auto"/>
          </w:tcPr>
          <w:p w14:paraId="758B858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Numeric</w:t>
            </w:r>
          </w:p>
        </w:tc>
        <w:tc>
          <w:tcPr>
            <w:tcW w:w="0" w:type="auto"/>
          </w:tcPr>
          <w:p w14:paraId="048F4EC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Years as bank customer</w:t>
            </w:r>
          </w:p>
        </w:tc>
        <w:tc>
          <w:tcPr>
            <w:tcW w:w="0" w:type="auto"/>
          </w:tcPr>
          <w:p w14:paraId="08CD4EE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0-10</w:t>
            </w:r>
          </w:p>
        </w:tc>
        <w:tc>
          <w:tcPr>
            <w:tcW w:w="0" w:type="auto"/>
          </w:tcPr>
          <w:p w14:paraId="4758D95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0481EF9C" w14:textId="77777777">
        <w:tc>
          <w:tcPr>
            <w:tcW w:w="0" w:type="auto"/>
          </w:tcPr>
          <w:p w14:paraId="7CD6713E"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Balance</w:t>
            </w:r>
          </w:p>
        </w:tc>
        <w:tc>
          <w:tcPr>
            <w:tcW w:w="0" w:type="auto"/>
          </w:tcPr>
          <w:p w14:paraId="49C35FD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Numeric</w:t>
            </w:r>
          </w:p>
        </w:tc>
        <w:tc>
          <w:tcPr>
            <w:tcW w:w="0" w:type="auto"/>
          </w:tcPr>
          <w:p w14:paraId="673FBE5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Account balance (£)</w:t>
            </w:r>
          </w:p>
        </w:tc>
        <w:tc>
          <w:tcPr>
            <w:tcW w:w="0" w:type="auto"/>
          </w:tcPr>
          <w:p w14:paraId="13764BF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0-250,898.09</w:t>
            </w:r>
          </w:p>
        </w:tc>
        <w:tc>
          <w:tcPr>
            <w:tcW w:w="0" w:type="auto"/>
          </w:tcPr>
          <w:p w14:paraId="3C4D820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43FD2D44" w14:textId="77777777">
        <w:tc>
          <w:tcPr>
            <w:tcW w:w="0" w:type="auto"/>
          </w:tcPr>
          <w:p w14:paraId="07D1D578" w14:textId="77777777" w:rsidR="00572A6B" w:rsidRDefault="00000000">
            <w:pPr>
              <w:rPr>
                <w:rFonts w:ascii="Times New Roman Regular" w:hAnsi="Times New Roman Regular" w:cs="Times New Roman Regular"/>
              </w:rPr>
            </w:pPr>
            <w:proofErr w:type="spellStart"/>
            <w:r>
              <w:rPr>
                <w:rFonts w:ascii="Times New Roman Regular" w:hAnsi="Times New Roman Regular" w:cs="Times New Roman Regular"/>
              </w:rPr>
              <w:t>NumOfProducts</w:t>
            </w:r>
            <w:proofErr w:type="spellEnd"/>
          </w:p>
        </w:tc>
        <w:tc>
          <w:tcPr>
            <w:tcW w:w="0" w:type="auto"/>
          </w:tcPr>
          <w:p w14:paraId="17F70D0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Numeric</w:t>
            </w:r>
          </w:p>
        </w:tc>
        <w:tc>
          <w:tcPr>
            <w:tcW w:w="0" w:type="auto"/>
          </w:tcPr>
          <w:p w14:paraId="7BBA798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Number of bank products held</w:t>
            </w:r>
          </w:p>
        </w:tc>
        <w:tc>
          <w:tcPr>
            <w:tcW w:w="0" w:type="auto"/>
          </w:tcPr>
          <w:p w14:paraId="3BD47F7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1-4</w:t>
            </w:r>
          </w:p>
        </w:tc>
        <w:tc>
          <w:tcPr>
            <w:tcW w:w="0" w:type="auto"/>
          </w:tcPr>
          <w:p w14:paraId="622BC3A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56B0B6F7" w14:textId="77777777">
        <w:tc>
          <w:tcPr>
            <w:tcW w:w="0" w:type="auto"/>
          </w:tcPr>
          <w:p w14:paraId="62BE5681" w14:textId="77777777" w:rsidR="00572A6B" w:rsidRDefault="00000000">
            <w:pPr>
              <w:rPr>
                <w:rFonts w:ascii="Times New Roman Regular" w:hAnsi="Times New Roman Regular" w:cs="Times New Roman Regular"/>
              </w:rPr>
            </w:pPr>
            <w:proofErr w:type="spellStart"/>
            <w:r>
              <w:rPr>
                <w:rFonts w:ascii="Times New Roman Regular" w:hAnsi="Times New Roman Regular" w:cs="Times New Roman Regular"/>
              </w:rPr>
              <w:t>HasCrCard</w:t>
            </w:r>
            <w:proofErr w:type="spellEnd"/>
          </w:p>
        </w:tc>
        <w:tc>
          <w:tcPr>
            <w:tcW w:w="0" w:type="auto"/>
          </w:tcPr>
          <w:p w14:paraId="3B0973A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Binary</w:t>
            </w:r>
          </w:p>
        </w:tc>
        <w:tc>
          <w:tcPr>
            <w:tcW w:w="0" w:type="auto"/>
          </w:tcPr>
          <w:p w14:paraId="74A75B0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Credit card holder</w:t>
            </w:r>
          </w:p>
        </w:tc>
        <w:tc>
          <w:tcPr>
            <w:tcW w:w="0" w:type="auto"/>
          </w:tcPr>
          <w:p w14:paraId="535C420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 (No), 1 (Yes)</w:t>
            </w:r>
          </w:p>
        </w:tc>
        <w:tc>
          <w:tcPr>
            <w:tcW w:w="0" w:type="auto"/>
          </w:tcPr>
          <w:p w14:paraId="155E1DF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7A37124F" w14:textId="77777777">
        <w:tc>
          <w:tcPr>
            <w:tcW w:w="0" w:type="auto"/>
          </w:tcPr>
          <w:p w14:paraId="546815F1" w14:textId="77777777" w:rsidR="00572A6B" w:rsidRDefault="00000000">
            <w:pPr>
              <w:rPr>
                <w:rFonts w:ascii="Times New Roman Regular" w:hAnsi="Times New Roman Regular" w:cs="Times New Roman Regular"/>
              </w:rPr>
            </w:pPr>
            <w:proofErr w:type="spellStart"/>
            <w:r>
              <w:rPr>
                <w:rFonts w:ascii="Times New Roman Regular" w:hAnsi="Times New Roman Regular" w:cs="Times New Roman Regular"/>
              </w:rPr>
              <w:t>IsActiveMember</w:t>
            </w:r>
            <w:proofErr w:type="spellEnd"/>
          </w:p>
        </w:tc>
        <w:tc>
          <w:tcPr>
            <w:tcW w:w="0" w:type="auto"/>
          </w:tcPr>
          <w:p w14:paraId="381EB43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Binary</w:t>
            </w:r>
          </w:p>
        </w:tc>
        <w:tc>
          <w:tcPr>
            <w:tcW w:w="0" w:type="auto"/>
          </w:tcPr>
          <w:p w14:paraId="0CF3760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Active account status</w:t>
            </w:r>
          </w:p>
        </w:tc>
        <w:tc>
          <w:tcPr>
            <w:tcW w:w="0" w:type="auto"/>
          </w:tcPr>
          <w:p w14:paraId="73037CD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 (Inactive), 1 (Active)</w:t>
            </w:r>
          </w:p>
        </w:tc>
        <w:tc>
          <w:tcPr>
            <w:tcW w:w="0" w:type="auto"/>
          </w:tcPr>
          <w:p w14:paraId="67D890C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2DB57549" w14:textId="77777777">
        <w:tc>
          <w:tcPr>
            <w:tcW w:w="0" w:type="auto"/>
          </w:tcPr>
          <w:p w14:paraId="2DC64FBF" w14:textId="77777777" w:rsidR="00572A6B" w:rsidRDefault="00000000">
            <w:pPr>
              <w:rPr>
                <w:rFonts w:ascii="Times New Roman Regular" w:hAnsi="Times New Roman Regular" w:cs="Times New Roman Regular"/>
              </w:rPr>
            </w:pPr>
            <w:proofErr w:type="spellStart"/>
            <w:r>
              <w:rPr>
                <w:rFonts w:ascii="Times New Roman Regular" w:hAnsi="Times New Roman Regular" w:cs="Times New Roman Regular"/>
              </w:rPr>
              <w:t>EstimatedSalary</w:t>
            </w:r>
            <w:proofErr w:type="spellEnd"/>
          </w:p>
        </w:tc>
        <w:tc>
          <w:tcPr>
            <w:tcW w:w="0" w:type="auto"/>
          </w:tcPr>
          <w:p w14:paraId="2BEE0D3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Numeric</w:t>
            </w:r>
          </w:p>
        </w:tc>
        <w:tc>
          <w:tcPr>
            <w:tcW w:w="0" w:type="auto"/>
          </w:tcPr>
          <w:p w14:paraId="667D744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xml:space="preserve">Annual salary </w:t>
            </w:r>
            <w:proofErr w:type="gramStart"/>
            <w:r>
              <w:rPr>
                <w:rFonts w:ascii="Times New Roman Regular" w:hAnsi="Times New Roman Regular" w:cs="Times New Roman Regular"/>
              </w:rPr>
              <w:t>estimate</w:t>
            </w:r>
            <w:proofErr w:type="gramEnd"/>
            <w:r>
              <w:rPr>
                <w:rFonts w:ascii="Times New Roman Regular" w:hAnsi="Times New Roman Regular" w:cs="Times New Roman Regular"/>
              </w:rPr>
              <w:t xml:space="preserve"> (£)</w:t>
            </w:r>
          </w:p>
        </w:tc>
        <w:tc>
          <w:tcPr>
            <w:tcW w:w="0" w:type="auto"/>
          </w:tcPr>
          <w:p w14:paraId="75E2D9A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11.58-199,992.48</w:t>
            </w:r>
          </w:p>
        </w:tc>
        <w:tc>
          <w:tcPr>
            <w:tcW w:w="0" w:type="auto"/>
          </w:tcPr>
          <w:p w14:paraId="1AC5B4C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48B76BF4" w14:textId="77777777">
        <w:tc>
          <w:tcPr>
            <w:tcW w:w="0" w:type="auto"/>
          </w:tcPr>
          <w:p w14:paraId="25614B6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Exited</w:t>
            </w:r>
          </w:p>
        </w:tc>
        <w:tc>
          <w:tcPr>
            <w:tcW w:w="0" w:type="auto"/>
          </w:tcPr>
          <w:p w14:paraId="2097B9F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Binary</w:t>
            </w:r>
          </w:p>
        </w:tc>
        <w:tc>
          <w:tcPr>
            <w:tcW w:w="0" w:type="auto"/>
          </w:tcPr>
          <w:p w14:paraId="77C60DF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Customer churned (target)</w:t>
            </w:r>
          </w:p>
        </w:tc>
        <w:tc>
          <w:tcPr>
            <w:tcW w:w="0" w:type="auto"/>
          </w:tcPr>
          <w:p w14:paraId="0413E49B"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 (Retained), 1 (Churned)</w:t>
            </w:r>
          </w:p>
        </w:tc>
        <w:tc>
          <w:tcPr>
            <w:tcW w:w="0" w:type="auto"/>
          </w:tcPr>
          <w:p w14:paraId="0A35B04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405209E3" w14:textId="77777777">
        <w:tc>
          <w:tcPr>
            <w:tcW w:w="0" w:type="auto"/>
          </w:tcPr>
          <w:p w14:paraId="3FB54E47" w14:textId="77777777" w:rsidR="00572A6B" w:rsidRDefault="00000000">
            <w:pPr>
              <w:rPr>
                <w:rFonts w:ascii="Times New Roman Regular" w:hAnsi="Times New Roman Regular" w:cs="Times New Roman Regular"/>
              </w:rPr>
            </w:pPr>
            <w:proofErr w:type="spellStart"/>
            <w:r>
              <w:rPr>
                <w:rFonts w:ascii="Times New Roman Regular" w:hAnsi="Times New Roman Regular" w:cs="Times New Roman Regular"/>
              </w:rPr>
              <w:lastRenderedPageBreak/>
              <w:t>BalanceIsZero</w:t>
            </w:r>
            <w:proofErr w:type="spellEnd"/>
          </w:p>
        </w:tc>
        <w:tc>
          <w:tcPr>
            <w:tcW w:w="0" w:type="auto"/>
          </w:tcPr>
          <w:p w14:paraId="2988BD1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Binary</w:t>
            </w:r>
          </w:p>
        </w:tc>
        <w:tc>
          <w:tcPr>
            <w:tcW w:w="0" w:type="auto"/>
          </w:tcPr>
          <w:p w14:paraId="7DCA8672"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Zero balance flag (engineered)</w:t>
            </w:r>
          </w:p>
        </w:tc>
        <w:tc>
          <w:tcPr>
            <w:tcW w:w="0" w:type="auto"/>
          </w:tcPr>
          <w:p w14:paraId="5D94CFF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 (Balance &gt; 0), 1 (Balance = 0)</w:t>
            </w:r>
          </w:p>
        </w:tc>
        <w:tc>
          <w:tcPr>
            <w:tcW w:w="0" w:type="auto"/>
          </w:tcPr>
          <w:p w14:paraId="30FBA0B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2575376F" w14:textId="77777777">
        <w:tc>
          <w:tcPr>
            <w:tcW w:w="0" w:type="auto"/>
          </w:tcPr>
          <w:p w14:paraId="26522F25" w14:textId="77777777" w:rsidR="00572A6B" w:rsidRDefault="00000000">
            <w:pPr>
              <w:rPr>
                <w:rFonts w:ascii="Times New Roman Regular" w:hAnsi="Times New Roman Regular" w:cs="Times New Roman Regular"/>
              </w:rPr>
            </w:pPr>
            <w:proofErr w:type="spellStart"/>
            <w:r>
              <w:rPr>
                <w:rFonts w:ascii="Times New Roman Regular" w:hAnsi="Times New Roman Regular" w:cs="Times New Roman Regular"/>
              </w:rPr>
              <w:t>Age_Balance_Interaction</w:t>
            </w:r>
            <w:proofErr w:type="spellEnd"/>
          </w:p>
        </w:tc>
        <w:tc>
          <w:tcPr>
            <w:tcW w:w="0" w:type="auto"/>
          </w:tcPr>
          <w:p w14:paraId="39E7649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Numeric</w:t>
            </w:r>
          </w:p>
        </w:tc>
        <w:tc>
          <w:tcPr>
            <w:tcW w:w="0" w:type="auto"/>
          </w:tcPr>
          <w:p w14:paraId="7D0A35D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Age × Balance (engineered)</w:t>
            </w:r>
          </w:p>
        </w:tc>
        <w:tc>
          <w:tcPr>
            <w:tcW w:w="0" w:type="auto"/>
          </w:tcPr>
          <w:p w14:paraId="0BC05C2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0-13,796,950</w:t>
            </w:r>
          </w:p>
        </w:tc>
        <w:tc>
          <w:tcPr>
            <w:tcW w:w="0" w:type="auto"/>
          </w:tcPr>
          <w:p w14:paraId="6D9C6FA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r w:rsidR="00572A6B" w14:paraId="70BF87C0" w14:textId="77777777">
        <w:tc>
          <w:tcPr>
            <w:tcW w:w="0" w:type="auto"/>
          </w:tcPr>
          <w:p w14:paraId="1CDC7345" w14:textId="77777777" w:rsidR="00572A6B" w:rsidRDefault="00000000">
            <w:pPr>
              <w:rPr>
                <w:rFonts w:ascii="Times New Roman Regular" w:hAnsi="Times New Roman Regular" w:cs="Times New Roman Regular"/>
              </w:rPr>
            </w:pPr>
            <w:proofErr w:type="spellStart"/>
            <w:r>
              <w:rPr>
                <w:rFonts w:ascii="Times New Roman Regular" w:hAnsi="Times New Roman Regular" w:cs="Times New Roman Regular"/>
              </w:rPr>
              <w:t>AgeBin</w:t>
            </w:r>
            <w:proofErr w:type="spellEnd"/>
          </w:p>
        </w:tc>
        <w:tc>
          <w:tcPr>
            <w:tcW w:w="0" w:type="auto"/>
          </w:tcPr>
          <w:p w14:paraId="503EDEA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Categorical</w:t>
            </w:r>
          </w:p>
        </w:tc>
        <w:tc>
          <w:tcPr>
            <w:tcW w:w="0" w:type="auto"/>
          </w:tcPr>
          <w:p w14:paraId="16F09C8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Age group (engineered)</w:t>
            </w:r>
          </w:p>
        </w:tc>
        <w:tc>
          <w:tcPr>
            <w:tcW w:w="0" w:type="auto"/>
          </w:tcPr>
          <w:p w14:paraId="27B214E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18-25, 26-35, 36-45, 46-60, 60+</w:t>
            </w:r>
          </w:p>
        </w:tc>
        <w:tc>
          <w:tcPr>
            <w:tcW w:w="0" w:type="auto"/>
          </w:tcPr>
          <w:p w14:paraId="75D7BEC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0</w:t>
            </w:r>
          </w:p>
        </w:tc>
      </w:tr>
    </w:tbl>
    <w:p w14:paraId="7EC7C350" w14:textId="77777777" w:rsidR="00572A6B" w:rsidRDefault="00572A6B">
      <w:pPr>
        <w:rPr>
          <w:rFonts w:ascii="Times New Roman Regular" w:hAnsi="Times New Roman Regular" w:cs="Times New Roman Regular"/>
          <w:b/>
          <w:bCs/>
        </w:rPr>
      </w:pPr>
    </w:p>
    <w:p w14:paraId="509CC9ED" w14:textId="77777777" w:rsidR="00572A6B" w:rsidRDefault="00572A6B">
      <w:pPr>
        <w:rPr>
          <w:rFonts w:ascii="Times New Roman Regular" w:hAnsi="Times New Roman Regular" w:cs="Times New Roman Regular"/>
          <w:b/>
          <w:bCs/>
        </w:rPr>
      </w:pPr>
    </w:p>
    <w:p w14:paraId="29FB584C" w14:textId="77777777" w:rsidR="00572A6B" w:rsidRDefault="00572A6B">
      <w:pPr>
        <w:rPr>
          <w:rFonts w:ascii="Times New Roman Regular" w:hAnsi="Times New Roman Regular" w:cs="Times New Roman Regular"/>
          <w:b/>
          <w:bCs/>
        </w:rPr>
      </w:pPr>
    </w:p>
    <w:p w14:paraId="2A77353A" w14:textId="77777777" w:rsidR="00572A6B" w:rsidRDefault="00572A6B">
      <w:pPr>
        <w:rPr>
          <w:rFonts w:ascii="Times New Roman Regular" w:hAnsi="Times New Roman Regular" w:cs="Times New Roman Regular"/>
          <w:b/>
          <w:bCs/>
        </w:rPr>
      </w:pPr>
    </w:p>
    <w:p w14:paraId="3A41AED6" w14:textId="77777777" w:rsidR="00572A6B" w:rsidRDefault="00572A6B">
      <w:pPr>
        <w:rPr>
          <w:rFonts w:ascii="Times New Roman Regular" w:hAnsi="Times New Roman Regular" w:cs="Times New Roman Regular"/>
          <w:b/>
          <w:bCs/>
        </w:rPr>
      </w:pPr>
    </w:p>
    <w:p w14:paraId="04DD2D80" w14:textId="77777777" w:rsidR="00572A6B" w:rsidRDefault="00572A6B">
      <w:pPr>
        <w:rPr>
          <w:rFonts w:ascii="Times New Roman Regular" w:hAnsi="Times New Roman Regular" w:cs="Times New Roman Regular"/>
          <w:b/>
          <w:bCs/>
        </w:rPr>
      </w:pPr>
    </w:p>
    <w:p w14:paraId="34272E3D" w14:textId="77777777" w:rsidR="00572A6B" w:rsidRDefault="00572A6B">
      <w:pPr>
        <w:rPr>
          <w:rFonts w:ascii="Times New Roman Regular" w:hAnsi="Times New Roman Regular" w:cs="Times New Roman Regular"/>
          <w:b/>
          <w:bCs/>
        </w:rPr>
      </w:pPr>
    </w:p>
    <w:p w14:paraId="5E25B07A" w14:textId="77777777" w:rsidR="00572A6B" w:rsidRDefault="00572A6B">
      <w:pPr>
        <w:rPr>
          <w:rFonts w:ascii="Times New Roman Regular" w:hAnsi="Times New Roman Regular" w:cs="Times New Roman Regular"/>
          <w:b/>
          <w:bCs/>
        </w:rPr>
      </w:pPr>
    </w:p>
    <w:p w14:paraId="66F01BC0" w14:textId="77777777" w:rsidR="00572A6B" w:rsidRDefault="00572A6B">
      <w:pPr>
        <w:rPr>
          <w:rFonts w:ascii="Times New Roman Regular" w:hAnsi="Times New Roman Regular" w:cs="Times New Roman Regular"/>
          <w:b/>
          <w:bCs/>
        </w:rPr>
      </w:pPr>
    </w:p>
    <w:p w14:paraId="24657004" w14:textId="77777777" w:rsidR="00572A6B" w:rsidRDefault="00572A6B">
      <w:pPr>
        <w:rPr>
          <w:rFonts w:ascii="Times New Roman Regular" w:hAnsi="Times New Roman Regular" w:cs="Times New Roman Regular"/>
          <w:b/>
          <w:bCs/>
        </w:rPr>
      </w:pPr>
    </w:p>
    <w:p w14:paraId="62870611" w14:textId="77777777" w:rsidR="00572A6B" w:rsidRDefault="00572A6B">
      <w:pPr>
        <w:rPr>
          <w:rFonts w:ascii="Times New Roman Regular" w:hAnsi="Times New Roman Regular" w:cs="Times New Roman Regular"/>
          <w:b/>
          <w:bCs/>
        </w:rPr>
      </w:pPr>
    </w:p>
    <w:p w14:paraId="7100B85A" w14:textId="77777777" w:rsidR="00572A6B" w:rsidRDefault="00572A6B">
      <w:pPr>
        <w:rPr>
          <w:rFonts w:ascii="Times New Roman Regular" w:hAnsi="Times New Roman Regular" w:cs="Times New Roman Regular"/>
          <w:b/>
          <w:bCs/>
        </w:rPr>
      </w:pPr>
    </w:p>
    <w:p w14:paraId="43AD5067" w14:textId="77777777" w:rsidR="00572A6B" w:rsidRDefault="00572A6B">
      <w:pPr>
        <w:rPr>
          <w:rFonts w:ascii="Times New Roman Regular" w:hAnsi="Times New Roman Regular" w:cs="Times New Roman Regular"/>
          <w:b/>
          <w:bCs/>
        </w:rPr>
      </w:pPr>
    </w:p>
    <w:p w14:paraId="6AF2550F" w14:textId="77777777" w:rsidR="00572A6B" w:rsidRDefault="00572A6B">
      <w:pPr>
        <w:rPr>
          <w:rFonts w:ascii="Times New Roman Regular" w:hAnsi="Times New Roman Regular" w:cs="Times New Roman Regular"/>
          <w:b/>
          <w:bCs/>
        </w:rPr>
      </w:pPr>
    </w:p>
    <w:p w14:paraId="6DB611E3" w14:textId="77777777" w:rsidR="00572A6B" w:rsidRDefault="00572A6B">
      <w:pPr>
        <w:rPr>
          <w:rFonts w:ascii="Times New Roman Regular" w:hAnsi="Times New Roman Regular" w:cs="Times New Roman Regular"/>
          <w:b/>
          <w:bCs/>
        </w:rPr>
      </w:pPr>
    </w:p>
    <w:p w14:paraId="7CD931D0" w14:textId="77777777" w:rsidR="00572A6B" w:rsidRDefault="00572A6B">
      <w:pPr>
        <w:rPr>
          <w:rFonts w:ascii="Times New Roman Regular" w:hAnsi="Times New Roman Regular" w:cs="Times New Roman Regular"/>
          <w:b/>
          <w:bCs/>
        </w:rPr>
      </w:pPr>
    </w:p>
    <w:p w14:paraId="3358FE9C" w14:textId="77777777" w:rsidR="00572A6B" w:rsidRDefault="00572A6B">
      <w:pPr>
        <w:rPr>
          <w:rFonts w:ascii="Times New Roman Regular" w:hAnsi="Times New Roman Regular" w:cs="Times New Roman Regular"/>
          <w:b/>
          <w:bCs/>
        </w:rPr>
      </w:pPr>
    </w:p>
    <w:p w14:paraId="782C7EDC" w14:textId="77777777" w:rsidR="00572A6B" w:rsidRDefault="00572A6B">
      <w:pPr>
        <w:rPr>
          <w:rFonts w:ascii="Times New Roman Regular" w:hAnsi="Times New Roman Regular" w:cs="Times New Roman Regular"/>
          <w:b/>
          <w:bCs/>
        </w:rPr>
      </w:pPr>
    </w:p>
    <w:p w14:paraId="5E0BB61B" w14:textId="77777777" w:rsidR="00572A6B" w:rsidRDefault="00572A6B">
      <w:pPr>
        <w:rPr>
          <w:rFonts w:ascii="Times New Roman Regular" w:hAnsi="Times New Roman Regular" w:cs="Times New Roman Regular"/>
          <w:b/>
          <w:bCs/>
        </w:rPr>
      </w:pPr>
    </w:p>
    <w:p w14:paraId="02561124" w14:textId="77777777" w:rsidR="00572A6B" w:rsidRDefault="00572A6B">
      <w:pPr>
        <w:rPr>
          <w:rFonts w:ascii="Times New Roman Regular" w:hAnsi="Times New Roman Regular" w:cs="Times New Roman Regular"/>
          <w:b/>
          <w:bCs/>
        </w:rPr>
      </w:pPr>
    </w:p>
    <w:p w14:paraId="3ADC31B3" w14:textId="77777777" w:rsidR="00572A6B" w:rsidRDefault="00572A6B">
      <w:pPr>
        <w:rPr>
          <w:rFonts w:ascii="Times New Roman Regular" w:hAnsi="Times New Roman Regular" w:cs="Times New Roman Regular"/>
          <w:b/>
          <w:bCs/>
        </w:rPr>
      </w:pPr>
    </w:p>
    <w:p w14:paraId="2C6B6C88" w14:textId="77777777" w:rsidR="00572A6B" w:rsidRDefault="00572A6B">
      <w:pPr>
        <w:rPr>
          <w:rFonts w:ascii="Times New Roman Regular" w:hAnsi="Times New Roman Regular" w:cs="Times New Roman Regular"/>
          <w:b/>
          <w:bCs/>
        </w:rPr>
      </w:pPr>
    </w:p>
    <w:p w14:paraId="75898D81"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lastRenderedPageBreak/>
        <w:t>Appendix E: Fairness Summary</w:t>
      </w:r>
    </w:p>
    <w:p w14:paraId="39069077"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Gender Fairness Assessment</w:t>
      </w:r>
    </w:p>
    <w:tbl>
      <w:tblPr>
        <w:tblStyle w:val="ab"/>
        <w:tblW w:w="0" w:type="auto"/>
        <w:tblLook w:val="04A0" w:firstRow="1" w:lastRow="0" w:firstColumn="1" w:lastColumn="0" w:noHBand="0" w:noVBand="1"/>
      </w:tblPr>
      <w:tblGrid>
        <w:gridCol w:w="1849"/>
        <w:gridCol w:w="1398"/>
        <w:gridCol w:w="1258"/>
        <w:gridCol w:w="1943"/>
        <w:gridCol w:w="1848"/>
      </w:tblGrid>
      <w:tr w:rsidR="00572A6B" w14:paraId="16B7FFC2" w14:textId="77777777">
        <w:tc>
          <w:tcPr>
            <w:tcW w:w="0" w:type="auto"/>
          </w:tcPr>
          <w:p w14:paraId="4BE0EFC9"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Metric</w:t>
            </w:r>
          </w:p>
        </w:tc>
        <w:tc>
          <w:tcPr>
            <w:tcW w:w="0" w:type="auto"/>
          </w:tcPr>
          <w:p w14:paraId="0F5BC199"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Male</w:t>
            </w:r>
          </w:p>
        </w:tc>
        <w:tc>
          <w:tcPr>
            <w:tcW w:w="0" w:type="auto"/>
          </w:tcPr>
          <w:p w14:paraId="4E1EBA50"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Female</w:t>
            </w:r>
          </w:p>
        </w:tc>
        <w:tc>
          <w:tcPr>
            <w:tcW w:w="0" w:type="auto"/>
          </w:tcPr>
          <w:p w14:paraId="0BDE5D97"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Absolute Difference</w:t>
            </w:r>
          </w:p>
        </w:tc>
        <w:tc>
          <w:tcPr>
            <w:tcW w:w="0" w:type="auto"/>
          </w:tcPr>
          <w:p w14:paraId="6CB92B1E"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Within Tolerance?</w:t>
            </w:r>
          </w:p>
        </w:tc>
      </w:tr>
      <w:tr w:rsidR="00572A6B" w14:paraId="1FF11A3B" w14:textId="77777777">
        <w:tc>
          <w:tcPr>
            <w:tcW w:w="0" w:type="auto"/>
          </w:tcPr>
          <w:p w14:paraId="2BDB717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Sample Size</w:t>
            </w:r>
          </w:p>
        </w:tc>
        <w:tc>
          <w:tcPr>
            <w:tcW w:w="0" w:type="auto"/>
          </w:tcPr>
          <w:p w14:paraId="1C9DDB92"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1,070 (53.5%)</w:t>
            </w:r>
          </w:p>
        </w:tc>
        <w:tc>
          <w:tcPr>
            <w:tcW w:w="0" w:type="auto"/>
          </w:tcPr>
          <w:p w14:paraId="6EFD3FF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930 (46.5%)</w:t>
            </w:r>
          </w:p>
        </w:tc>
        <w:tc>
          <w:tcPr>
            <w:tcW w:w="0" w:type="auto"/>
          </w:tcPr>
          <w:p w14:paraId="048C9F7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tc>
        <w:tc>
          <w:tcPr>
            <w:tcW w:w="0" w:type="auto"/>
          </w:tcPr>
          <w:p w14:paraId="21CF11F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tc>
      </w:tr>
      <w:tr w:rsidR="00572A6B" w14:paraId="74BE90C8" w14:textId="77777777">
        <w:tc>
          <w:tcPr>
            <w:tcW w:w="0" w:type="auto"/>
          </w:tcPr>
          <w:p w14:paraId="7F8819AE"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Accuracy</w:t>
            </w:r>
          </w:p>
        </w:tc>
        <w:tc>
          <w:tcPr>
            <w:tcW w:w="0" w:type="auto"/>
          </w:tcPr>
          <w:p w14:paraId="234E16A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88.04%</w:t>
            </w:r>
          </w:p>
        </w:tc>
        <w:tc>
          <w:tcPr>
            <w:tcW w:w="0" w:type="auto"/>
          </w:tcPr>
          <w:p w14:paraId="05C7FAD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82.47%</w:t>
            </w:r>
          </w:p>
        </w:tc>
        <w:tc>
          <w:tcPr>
            <w:tcW w:w="0" w:type="auto"/>
          </w:tcPr>
          <w:p w14:paraId="63EE820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5.56%</w:t>
            </w:r>
          </w:p>
        </w:tc>
        <w:tc>
          <w:tcPr>
            <w:tcW w:w="0" w:type="auto"/>
          </w:tcPr>
          <w:p w14:paraId="4FFE959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Yes (&lt;6%)</w:t>
            </w:r>
          </w:p>
        </w:tc>
      </w:tr>
      <w:tr w:rsidR="00572A6B" w14:paraId="0915ED3B" w14:textId="77777777">
        <w:tc>
          <w:tcPr>
            <w:tcW w:w="0" w:type="auto"/>
          </w:tcPr>
          <w:p w14:paraId="4DC5464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Precision</w:t>
            </w:r>
          </w:p>
        </w:tc>
        <w:tc>
          <w:tcPr>
            <w:tcW w:w="0" w:type="auto"/>
          </w:tcPr>
          <w:p w14:paraId="2427361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81.94%</w:t>
            </w:r>
          </w:p>
        </w:tc>
        <w:tc>
          <w:tcPr>
            <w:tcW w:w="0" w:type="auto"/>
          </w:tcPr>
          <w:p w14:paraId="0F51FD3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83.65%</w:t>
            </w:r>
          </w:p>
        </w:tc>
        <w:tc>
          <w:tcPr>
            <w:tcW w:w="0" w:type="auto"/>
          </w:tcPr>
          <w:p w14:paraId="576B4AE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1.71%</w:t>
            </w:r>
          </w:p>
        </w:tc>
        <w:tc>
          <w:tcPr>
            <w:tcW w:w="0" w:type="auto"/>
          </w:tcPr>
          <w:p w14:paraId="4A2503F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Yes</w:t>
            </w:r>
          </w:p>
        </w:tc>
      </w:tr>
      <w:tr w:rsidR="00572A6B" w14:paraId="2F96FB5E" w14:textId="77777777">
        <w:tc>
          <w:tcPr>
            <w:tcW w:w="0" w:type="auto"/>
          </w:tcPr>
          <w:p w14:paraId="293AA36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Recall</w:t>
            </w:r>
          </w:p>
        </w:tc>
        <w:tc>
          <w:tcPr>
            <w:tcW w:w="0" w:type="auto"/>
          </w:tcPr>
          <w:p w14:paraId="499AD43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33.91%</w:t>
            </w:r>
          </w:p>
        </w:tc>
        <w:tc>
          <w:tcPr>
            <w:tcW w:w="0" w:type="auto"/>
          </w:tcPr>
          <w:p w14:paraId="53CC5E9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37.34%</w:t>
            </w:r>
          </w:p>
        </w:tc>
        <w:tc>
          <w:tcPr>
            <w:tcW w:w="0" w:type="auto"/>
          </w:tcPr>
          <w:p w14:paraId="625545BB"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3.43%</w:t>
            </w:r>
          </w:p>
        </w:tc>
        <w:tc>
          <w:tcPr>
            <w:tcW w:w="0" w:type="auto"/>
          </w:tcPr>
          <w:p w14:paraId="7C60FB5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Yes</w:t>
            </w:r>
          </w:p>
        </w:tc>
      </w:tr>
      <w:tr w:rsidR="00572A6B" w14:paraId="313988B7" w14:textId="77777777">
        <w:tc>
          <w:tcPr>
            <w:tcW w:w="0" w:type="auto"/>
          </w:tcPr>
          <w:p w14:paraId="4E3618FE"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F1-Score</w:t>
            </w:r>
          </w:p>
        </w:tc>
        <w:tc>
          <w:tcPr>
            <w:tcW w:w="0" w:type="auto"/>
          </w:tcPr>
          <w:p w14:paraId="0C69ABEE"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47.97%</w:t>
            </w:r>
          </w:p>
        </w:tc>
        <w:tc>
          <w:tcPr>
            <w:tcW w:w="0" w:type="auto"/>
          </w:tcPr>
          <w:p w14:paraId="4CF5934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51.63%</w:t>
            </w:r>
          </w:p>
        </w:tc>
        <w:tc>
          <w:tcPr>
            <w:tcW w:w="0" w:type="auto"/>
          </w:tcPr>
          <w:p w14:paraId="041F6E53"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3.66%</w:t>
            </w:r>
          </w:p>
        </w:tc>
        <w:tc>
          <w:tcPr>
            <w:tcW w:w="0" w:type="auto"/>
          </w:tcPr>
          <w:p w14:paraId="44D818BB"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Yes</w:t>
            </w:r>
          </w:p>
        </w:tc>
      </w:tr>
      <w:tr w:rsidR="00572A6B" w14:paraId="4456DB89" w14:textId="77777777">
        <w:tc>
          <w:tcPr>
            <w:tcW w:w="0" w:type="auto"/>
          </w:tcPr>
          <w:p w14:paraId="073E929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False Negative Rate</w:t>
            </w:r>
          </w:p>
        </w:tc>
        <w:tc>
          <w:tcPr>
            <w:tcW w:w="0" w:type="auto"/>
          </w:tcPr>
          <w:p w14:paraId="068AC15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66.09%</w:t>
            </w:r>
          </w:p>
        </w:tc>
        <w:tc>
          <w:tcPr>
            <w:tcW w:w="0" w:type="auto"/>
          </w:tcPr>
          <w:p w14:paraId="1426E9B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62.66%</w:t>
            </w:r>
          </w:p>
        </w:tc>
        <w:tc>
          <w:tcPr>
            <w:tcW w:w="0" w:type="auto"/>
          </w:tcPr>
          <w:p w14:paraId="33E0C82E"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3.43%</w:t>
            </w:r>
          </w:p>
        </w:tc>
        <w:tc>
          <w:tcPr>
            <w:tcW w:w="0" w:type="auto"/>
          </w:tcPr>
          <w:p w14:paraId="516C571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Yes</w:t>
            </w:r>
          </w:p>
        </w:tc>
      </w:tr>
    </w:tbl>
    <w:p w14:paraId="5330F51A"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Geographic Fairness Assessment</w:t>
      </w:r>
    </w:p>
    <w:tbl>
      <w:tblPr>
        <w:tblStyle w:val="ab"/>
        <w:tblW w:w="0" w:type="auto"/>
        <w:tblLook w:val="04A0" w:firstRow="1" w:lastRow="0" w:firstColumn="1" w:lastColumn="0" w:noHBand="0" w:noVBand="1"/>
      </w:tblPr>
      <w:tblGrid>
        <w:gridCol w:w="1553"/>
        <w:gridCol w:w="1224"/>
        <w:gridCol w:w="1219"/>
        <w:gridCol w:w="1136"/>
        <w:gridCol w:w="1446"/>
        <w:gridCol w:w="1718"/>
      </w:tblGrid>
      <w:tr w:rsidR="00572A6B" w14:paraId="28E095AA" w14:textId="77777777">
        <w:tc>
          <w:tcPr>
            <w:tcW w:w="0" w:type="auto"/>
          </w:tcPr>
          <w:p w14:paraId="1837DA96"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Metric</w:t>
            </w:r>
          </w:p>
        </w:tc>
        <w:tc>
          <w:tcPr>
            <w:tcW w:w="0" w:type="auto"/>
          </w:tcPr>
          <w:p w14:paraId="31C974CD"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France</w:t>
            </w:r>
          </w:p>
        </w:tc>
        <w:tc>
          <w:tcPr>
            <w:tcW w:w="0" w:type="auto"/>
          </w:tcPr>
          <w:p w14:paraId="18929AD1"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Germany</w:t>
            </w:r>
          </w:p>
        </w:tc>
        <w:tc>
          <w:tcPr>
            <w:tcW w:w="0" w:type="auto"/>
          </w:tcPr>
          <w:p w14:paraId="4B49FC32"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Spain</w:t>
            </w:r>
          </w:p>
        </w:tc>
        <w:tc>
          <w:tcPr>
            <w:tcW w:w="0" w:type="auto"/>
          </w:tcPr>
          <w:p w14:paraId="705CF3CF"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Max Difference</w:t>
            </w:r>
          </w:p>
        </w:tc>
        <w:tc>
          <w:tcPr>
            <w:tcW w:w="0" w:type="auto"/>
          </w:tcPr>
          <w:p w14:paraId="390250C0"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Within Tolerance?</w:t>
            </w:r>
          </w:p>
        </w:tc>
      </w:tr>
      <w:tr w:rsidR="00572A6B" w14:paraId="11DE7667" w14:textId="77777777">
        <w:tc>
          <w:tcPr>
            <w:tcW w:w="0" w:type="auto"/>
          </w:tcPr>
          <w:p w14:paraId="4ADA724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Sample Size</w:t>
            </w:r>
          </w:p>
        </w:tc>
        <w:tc>
          <w:tcPr>
            <w:tcW w:w="0" w:type="auto"/>
          </w:tcPr>
          <w:p w14:paraId="395EC74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1,021 (51.1%)</w:t>
            </w:r>
          </w:p>
        </w:tc>
        <w:tc>
          <w:tcPr>
            <w:tcW w:w="0" w:type="auto"/>
          </w:tcPr>
          <w:p w14:paraId="040F3B6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504 (25.2%)</w:t>
            </w:r>
          </w:p>
        </w:tc>
        <w:tc>
          <w:tcPr>
            <w:tcW w:w="0" w:type="auto"/>
          </w:tcPr>
          <w:p w14:paraId="5766544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475 (23.8%)</w:t>
            </w:r>
          </w:p>
        </w:tc>
        <w:tc>
          <w:tcPr>
            <w:tcW w:w="0" w:type="auto"/>
          </w:tcPr>
          <w:p w14:paraId="0BBCFA2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tc>
        <w:tc>
          <w:tcPr>
            <w:tcW w:w="0" w:type="auto"/>
          </w:tcPr>
          <w:p w14:paraId="6BD6288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w:t>
            </w:r>
          </w:p>
        </w:tc>
      </w:tr>
      <w:tr w:rsidR="00572A6B" w14:paraId="099605EC" w14:textId="77777777">
        <w:tc>
          <w:tcPr>
            <w:tcW w:w="0" w:type="auto"/>
          </w:tcPr>
          <w:p w14:paraId="1E71045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Accuracy</w:t>
            </w:r>
          </w:p>
        </w:tc>
        <w:tc>
          <w:tcPr>
            <w:tcW w:w="0" w:type="auto"/>
          </w:tcPr>
          <w:p w14:paraId="70C05CE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86.97%</w:t>
            </w:r>
          </w:p>
        </w:tc>
        <w:tc>
          <w:tcPr>
            <w:tcW w:w="0" w:type="auto"/>
          </w:tcPr>
          <w:p w14:paraId="1EB958A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80.95%</w:t>
            </w:r>
          </w:p>
        </w:tc>
        <w:tc>
          <w:tcPr>
            <w:tcW w:w="0" w:type="auto"/>
          </w:tcPr>
          <w:p w14:paraId="478A917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86.95%</w:t>
            </w:r>
          </w:p>
        </w:tc>
        <w:tc>
          <w:tcPr>
            <w:tcW w:w="0" w:type="auto"/>
          </w:tcPr>
          <w:p w14:paraId="29FBBF8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6.02%</w:t>
            </w:r>
          </w:p>
        </w:tc>
        <w:tc>
          <w:tcPr>
            <w:tcW w:w="0" w:type="auto"/>
          </w:tcPr>
          <w:p w14:paraId="39EE649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⚠Marginal (&lt;6.02%)</w:t>
            </w:r>
          </w:p>
        </w:tc>
      </w:tr>
      <w:tr w:rsidR="00572A6B" w14:paraId="5123E455" w14:textId="77777777">
        <w:tc>
          <w:tcPr>
            <w:tcW w:w="0" w:type="auto"/>
          </w:tcPr>
          <w:p w14:paraId="5B6DD50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Precision</w:t>
            </w:r>
          </w:p>
        </w:tc>
        <w:tc>
          <w:tcPr>
            <w:tcW w:w="0" w:type="auto"/>
          </w:tcPr>
          <w:p w14:paraId="1F921A0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88.89%</w:t>
            </w:r>
          </w:p>
        </w:tc>
        <w:tc>
          <w:tcPr>
            <w:tcW w:w="0" w:type="auto"/>
          </w:tcPr>
          <w:p w14:paraId="42FE3A8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78.35%</w:t>
            </w:r>
          </w:p>
        </w:tc>
        <w:tc>
          <w:tcPr>
            <w:tcW w:w="0" w:type="auto"/>
          </w:tcPr>
          <w:p w14:paraId="2E17B2F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88.00%</w:t>
            </w:r>
          </w:p>
        </w:tc>
        <w:tc>
          <w:tcPr>
            <w:tcW w:w="0" w:type="auto"/>
          </w:tcPr>
          <w:p w14:paraId="5E39A5D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10.54%</w:t>
            </w:r>
          </w:p>
        </w:tc>
        <w:tc>
          <w:tcPr>
            <w:tcW w:w="0" w:type="auto"/>
          </w:tcPr>
          <w:p w14:paraId="649C0976"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Monitor</w:t>
            </w:r>
          </w:p>
        </w:tc>
      </w:tr>
      <w:tr w:rsidR="00572A6B" w14:paraId="7258E71A" w14:textId="77777777">
        <w:tc>
          <w:tcPr>
            <w:tcW w:w="0" w:type="auto"/>
          </w:tcPr>
          <w:p w14:paraId="68FB835E"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Recall</w:t>
            </w:r>
          </w:p>
        </w:tc>
        <w:tc>
          <w:tcPr>
            <w:tcW w:w="0" w:type="auto"/>
          </w:tcPr>
          <w:p w14:paraId="13EB9BF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27.43%</w:t>
            </w:r>
          </w:p>
        </w:tc>
        <w:tc>
          <w:tcPr>
            <w:tcW w:w="0" w:type="auto"/>
          </w:tcPr>
          <w:p w14:paraId="50CB455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50.33%</w:t>
            </w:r>
          </w:p>
        </w:tc>
        <w:tc>
          <w:tcPr>
            <w:tcW w:w="0" w:type="auto"/>
          </w:tcPr>
          <w:p w14:paraId="213123E8"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27.16%</w:t>
            </w:r>
          </w:p>
        </w:tc>
        <w:tc>
          <w:tcPr>
            <w:tcW w:w="0" w:type="auto"/>
          </w:tcPr>
          <w:p w14:paraId="753B3F5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23.17%</w:t>
            </w:r>
          </w:p>
        </w:tc>
        <w:tc>
          <w:tcPr>
            <w:tcW w:w="0" w:type="auto"/>
          </w:tcPr>
          <w:p w14:paraId="7CF8DD9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Monitor</w:t>
            </w:r>
          </w:p>
        </w:tc>
      </w:tr>
      <w:tr w:rsidR="00572A6B" w14:paraId="58E78E73" w14:textId="77777777">
        <w:tc>
          <w:tcPr>
            <w:tcW w:w="0" w:type="auto"/>
          </w:tcPr>
          <w:p w14:paraId="57A6D22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F1-Score</w:t>
            </w:r>
          </w:p>
        </w:tc>
        <w:tc>
          <w:tcPr>
            <w:tcW w:w="0" w:type="auto"/>
          </w:tcPr>
          <w:p w14:paraId="35D8BF77"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41.92%</w:t>
            </w:r>
          </w:p>
        </w:tc>
        <w:tc>
          <w:tcPr>
            <w:tcW w:w="0" w:type="auto"/>
          </w:tcPr>
          <w:p w14:paraId="573612E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61.29%</w:t>
            </w:r>
          </w:p>
        </w:tc>
        <w:tc>
          <w:tcPr>
            <w:tcW w:w="0" w:type="auto"/>
          </w:tcPr>
          <w:p w14:paraId="507FACC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41.51%</w:t>
            </w:r>
          </w:p>
        </w:tc>
        <w:tc>
          <w:tcPr>
            <w:tcW w:w="0" w:type="auto"/>
          </w:tcPr>
          <w:p w14:paraId="4D1493CE"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19.78%</w:t>
            </w:r>
          </w:p>
        </w:tc>
        <w:tc>
          <w:tcPr>
            <w:tcW w:w="0" w:type="auto"/>
          </w:tcPr>
          <w:p w14:paraId="2977182F"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Monitor</w:t>
            </w:r>
          </w:p>
        </w:tc>
      </w:tr>
      <w:tr w:rsidR="00572A6B" w14:paraId="768AE470" w14:textId="77777777">
        <w:tc>
          <w:tcPr>
            <w:tcW w:w="0" w:type="auto"/>
          </w:tcPr>
          <w:p w14:paraId="4650C7A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False Negative Rate</w:t>
            </w:r>
          </w:p>
        </w:tc>
        <w:tc>
          <w:tcPr>
            <w:tcW w:w="0" w:type="auto"/>
          </w:tcPr>
          <w:p w14:paraId="2407ADB4"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72.57%</w:t>
            </w:r>
          </w:p>
        </w:tc>
        <w:tc>
          <w:tcPr>
            <w:tcW w:w="0" w:type="auto"/>
          </w:tcPr>
          <w:p w14:paraId="559FA509"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49.67%</w:t>
            </w:r>
          </w:p>
        </w:tc>
        <w:tc>
          <w:tcPr>
            <w:tcW w:w="0" w:type="auto"/>
          </w:tcPr>
          <w:p w14:paraId="688B318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72.84%</w:t>
            </w:r>
          </w:p>
        </w:tc>
        <w:tc>
          <w:tcPr>
            <w:tcW w:w="0" w:type="auto"/>
          </w:tcPr>
          <w:p w14:paraId="3EF7A0B2"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23.17%</w:t>
            </w:r>
          </w:p>
        </w:tc>
        <w:tc>
          <w:tcPr>
            <w:tcW w:w="0" w:type="auto"/>
          </w:tcPr>
          <w:p w14:paraId="3CDC9D4A"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 Monitor</w:t>
            </w:r>
          </w:p>
        </w:tc>
      </w:tr>
    </w:tbl>
    <w:p w14:paraId="496AA49B"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Fairness Conclusion:</w:t>
      </w:r>
    </w:p>
    <w:p w14:paraId="1B39BB2F" w14:textId="77777777" w:rsidR="00572A6B" w:rsidRDefault="00000000">
      <w:pPr>
        <w:numPr>
          <w:ilvl w:val="0"/>
          <w:numId w:val="5"/>
        </w:numPr>
        <w:rPr>
          <w:rFonts w:ascii="Times New Roman Regular" w:hAnsi="Times New Roman Regular" w:cs="Times New Roman Regular"/>
        </w:rPr>
      </w:pPr>
      <w:r>
        <w:rPr>
          <w:rFonts w:ascii="Times New Roman Regular" w:hAnsi="Times New Roman Regular" w:cs="Times New Roman Regular"/>
        </w:rPr>
        <w:t>Gender fairness is within acceptable thresholds across all metrics</w:t>
      </w:r>
    </w:p>
    <w:p w14:paraId="10CEAAA2" w14:textId="77777777" w:rsidR="00572A6B" w:rsidRDefault="00000000">
      <w:pPr>
        <w:numPr>
          <w:ilvl w:val="0"/>
          <w:numId w:val="5"/>
        </w:numPr>
        <w:rPr>
          <w:rFonts w:ascii="Times New Roman Regular" w:hAnsi="Times New Roman Regular" w:cs="Times New Roman Regular"/>
        </w:rPr>
      </w:pPr>
      <w:r>
        <w:rPr>
          <w:rFonts w:ascii="Times New Roman Regular" w:hAnsi="Times New Roman Regular" w:cs="Times New Roman Regular"/>
        </w:rPr>
        <w:t>Geographic accuracy variation marginally within 6% tolerance</w:t>
      </w:r>
    </w:p>
    <w:p w14:paraId="6374B0F0" w14:textId="77777777" w:rsidR="00572A6B" w:rsidRDefault="00000000">
      <w:pPr>
        <w:numPr>
          <w:ilvl w:val="0"/>
          <w:numId w:val="5"/>
        </w:numPr>
        <w:rPr>
          <w:rFonts w:ascii="Times New Roman Regular" w:hAnsi="Times New Roman Regular" w:cs="Times New Roman Regular"/>
        </w:rPr>
      </w:pPr>
      <w:proofErr w:type="spellStart"/>
      <w:r>
        <w:rPr>
          <w:rFonts w:ascii="Times New Roman Regular" w:hAnsi="Times New Roman Regular" w:cs="Times New Roman Regular"/>
        </w:rPr>
        <w:t>Almanya'da</w:t>
      </w:r>
      <w:proofErr w:type="spellEnd"/>
      <w:r>
        <w:rPr>
          <w:rFonts w:ascii="Times New Roman Regular" w:hAnsi="Times New Roman Regular" w:cs="Times New Roman Regular"/>
        </w:rPr>
        <w:t xml:space="preserve"> tradeoff </w:t>
      </w:r>
      <w:proofErr w:type="spellStart"/>
      <w:r>
        <w:rPr>
          <w:rFonts w:ascii="Times New Roman Regular" w:hAnsi="Times New Roman Regular" w:cs="Times New Roman Regular"/>
        </w:rPr>
        <w:t>eğilimi</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değiştirir</w:t>
      </w:r>
      <w:proofErr w:type="spellEnd"/>
      <w:r>
        <w:rPr>
          <w:rFonts w:ascii="Times New Roman Regular" w:hAnsi="Times New Roman Regular" w:cs="Times New Roman Regular"/>
        </w:rPr>
        <w:t xml:space="preserve"> </w:t>
      </w:r>
      <w:proofErr w:type="spellStart"/>
      <w:r>
        <w:rPr>
          <w:rFonts w:ascii="Times New Roman Regular" w:hAnsi="Times New Roman Regular" w:cs="Times New Roman Regular"/>
        </w:rPr>
        <w:t>çünkü</w:t>
      </w:r>
      <w:proofErr w:type="spellEnd"/>
      <w:r>
        <w:rPr>
          <w:rFonts w:ascii="Times New Roman Regular" w:hAnsi="Times New Roman Regular" w:cs="Times New Roman Regular"/>
        </w:rPr>
        <w:t xml:space="preserve"> higher base churn rate (32.4% vs ~16%)</w:t>
      </w:r>
    </w:p>
    <w:p w14:paraId="0EB4C7D9" w14:textId="77777777" w:rsidR="00572A6B" w:rsidRDefault="00000000">
      <w:pPr>
        <w:numPr>
          <w:ilvl w:val="0"/>
          <w:numId w:val="5"/>
        </w:numPr>
        <w:rPr>
          <w:rFonts w:ascii="Times New Roman Regular" w:hAnsi="Times New Roman Regular" w:cs="Times New Roman Regular"/>
        </w:rPr>
      </w:pPr>
      <w:r>
        <w:rPr>
          <w:rFonts w:ascii="Times New Roman Regular" w:hAnsi="Times New Roman Regular" w:cs="Times New Roman Regular"/>
        </w:rPr>
        <w:lastRenderedPageBreak/>
        <w:t>Differences primarily reflect underlying population characteristics rather than algorithmic bias</w:t>
      </w:r>
    </w:p>
    <w:p w14:paraId="48638F72" w14:textId="77777777" w:rsidR="00572A6B" w:rsidRDefault="00000000">
      <w:pPr>
        <w:numPr>
          <w:ilvl w:val="0"/>
          <w:numId w:val="5"/>
        </w:numPr>
        <w:rPr>
          <w:rFonts w:ascii="Times New Roman Regular" w:hAnsi="Times New Roman Regular" w:cs="Times New Roman Regular"/>
        </w:rPr>
      </w:pPr>
      <w:r>
        <w:rPr>
          <w:rFonts w:ascii="Times New Roman Regular" w:hAnsi="Times New Roman Regular" w:cs="Times New Roman Regular"/>
        </w:rPr>
        <w:t>Recommend separate threshold calibration for Germany market</w:t>
      </w:r>
    </w:p>
    <w:p w14:paraId="2E82EA6C" w14:textId="77777777" w:rsidR="00572A6B" w:rsidRDefault="00000000">
      <w:pPr>
        <w:rPr>
          <w:rFonts w:ascii="Times New Roman Regular" w:hAnsi="Times New Roman Regular" w:cs="Times New Roman Regular"/>
        </w:rPr>
      </w:pPr>
      <w:r>
        <w:rPr>
          <w:rFonts w:ascii="Times New Roman Regular" w:hAnsi="Times New Roman Regular" w:cs="Times New Roman Regular"/>
          <w:b/>
          <w:bCs/>
        </w:rPr>
        <w:t>Mitigation Strategies:</w:t>
      </w:r>
    </w:p>
    <w:p w14:paraId="6F67FB30" w14:textId="77777777" w:rsidR="00572A6B" w:rsidRDefault="00000000">
      <w:pPr>
        <w:numPr>
          <w:ilvl w:val="0"/>
          <w:numId w:val="6"/>
        </w:numPr>
        <w:rPr>
          <w:rFonts w:ascii="Times New Roman Regular" w:hAnsi="Times New Roman Regular" w:cs="Times New Roman Regular"/>
        </w:rPr>
      </w:pPr>
      <w:r>
        <w:rPr>
          <w:rFonts w:ascii="Times New Roman Regular" w:hAnsi="Times New Roman Regular" w:cs="Times New Roman Regular"/>
        </w:rPr>
        <w:t>Implement fairness-aware threshold optimization by demographic group</w:t>
      </w:r>
    </w:p>
    <w:p w14:paraId="031C44FF" w14:textId="77777777" w:rsidR="00572A6B" w:rsidRDefault="00000000">
      <w:pPr>
        <w:numPr>
          <w:ilvl w:val="0"/>
          <w:numId w:val="6"/>
        </w:numPr>
        <w:rPr>
          <w:rFonts w:ascii="Times New Roman Regular" w:hAnsi="Times New Roman Regular" w:cs="Times New Roman Regular"/>
        </w:rPr>
      </w:pPr>
      <w:r>
        <w:rPr>
          <w:rFonts w:ascii="Times New Roman Regular" w:hAnsi="Times New Roman Regular" w:cs="Times New Roman Regular"/>
        </w:rPr>
        <w:t>Monitor ongoing performance across protected groups</w:t>
      </w:r>
    </w:p>
    <w:p w14:paraId="6E8F94F8" w14:textId="77777777" w:rsidR="00572A6B" w:rsidRDefault="00000000">
      <w:pPr>
        <w:numPr>
          <w:ilvl w:val="0"/>
          <w:numId w:val="6"/>
        </w:numPr>
        <w:rPr>
          <w:rFonts w:ascii="Times New Roman Regular" w:hAnsi="Times New Roman Regular" w:cs="Times New Roman Regular"/>
        </w:rPr>
      </w:pPr>
      <w:r>
        <w:rPr>
          <w:rFonts w:ascii="Times New Roman Regular" w:hAnsi="Times New Roman Regular" w:cs="Times New Roman Regular"/>
        </w:rPr>
        <w:t>Conduct quarterly fairness audits</w:t>
      </w:r>
    </w:p>
    <w:p w14:paraId="1552DFFD" w14:textId="77777777" w:rsidR="00572A6B" w:rsidRDefault="00000000">
      <w:pPr>
        <w:numPr>
          <w:ilvl w:val="0"/>
          <w:numId w:val="6"/>
        </w:numPr>
        <w:rPr>
          <w:rFonts w:ascii="Times New Roman Regular" w:hAnsi="Times New Roman Regular" w:cs="Times New Roman Regular"/>
        </w:rPr>
      </w:pPr>
      <w:r>
        <w:rPr>
          <w:rFonts w:ascii="Times New Roman Regular" w:hAnsi="Times New Roman Regular" w:cs="Times New Roman Regular"/>
        </w:rPr>
        <w:t>Consider separate models for high-disparity geographic markets</w:t>
      </w:r>
    </w:p>
    <w:p w14:paraId="2767BAEA" w14:textId="77777777" w:rsidR="00572A6B" w:rsidRDefault="00572A6B">
      <w:pPr>
        <w:rPr>
          <w:rFonts w:ascii="Times New Roman Regular" w:hAnsi="Times New Roman Regular" w:cs="Times New Roman Regular"/>
          <w:b/>
          <w:bCs/>
        </w:rPr>
      </w:pPr>
    </w:p>
    <w:p w14:paraId="517A59DB" w14:textId="77777777" w:rsidR="00572A6B" w:rsidRDefault="00572A6B">
      <w:pPr>
        <w:rPr>
          <w:rFonts w:ascii="Times New Roman Regular" w:hAnsi="Times New Roman Regular" w:cs="Times New Roman Regular"/>
          <w:b/>
          <w:bCs/>
        </w:rPr>
      </w:pPr>
    </w:p>
    <w:p w14:paraId="5DD5FEE6" w14:textId="77777777" w:rsidR="00572A6B" w:rsidRDefault="00572A6B">
      <w:pPr>
        <w:rPr>
          <w:rFonts w:ascii="Times New Roman Regular" w:hAnsi="Times New Roman Regular" w:cs="Times New Roman Regular"/>
          <w:b/>
          <w:bCs/>
        </w:rPr>
      </w:pPr>
    </w:p>
    <w:p w14:paraId="75A09D4F" w14:textId="77777777" w:rsidR="00572A6B" w:rsidRDefault="00572A6B">
      <w:pPr>
        <w:rPr>
          <w:rFonts w:ascii="Times New Roman Regular" w:hAnsi="Times New Roman Regular" w:cs="Times New Roman Regular"/>
          <w:b/>
          <w:bCs/>
        </w:rPr>
      </w:pPr>
    </w:p>
    <w:p w14:paraId="2DBFE526" w14:textId="77777777" w:rsidR="00572A6B" w:rsidRDefault="00572A6B">
      <w:pPr>
        <w:rPr>
          <w:rFonts w:ascii="Times New Roman Regular" w:hAnsi="Times New Roman Regular" w:cs="Times New Roman Regular"/>
          <w:b/>
          <w:bCs/>
        </w:rPr>
      </w:pPr>
    </w:p>
    <w:p w14:paraId="35C6A99D" w14:textId="77777777" w:rsidR="00572A6B" w:rsidRDefault="00572A6B">
      <w:pPr>
        <w:rPr>
          <w:rFonts w:ascii="Times New Roman Regular" w:hAnsi="Times New Roman Regular" w:cs="Times New Roman Regular"/>
          <w:b/>
          <w:bCs/>
        </w:rPr>
      </w:pPr>
    </w:p>
    <w:p w14:paraId="2165B877" w14:textId="77777777" w:rsidR="00572A6B" w:rsidRDefault="00572A6B">
      <w:pPr>
        <w:rPr>
          <w:rFonts w:ascii="Times New Roman Regular" w:hAnsi="Times New Roman Regular" w:cs="Times New Roman Regular"/>
          <w:b/>
          <w:bCs/>
        </w:rPr>
      </w:pPr>
    </w:p>
    <w:p w14:paraId="56626B32" w14:textId="77777777" w:rsidR="00572A6B" w:rsidRDefault="00572A6B">
      <w:pPr>
        <w:rPr>
          <w:rFonts w:ascii="Times New Roman Regular" w:hAnsi="Times New Roman Regular" w:cs="Times New Roman Regular"/>
          <w:b/>
          <w:bCs/>
        </w:rPr>
      </w:pPr>
    </w:p>
    <w:p w14:paraId="18B73F53" w14:textId="77777777" w:rsidR="00572A6B" w:rsidRDefault="00572A6B">
      <w:pPr>
        <w:rPr>
          <w:rFonts w:ascii="Times New Roman Regular" w:hAnsi="Times New Roman Regular" w:cs="Times New Roman Regular"/>
          <w:b/>
          <w:bCs/>
        </w:rPr>
      </w:pPr>
    </w:p>
    <w:p w14:paraId="490504AE" w14:textId="77777777" w:rsidR="00572A6B" w:rsidRDefault="00572A6B">
      <w:pPr>
        <w:rPr>
          <w:rFonts w:ascii="Times New Roman Regular" w:hAnsi="Times New Roman Regular" w:cs="Times New Roman Regular"/>
          <w:b/>
          <w:bCs/>
        </w:rPr>
      </w:pPr>
    </w:p>
    <w:p w14:paraId="60916385" w14:textId="77777777" w:rsidR="00572A6B" w:rsidRDefault="00572A6B">
      <w:pPr>
        <w:rPr>
          <w:rFonts w:ascii="Times New Roman Regular" w:hAnsi="Times New Roman Regular" w:cs="Times New Roman Regular"/>
          <w:b/>
          <w:bCs/>
        </w:rPr>
      </w:pPr>
    </w:p>
    <w:p w14:paraId="44A3DD20" w14:textId="77777777" w:rsidR="00572A6B" w:rsidRDefault="00572A6B">
      <w:pPr>
        <w:rPr>
          <w:rFonts w:ascii="Times New Roman Regular" w:hAnsi="Times New Roman Regular" w:cs="Times New Roman Regular"/>
          <w:b/>
          <w:bCs/>
        </w:rPr>
      </w:pPr>
    </w:p>
    <w:p w14:paraId="5D66FF79" w14:textId="77777777" w:rsidR="00572A6B" w:rsidRDefault="00572A6B">
      <w:pPr>
        <w:rPr>
          <w:rFonts w:ascii="Times New Roman Regular" w:hAnsi="Times New Roman Regular" w:cs="Times New Roman Regular"/>
          <w:b/>
          <w:bCs/>
        </w:rPr>
      </w:pPr>
    </w:p>
    <w:p w14:paraId="53639F8B" w14:textId="77777777" w:rsidR="00572A6B" w:rsidRDefault="00572A6B">
      <w:pPr>
        <w:rPr>
          <w:rFonts w:ascii="Times New Roman Regular" w:hAnsi="Times New Roman Regular" w:cs="Times New Roman Regular"/>
          <w:b/>
          <w:bCs/>
        </w:rPr>
      </w:pPr>
    </w:p>
    <w:p w14:paraId="2FEC887D" w14:textId="77777777" w:rsidR="00572A6B" w:rsidRDefault="00572A6B">
      <w:pPr>
        <w:rPr>
          <w:rFonts w:ascii="Times New Roman Regular" w:hAnsi="Times New Roman Regular" w:cs="Times New Roman Regular"/>
          <w:b/>
          <w:bCs/>
        </w:rPr>
      </w:pPr>
    </w:p>
    <w:p w14:paraId="203CF9F4" w14:textId="77777777" w:rsidR="00572A6B" w:rsidRDefault="00572A6B">
      <w:pPr>
        <w:rPr>
          <w:rFonts w:ascii="Times New Roman Regular" w:hAnsi="Times New Roman Regular" w:cs="Times New Roman Regular"/>
          <w:b/>
          <w:bCs/>
        </w:rPr>
      </w:pPr>
    </w:p>
    <w:p w14:paraId="5E4DD79C" w14:textId="77777777" w:rsidR="00572A6B" w:rsidRDefault="00572A6B">
      <w:pPr>
        <w:rPr>
          <w:rFonts w:ascii="Times New Roman Regular" w:hAnsi="Times New Roman Regular" w:cs="Times New Roman Regular"/>
          <w:b/>
          <w:bCs/>
        </w:rPr>
      </w:pPr>
    </w:p>
    <w:p w14:paraId="6B5570EF" w14:textId="77777777" w:rsidR="00572A6B" w:rsidRDefault="00572A6B">
      <w:pPr>
        <w:rPr>
          <w:rFonts w:ascii="Times New Roman Regular" w:hAnsi="Times New Roman Regular" w:cs="Times New Roman Regular"/>
          <w:b/>
          <w:bCs/>
        </w:rPr>
      </w:pPr>
    </w:p>
    <w:p w14:paraId="47DA64EE" w14:textId="77777777" w:rsidR="00572A6B" w:rsidRDefault="00572A6B">
      <w:pPr>
        <w:rPr>
          <w:rFonts w:ascii="Times New Roman Regular" w:hAnsi="Times New Roman Regular" w:cs="Times New Roman Regular"/>
          <w:b/>
          <w:bCs/>
        </w:rPr>
      </w:pPr>
    </w:p>
    <w:p w14:paraId="205ECBB7" w14:textId="77777777" w:rsidR="00572A6B" w:rsidRDefault="00572A6B">
      <w:pPr>
        <w:rPr>
          <w:rFonts w:ascii="Times New Roman Regular" w:hAnsi="Times New Roman Regular" w:cs="Times New Roman Regular"/>
          <w:b/>
          <w:bCs/>
        </w:rPr>
      </w:pPr>
    </w:p>
    <w:p w14:paraId="6FB9E95E" w14:textId="77777777" w:rsidR="00572A6B" w:rsidRDefault="00572A6B">
      <w:pPr>
        <w:rPr>
          <w:rFonts w:ascii="Times New Roman Regular" w:hAnsi="Times New Roman Regular" w:cs="Times New Roman Regular"/>
          <w:b/>
          <w:bCs/>
        </w:rPr>
      </w:pPr>
    </w:p>
    <w:p w14:paraId="6E4EB812" w14:textId="77777777" w:rsidR="0086355A" w:rsidRDefault="0086355A">
      <w:pPr>
        <w:rPr>
          <w:rFonts w:ascii="Times New Roman Regular" w:hAnsi="Times New Roman Regular" w:cs="Times New Roman Regular" w:hint="eastAsia"/>
          <w:b/>
          <w:bCs/>
        </w:rPr>
      </w:pPr>
    </w:p>
    <w:p w14:paraId="4A3ABCB3"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lastRenderedPageBreak/>
        <w:t>Appendix F: GenAI Use Declaration</w:t>
      </w:r>
    </w:p>
    <w:p w14:paraId="4A65FB1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This project made minimal use of generative AI tools, where all analytical work was performed manually by team members. No AI tool was applied in data analysis, model building, feature engineering, or statistical computation. All Python code was written manually from scikit-learn documentation and general programming practices. Selection of models, hyperparameter tuning, and performance metrics were performed entirely without AI tools.</w:t>
      </w:r>
    </w:p>
    <w:p w14:paraId="455F6A71"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Generative AI was utilized only in selective support functionalities. ChatGPT was employed to enable initial team discussion for task assignment and role determination in planning project stage. Furthermore, AI tools aided in maximization of code visualization through the provision of suggestions to matplotlib and seaborn plot parameters for better presentation of figures. Grammar check and sentence rephrasing to improve academic writing style was carried out to a selective extent in the report. All technical content, methodological decisions, analytical findings, numeric results, and business inferences are original work of team members with no AI input.</w:t>
      </w:r>
    </w:p>
    <w:p w14:paraId="788341E5"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All statements in this report were double-checked by individual team members. Statistical results were executed multiple times for authentication checks. References were hand-checked and verified through academic databases. No confidential data was shared with any external AI platforms. All content and conclusions provided in this work are the sole responsibility of the team.</w:t>
      </w:r>
    </w:p>
    <w:p w14:paraId="5E83EE04" w14:textId="77777777" w:rsidR="00572A6B" w:rsidRDefault="00572A6B">
      <w:pPr>
        <w:rPr>
          <w:rFonts w:ascii="Times New Roman Regular" w:hAnsi="Times New Roman Regular" w:cs="Times New Roman Regular"/>
          <w:b/>
          <w:bCs/>
        </w:rPr>
      </w:pPr>
    </w:p>
    <w:p w14:paraId="064F0B04" w14:textId="77777777" w:rsidR="00572A6B" w:rsidRDefault="00572A6B">
      <w:pPr>
        <w:rPr>
          <w:rFonts w:ascii="Times New Roman Regular" w:hAnsi="Times New Roman Regular" w:cs="Times New Roman Regular"/>
          <w:b/>
          <w:bCs/>
        </w:rPr>
      </w:pPr>
    </w:p>
    <w:p w14:paraId="216639B9" w14:textId="77777777" w:rsidR="00572A6B" w:rsidRDefault="00572A6B">
      <w:pPr>
        <w:rPr>
          <w:rFonts w:ascii="Times New Roman Regular" w:hAnsi="Times New Roman Regular" w:cs="Times New Roman Regular"/>
          <w:b/>
          <w:bCs/>
        </w:rPr>
      </w:pPr>
    </w:p>
    <w:p w14:paraId="69C13A8F" w14:textId="77777777" w:rsidR="00572A6B" w:rsidRDefault="00572A6B">
      <w:pPr>
        <w:rPr>
          <w:rFonts w:ascii="Times New Roman Regular" w:hAnsi="Times New Roman Regular" w:cs="Times New Roman Regular"/>
          <w:b/>
          <w:bCs/>
        </w:rPr>
      </w:pPr>
    </w:p>
    <w:p w14:paraId="34F05D50" w14:textId="77777777" w:rsidR="00572A6B" w:rsidRDefault="00572A6B">
      <w:pPr>
        <w:rPr>
          <w:rFonts w:ascii="Times New Roman Regular" w:hAnsi="Times New Roman Regular" w:cs="Times New Roman Regular"/>
          <w:b/>
          <w:bCs/>
        </w:rPr>
      </w:pPr>
    </w:p>
    <w:p w14:paraId="043885FB" w14:textId="77777777" w:rsidR="00572A6B" w:rsidRDefault="00572A6B">
      <w:pPr>
        <w:rPr>
          <w:rFonts w:ascii="Times New Roman Regular" w:hAnsi="Times New Roman Regular" w:cs="Times New Roman Regular"/>
          <w:b/>
          <w:bCs/>
        </w:rPr>
      </w:pPr>
    </w:p>
    <w:p w14:paraId="07789F57" w14:textId="77777777" w:rsidR="00572A6B" w:rsidRDefault="00572A6B">
      <w:pPr>
        <w:rPr>
          <w:rFonts w:ascii="Times New Roman Regular" w:hAnsi="Times New Roman Regular" w:cs="Times New Roman Regular"/>
          <w:b/>
          <w:bCs/>
        </w:rPr>
      </w:pPr>
    </w:p>
    <w:p w14:paraId="39858614" w14:textId="77777777" w:rsidR="00572A6B" w:rsidRDefault="00572A6B">
      <w:pPr>
        <w:rPr>
          <w:rFonts w:ascii="Times New Roman Regular" w:hAnsi="Times New Roman Regular" w:cs="Times New Roman Regular"/>
          <w:b/>
          <w:bCs/>
        </w:rPr>
      </w:pPr>
    </w:p>
    <w:p w14:paraId="52756CF4" w14:textId="77777777" w:rsidR="00572A6B" w:rsidRDefault="00572A6B">
      <w:pPr>
        <w:rPr>
          <w:rFonts w:ascii="Times New Roman Regular" w:hAnsi="Times New Roman Regular" w:cs="Times New Roman Regular"/>
          <w:b/>
          <w:bCs/>
        </w:rPr>
      </w:pPr>
    </w:p>
    <w:p w14:paraId="7DE1B59D" w14:textId="77777777" w:rsidR="00572A6B" w:rsidRDefault="00572A6B">
      <w:pPr>
        <w:rPr>
          <w:rFonts w:ascii="Times New Roman Regular" w:hAnsi="Times New Roman Regular" w:cs="Times New Roman Regular"/>
          <w:b/>
          <w:bCs/>
        </w:rPr>
      </w:pPr>
    </w:p>
    <w:p w14:paraId="5701343B" w14:textId="77777777" w:rsidR="00572A6B" w:rsidRDefault="00572A6B">
      <w:pPr>
        <w:rPr>
          <w:rFonts w:ascii="Times New Roman Regular" w:hAnsi="Times New Roman Regular" w:cs="Times New Roman Regular"/>
          <w:b/>
          <w:bCs/>
        </w:rPr>
      </w:pPr>
    </w:p>
    <w:p w14:paraId="643DA05C"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lastRenderedPageBreak/>
        <w:t>Appendix G: Individual Contribution Statement</w:t>
      </w:r>
    </w:p>
    <w:tbl>
      <w:tblPr>
        <w:tblStyle w:val="ab"/>
        <w:tblpPr w:leftFromText="180" w:rightFromText="180" w:vertAnchor="text" w:horzAnchor="margin" w:tblpXSpec="center" w:tblpY="2242"/>
        <w:tblOverlap w:val="never"/>
        <w:tblW w:w="9673" w:type="dxa"/>
        <w:tblLayout w:type="fixed"/>
        <w:tblLook w:val="04A0" w:firstRow="1" w:lastRow="0" w:firstColumn="1" w:lastColumn="0" w:noHBand="0" w:noVBand="1"/>
      </w:tblPr>
      <w:tblGrid>
        <w:gridCol w:w="1615"/>
        <w:gridCol w:w="4075"/>
        <w:gridCol w:w="857"/>
        <w:gridCol w:w="1317"/>
        <w:gridCol w:w="1809"/>
      </w:tblGrid>
      <w:tr w:rsidR="00572A6B" w14:paraId="7C7C92F0" w14:textId="77777777">
        <w:tc>
          <w:tcPr>
            <w:tcW w:w="1615" w:type="dxa"/>
          </w:tcPr>
          <w:p w14:paraId="2B3DDCF7"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Team Member</w:t>
            </w:r>
          </w:p>
        </w:tc>
        <w:tc>
          <w:tcPr>
            <w:tcW w:w="4075" w:type="dxa"/>
          </w:tcPr>
          <w:p w14:paraId="7F52A6A6"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Contributions</w:t>
            </w:r>
          </w:p>
        </w:tc>
        <w:tc>
          <w:tcPr>
            <w:tcW w:w="857" w:type="dxa"/>
          </w:tcPr>
          <w:p w14:paraId="20D033FB"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Hours</w:t>
            </w:r>
          </w:p>
        </w:tc>
        <w:tc>
          <w:tcPr>
            <w:tcW w:w="1317" w:type="dxa"/>
          </w:tcPr>
          <w:p w14:paraId="6E66D975"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Percentage</w:t>
            </w:r>
          </w:p>
        </w:tc>
        <w:tc>
          <w:tcPr>
            <w:tcW w:w="1809" w:type="dxa"/>
          </w:tcPr>
          <w:p w14:paraId="7AB13CF6" w14:textId="77777777" w:rsidR="00572A6B" w:rsidRDefault="00000000">
            <w:pPr>
              <w:jc w:val="center"/>
              <w:rPr>
                <w:rFonts w:ascii="Times New Roman Regular" w:hAnsi="Times New Roman Regular" w:cs="Times New Roman Regular"/>
                <w:b/>
                <w:bCs/>
              </w:rPr>
            </w:pPr>
            <w:r>
              <w:rPr>
                <w:rFonts w:ascii="Times New Roman Regular" w:hAnsi="Times New Roman Regular" w:cs="Times New Roman Regular"/>
                <w:b/>
                <w:bCs/>
              </w:rPr>
              <w:t>Student number</w:t>
            </w:r>
          </w:p>
        </w:tc>
      </w:tr>
      <w:tr w:rsidR="00572A6B" w14:paraId="2B2CA322" w14:textId="77777777">
        <w:tc>
          <w:tcPr>
            <w:tcW w:w="1615" w:type="dxa"/>
          </w:tcPr>
          <w:p w14:paraId="521DFED7" w14:textId="77777777" w:rsidR="00572A6B" w:rsidRDefault="00000000">
            <w:pPr>
              <w:jc w:val="center"/>
              <w:rPr>
                <w:rFonts w:ascii="Times New Roman Regular" w:hAnsi="Times New Roman Regular" w:cs="Times New Roman Regular"/>
              </w:rPr>
            </w:pPr>
            <w:proofErr w:type="spellStart"/>
            <w:r>
              <w:rPr>
                <w:rFonts w:ascii="Times New Roman Regular" w:hAnsi="Times New Roman Regular" w:cs="Times New Roman Regular"/>
              </w:rPr>
              <w:t>FeifeiYu</w:t>
            </w:r>
            <w:proofErr w:type="spellEnd"/>
          </w:p>
        </w:tc>
        <w:tc>
          <w:tcPr>
            <w:tcW w:w="4075" w:type="dxa"/>
          </w:tcPr>
          <w:p w14:paraId="63C66F78"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Collect all the Python codes of everyone, complete the analysis and modification of the codes, write the whole report by myself, search for relevant literature, build the framework, and establish a GitHub database.</w:t>
            </w:r>
          </w:p>
        </w:tc>
        <w:tc>
          <w:tcPr>
            <w:tcW w:w="857" w:type="dxa"/>
          </w:tcPr>
          <w:p w14:paraId="4EAF47FA"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70-80</w:t>
            </w:r>
          </w:p>
        </w:tc>
        <w:tc>
          <w:tcPr>
            <w:tcW w:w="1317" w:type="dxa"/>
          </w:tcPr>
          <w:p w14:paraId="3569258D"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40%</w:t>
            </w:r>
          </w:p>
        </w:tc>
        <w:tc>
          <w:tcPr>
            <w:tcW w:w="1809" w:type="dxa"/>
          </w:tcPr>
          <w:p w14:paraId="1DD262FF"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2605197</w:t>
            </w:r>
          </w:p>
        </w:tc>
      </w:tr>
      <w:tr w:rsidR="00572A6B" w14:paraId="59233F06" w14:textId="77777777">
        <w:tc>
          <w:tcPr>
            <w:tcW w:w="1615" w:type="dxa"/>
          </w:tcPr>
          <w:p w14:paraId="6A7B28AA" w14:textId="77777777" w:rsidR="00572A6B" w:rsidRDefault="00000000">
            <w:pPr>
              <w:jc w:val="center"/>
              <w:rPr>
                <w:rFonts w:ascii="Times New Roman Regular" w:hAnsi="Times New Roman Regular" w:cs="Times New Roman Regular"/>
              </w:rPr>
            </w:pPr>
            <w:proofErr w:type="spellStart"/>
            <w:r>
              <w:rPr>
                <w:rFonts w:ascii="Times New Roman Regular" w:hAnsi="Times New Roman Regular" w:cs="Times New Roman Regular"/>
              </w:rPr>
              <w:t>YuxuanZhang</w:t>
            </w:r>
            <w:proofErr w:type="spellEnd"/>
          </w:p>
        </w:tc>
        <w:tc>
          <w:tcPr>
            <w:tcW w:w="4075" w:type="dxa"/>
          </w:tcPr>
          <w:p w14:paraId="11D3EF62"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Validate models and distill key findings. Reproduce Member 3's model evaluation process, including decision trees, random forests, and logistic regression. Recalculate test set metrics to ensure unbiased F1 and AUC scores.</w:t>
            </w:r>
          </w:p>
        </w:tc>
        <w:tc>
          <w:tcPr>
            <w:tcW w:w="857" w:type="dxa"/>
          </w:tcPr>
          <w:p w14:paraId="0A932C1E"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50-60</w:t>
            </w:r>
          </w:p>
        </w:tc>
        <w:tc>
          <w:tcPr>
            <w:tcW w:w="1317" w:type="dxa"/>
          </w:tcPr>
          <w:p w14:paraId="4B102023"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15%</w:t>
            </w:r>
          </w:p>
        </w:tc>
        <w:tc>
          <w:tcPr>
            <w:tcW w:w="1809" w:type="dxa"/>
          </w:tcPr>
          <w:p w14:paraId="44ADC31E"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2477390</w:t>
            </w:r>
          </w:p>
        </w:tc>
      </w:tr>
      <w:tr w:rsidR="00572A6B" w14:paraId="74C66135" w14:textId="77777777">
        <w:tc>
          <w:tcPr>
            <w:tcW w:w="1615" w:type="dxa"/>
          </w:tcPr>
          <w:p w14:paraId="38359CF3" w14:textId="77777777" w:rsidR="00572A6B" w:rsidRDefault="00000000">
            <w:pPr>
              <w:jc w:val="center"/>
              <w:rPr>
                <w:rFonts w:ascii="Times New Roman Regular" w:hAnsi="Times New Roman Regular" w:cs="Times New Roman Regular"/>
              </w:rPr>
            </w:pPr>
            <w:proofErr w:type="spellStart"/>
            <w:r>
              <w:rPr>
                <w:rFonts w:ascii="Times New Roman Regular" w:hAnsi="Times New Roman Regular" w:cs="Times New Roman Regular"/>
              </w:rPr>
              <w:t>JiayiWu</w:t>
            </w:r>
            <w:proofErr w:type="spellEnd"/>
          </w:p>
        </w:tc>
        <w:tc>
          <w:tcPr>
            <w:tcW w:w="4075" w:type="dxa"/>
          </w:tcPr>
          <w:p w14:paraId="7BD2F2F6"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In our group project, I was responsible for data understanding, data cleaning, exploratory data analysis (EDA), and feature engineering. My main task was to prepare high-quality datasets for model development, ensuring that the data's integrity and interpretability met the analysis goals of the project.</w:t>
            </w:r>
          </w:p>
        </w:tc>
        <w:tc>
          <w:tcPr>
            <w:tcW w:w="857" w:type="dxa"/>
          </w:tcPr>
          <w:p w14:paraId="66BFBBA7"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55</w:t>
            </w:r>
          </w:p>
        </w:tc>
        <w:tc>
          <w:tcPr>
            <w:tcW w:w="1317" w:type="dxa"/>
          </w:tcPr>
          <w:p w14:paraId="648EF246"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15%</w:t>
            </w:r>
          </w:p>
        </w:tc>
        <w:tc>
          <w:tcPr>
            <w:tcW w:w="1809" w:type="dxa"/>
          </w:tcPr>
          <w:p w14:paraId="5AF143E4"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2616777</w:t>
            </w:r>
          </w:p>
        </w:tc>
      </w:tr>
      <w:tr w:rsidR="00572A6B" w14:paraId="1628621E" w14:textId="77777777">
        <w:tc>
          <w:tcPr>
            <w:tcW w:w="1615" w:type="dxa"/>
          </w:tcPr>
          <w:p w14:paraId="798C3738" w14:textId="77777777" w:rsidR="00572A6B" w:rsidRDefault="00000000">
            <w:pPr>
              <w:jc w:val="center"/>
              <w:rPr>
                <w:rFonts w:ascii="Times New Roman Regular" w:hAnsi="Times New Roman Regular" w:cs="Times New Roman Regular"/>
              </w:rPr>
            </w:pPr>
            <w:proofErr w:type="spellStart"/>
            <w:r>
              <w:rPr>
                <w:rFonts w:ascii="Times New Roman Regular" w:hAnsi="Times New Roman Regular" w:cs="Times New Roman Regular"/>
              </w:rPr>
              <w:t>GuoXiang</w:t>
            </w:r>
            <w:proofErr w:type="spellEnd"/>
          </w:p>
          <w:p w14:paraId="132F610C"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Zhang</w:t>
            </w:r>
          </w:p>
        </w:tc>
        <w:tc>
          <w:tcPr>
            <w:tcW w:w="4075" w:type="dxa"/>
          </w:tcPr>
          <w:p w14:paraId="1BAACD06" w14:textId="77777777" w:rsidR="00572A6B" w:rsidRDefault="00000000">
            <w:pPr>
              <w:jc w:val="center"/>
              <w:rPr>
                <w:rFonts w:ascii="Times New Roman Regular" w:hAnsi="Times New Roman Regular" w:cs="Times New Roman Regular"/>
              </w:rPr>
            </w:pPr>
            <w:r>
              <w:rPr>
                <w:rFonts w:ascii="Times New Roman Regular" w:eastAsia="宋体" w:hAnsi="Times New Roman Regular" w:cs="Times New Roman Regular"/>
              </w:rPr>
              <w:t xml:space="preserve">Designed and implemented three algorithms </w:t>
            </w:r>
            <w:r>
              <w:rPr>
                <w:rFonts w:ascii="Times New Roman Regular" w:eastAsia="宋体" w:hAnsi="Times New Roman Regular" w:cs="Times New Roman Regular"/>
              </w:rPr>
              <w:t>：</w:t>
            </w:r>
            <w:r>
              <w:rPr>
                <w:rFonts w:ascii="Times New Roman Regular" w:eastAsia="宋体" w:hAnsi="Times New Roman Regular" w:cs="Times New Roman Regular"/>
              </w:rPr>
              <w:t xml:space="preserve">Logistic Regression, </w:t>
            </w:r>
            <w:r>
              <w:rPr>
                <w:rFonts w:ascii="Times New Roman Regular" w:eastAsia="宋体" w:hAnsi="Times New Roman Regular" w:cs="Times New Roman Regular"/>
              </w:rPr>
              <w:lastRenderedPageBreak/>
              <w:t>Decision Tree, and Random Forest, then selected Random Forest as the best performing model.</w:t>
            </w:r>
          </w:p>
        </w:tc>
        <w:tc>
          <w:tcPr>
            <w:tcW w:w="857" w:type="dxa"/>
          </w:tcPr>
          <w:p w14:paraId="0288137C"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lastRenderedPageBreak/>
              <w:t>50</w:t>
            </w:r>
          </w:p>
        </w:tc>
        <w:tc>
          <w:tcPr>
            <w:tcW w:w="1317" w:type="dxa"/>
          </w:tcPr>
          <w:p w14:paraId="39602748"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15%</w:t>
            </w:r>
          </w:p>
        </w:tc>
        <w:tc>
          <w:tcPr>
            <w:tcW w:w="1809" w:type="dxa"/>
          </w:tcPr>
          <w:p w14:paraId="38CFC795" w14:textId="77777777" w:rsidR="00572A6B" w:rsidRDefault="00000000">
            <w:pPr>
              <w:jc w:val="center"/>
              <w:rPr>
                <w:rFonts w:ascii="Times New Roman Regular" w:hAnsi="Times New Roman Regular" w:cs="Times New Roman Regular"/>
              </w:rPr>
            </w:pPr>
            <w:r>
              <w:rPr>
                <w:rFonts w:ascii="Times New Roman Regular" w:hAnsi="Times New Roman Regular" w:cs="Times New Roman Regular"/>
              </w:rPr>
              <w:t>2640218</w:t>
            </w:r>
          </w:p>
        </w:tc>
      </w:tr>
      <w:tr w:rsidR="00572A6B" w14:paraId="0D2F696F" w14:textId="77777777">
        <w:tc>
          <w:tcPr>
            <w:tcW w:w="1615" w:type="dxa"/>
          </w:tcPr>
          <w:p w14:paraId="2648DB36" w14:textId="77777777" w:rsidR="00572A6B" w:rsidRDefault="00000000">
            <w:pPr>
              <w:spacing w:line="240" w:lineRule="auto"/>
              <w:jc w:val="center"/>
              <w:rPr>
                <w:rFonts w:ascii="Times New Roman Regular" w:hAnsi="Times New Roman Regular" w:cs="Times New Roman Regular"/>
              </w:rPr>
            </w:pPr>
            <w:r>
              <w:rPr>
                <w:rFonts w:ascii="Times New Roman Regular" w:hAnsi="Times New Roman Regular" w:cs="Times New Roman Regular"/>
              </w:rPr>
              <w:t>Jiaming Gu</w:t>
            </w:r>
          </w:p>
        </w:tc>
        <w:tc>
          <w:tcPr>
            <w:tcW w:w="4075" w:type="dxa"/>
          </w:tcPr>
          <w:p w14:paraId="540E76F0" w14:textId="77777777" w:rsidR="00572A6B" w:rsidRDefault="00000000">
            <w:pPr>
              <w:spacing w:line="240" w:lineRule="auto"/>
              <w:jc w:val="center"/>
              <w:rPr>
                <w:rFonts w:ascii="Times New Roman Regular" w:hAnsi="Times New Roman Regular" w:cs="Times New Roman Regular"/>
              </w:rPr>
            </w:pPr>
            <w:r>
              <w:rPr>
                <w:rFonts w:ascii="Times New Roman Regular" w:hAnsi="Times New Roman Regular" w:cs="Times New Roman Regular"/>
              </w:rPr>
              <w:t>I handled data preprocessing, cleaning 10,000 records by removing redundant fields and ensuring data quality. The final dataset with 11 features supported EDA and modeling (Logistic Regression, Decision Tree, Random Forest).</w:t>
            </w:r>
          </w:p>
        </w:tc>
        <w:tc>
          <w:tcPr>
            <w:tcW w:w="857" w:type="dxa"/>
          </w:tcPr>
          <w:p w14:paraId="49F5CA9A" w14:textId="77777777" w:rsidR="00572A6B" w:rsidRDefault="00000000">
            <w:pPr>
              <w:spacing w:line="240" w:lineRule="auto"/>
              <w:jc w:val="center"/>
              <w:rPr>
                <w:rFonts w:ascii="Times New Roman Regular" w:hAnsi="Times New Roman Regular" w:cs="Times New Roman Regular"/>
              </w:rPr>
            </w:pPr>
            <w:r>
              <w:rPr>
                <w:rFonts w:ascii="Times New Roman Regular" w:hAnsi="Times New Roman Regular" w:cs="Times New Roman Regular"/>
              </w:rPr>
              <w:t>55</w:t>
            </w:r>
          </w:p>
        </w:tc>
        <w:tc>
          <w:tcPr>
            <w:tcW w:w="1317" w:type="dxa"/>
          </w:tcPr>
          <w:p w14:paraId="756A419F" w14:textId="77777777" w:rsidR="00572A6B" w:rsidRDefault="00000000">
            <w:pPr>
              <w:spacing w:line="240" w:lineRule="auto"/>
              <w:jc w:val="center"/>
              <w:rPr>
                <w:rFonts w:ascii="Times New Roman Regular" w:hAnsi="Times New Roman Regular" w:cs="Times New Roman Regular"/>
              </w:rPr>
            </w:pPr>
            <w:r>
              <w:rPr>
                <w:rFonts w:ascii="Times New Roman Regular" w:hAnsi="Times New Roman Regular" w:cs="Times New Roman Regular"/>
              </w:rPr>
              <w:t>15%</w:t>
            </w:r>
          </w:p>
        </w:tc>
        <w:tc>
          <w:tcPr>
            <w:tcW w:w="1809" w:type="dxa"/>
          </w:tcPr>
          <w:p w14:paraId="08645C23" w14:textId="77777777" w:rsidR="00572A6B" w:rsidRDefault="00000000">
            <w:pPr>
              <w:spacing w:line="240" w:lineRule="auto"/>
              <w:jc w:val="center"/>
              <w:rPr>
                <w:rFonts w:ascii="Times New Roman Regular" w:hAnsi="Times New Roman Regular" w:cs="Times New Roman Regular"/>
              </w:rPr>
            </w:pPr>
            <w:r>
              <w:rPr>
                <w:rFonts w:ascii="Times New Roman Regular" w:hAnsi="Times New Roman Regular" w:cs="Times New Roman Regular"/>
              </w:rPr>
              <w:t>2596990</w:t>
            </w:r>
          </w:p>
        </w:tc>
      </w:tr>
    </w:tbl>
    <w:p w14:paraId="6EEC7C12" w14:textId="77777777" w:rsidR="00572A6B" w:rsidRDefault="00572A6B">
      <w:pPr>
        <w:rPr>
          <w:rFonts w:ascii="Times New Roman Regular" w:hAnsi="Times New Roman Regular" w:cs="Times New Roman Regular"/>
          <w:b/>
          <w:bCs/>
        </w:rPr>
      </w:pPr>
    </w:p>
    <w:p w14:paraId="0160B9F3"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rPr>
        <w:t>Signatures:</w:t>
      </w:r>
    </w:p>
    <w:p w14:paraId="76CA590B" w14:textId="77777777" w:rsidR="00572A6B" w:rsidRDefault="00000000">
      <w:pPr>
        <w:rPr>
          <w:rFonts w:ascii="Times New Roman Regular" w:hAnsi="Times New Roman Regular" w:cs="Times New Roman Regular"/>
          <w:b/>
          <w:bCs/>
        </w:rPr>
      </w:pPr>
      <w:r>
        <w:rPr>
          <w:rFonts w:ascii="Times New Roman Regular" w:hAnsi="Times New Roman Regular" w:cs="Times New Roman Regular"/>
          <w:b/>
          <w:bCs/>
          <w:noProof/>
        </w:rPr>
        <w:drawing>
          <wp:anchor distT="0" distB="0" distL="114300" distR="114300" simplePos="0" relativeHeight="251659264" behindDoc="0" locked="0" layoutInCell="1" allowOverlap="1" wp14:anchorId="5E2CB365" wp14:editId="73EB03E7">
            <wp:simplePos x="0" y="0"/>
            <wp:positionH relativeFrom="column">
              <wp:posOffset>-7620</wp:posOffset>
            </wp:positionH>
            <wp:positionV relativeFrom="paragraph">
              <wp:posOffset>46990</wp:posOffset>
            </wp:positionV>
            <wp:extent cx="1304290" cy="434340"/>
            <wp:effectExtent l="0" t="0" r="16510" b="22860"/>
            <wp:wrapNone/>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5">
                      <a:biLevel thresh="50000"/>
                    </a:blip>
                    <a:srcRect l="55011" t="21714" r="23486" b="57124"/>
                    <a:stretch>
                      <a:fillRect/>
                    </a:stretch>
                  </pic:blipFill>
                  <pic:spPr>
                    <a:xfrm>
                      <a:off x="0" y="0"/>
                      <a:ext cx="1304290" cy="434340"/>
                    </a:xfrm>
                    <a:prstGeom prst="rect">
                      <a:avLst/>
                    </a:prstGeom>
                  </pic:spPr>
                </pic:pic>
              </a:graphicData>
            </a:graphic>
          </wp:anchor>
        </w:drawing>
      </w:r>
    </w:p>
    <w:p w14:paraId="4BC6FCE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_________________________</w:t>
      </w:r>
    </w:p>
    <w:p w14:paraId="2BE1CDC4" w14:textId="77777777" w:rsidR="00572A6B"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114300" distR="114300" wp14:anchorId="1A01A96F" wp14:editId="4CCDCC2F">
            <wp:extent cx="1797050" cy="446405"/>
            <wp:effectExtent l="0" t="0" r="6350" b="10795"/>
            <wp:docPr id="1" name="图片 1" descr="44281ae6197669d5df0cac634c79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4281ae6197669d5df0cac634c798318"/>
                    <pic:cNvPicPr>
                      <a:picLocks noChangeAspect="1"/>
                    </pic:cNvPicPr>
                  </pic:nvPicPr>
                  <pic:blipFill>
                    <a:blip r:embed="rId16"/>
                    <a:stretch>
                      <a:fillRect/>
                    </a:stretch>
                  </pic:blipFill>
                  <pic:spPr>
                    <a:xfrm>
                      <a:off x="0" y="0"/>
                      <a:ext cx="1797050" cy="446405"/>
                    </a:xfrm>
                    <a:prstGeom prst="rect">
                      <a:avLst/>
                    </a:prstGeom>
                  </pic:spPr>
                </pic:pic>
              </a:graphicData>
            </a:graphic>
          </wp:inline>
        </w:drawing>
      </w:r>
    </w:p>
    <w:p w14:paraId="109F9E7D"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_________________________</w:t>
      </w:r>
    </w:p>
    <w:p w14:paraId="568FE36C" w14:textId="77777777" w:rsidR="00572A6B"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114300" distR="114300" wp14:anchorId="0E1EFE25" wp14:editId="56088777">
            <wp:extent cx="1503045" cy="606425"/>
            <wp:effectExtent l="0" t="0" r="209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1503045" cy="606425"/>
                    </a:xfrm>
                    <a:prstGeom prst="rect">
                      <a:avLst/>
                    </a:prstGeom>
                    <a:noFill/>
                    <a:ln>
                      <a:noFill/>
                    </a:ln>
                  </pic:spPr>
                </pic:pic>
              </a:graphicData>
            </a:graphic>
          </wp:inline>
        </w:drawing>
      </w:r>
    </w:p>
    <w:p w14:paraId="6914810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_________________________</w:t>
      </w:r>
    </w:p>
    <w:p w14:paraId="52A788E4" w14:textId="77777777" w:rsidR="00572A6B" w:rsidRDefault="00000000">
      <w:pPr>
        <w:rPr>
          <w:rFonts w:ascii="Times New Roman Regular" w:hAnsi="Times New Roman Regular" w:cs="Times New Roman Regular"/>
        </w:rPr>
      </w:pPr>
      <w:r>
        <w:rPr>
          <w:rFonts w:ascii="Times New Roman Regular" w:hAnsi="Times New Roman Regular" w:cs="Times New Roman Regular"/>
          <w:noProof/>
        </w:rPr>
        <w:drawing>
          <wp:anchor distT="0" distB="0" distL="114300" distR="114300" simplePos="0" relativeHeight="251660288" behindDoc="0" locked="0" layoutInCell="1" allowOverlap="1" wp14:anchorId="2041B8A6" wp14:editId="145578AC">
            <wp:simplePos x="0" y="0"/>
            <wp:positionH relativeFrom="column">
              <wp:posOffset>120015</wp:posOffset>
            </wp:positionH>
            <wp:positionV relativeFrom="paragraph">
              <wp:posOffset>163195</wp:posOffset>
            </wp:positionV>
            <wp:extent cx="1431925" cy="507365"/>
            <wp:effectExtent l="0" t="0" r="3175" b="63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1431925" cy="507365"/>
                    </a:xfrm>
                    <a:prstGeom prst="rect">
                      <a:avLst/>
                    </a:prstGeom>
                    <a:noFill/>
                    <a:ln>
                      <a:noFill/>
                    </a:ln>
                  </pic:spPr>
                </pic:pic>
              </a:graphicData>
            </a:graphic>
          </wp:anchor>
        </w:drawing>
      </w:r>
    </w:p>
    <w:p w14:paraId="003B8360" w14:textId="77777777" w:rsidR="00572A6B" w:rsidRDefault="00572A6B">
      <w:pPr>
        <w:rPr>
          <w:rFonts w:ascii="Times New Roman Regular" w:hAnsi="Times New Roman Regular" w:cs="Times New Roman Regular"/>
        </w:rPr>
      </w:pPr>
    </w:p>
    <w:p w14:paraId="062BA69C"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__</w:t>
      </w:r>
    </w:p>
    <w:p w14:paraId="53A37302" w14:textId="77777777" w:rsidR="00572A6B" w:rsidRDefault="00572A6B">
      <w:pPr>
        <w:rPr>
          <w:rFonts w:ascii="Times New Roman Regular" w:hAnsi="Times New Roman Regular" w:cs="Times New Roman Regular"/>
        </w:rPr>
      </w:pPr>
    </w:p>
    <w:p w14:paraId="407FEEC0" w14:textId="77777777" w:rsidR="00572A6B" w:rsidRDefault="00000000">
      <w:pPr>
        <w:rPr>
          <w:rFonts w:ascii="Times New Roman Regular" w:hAnsi="Times New Roman Regular" w:cs="Times New Roman Regular"/>
        </w:rPr>
      </w:pPr>
      <w:r>
        <w:rPr>
          <w:rFonts w:ascii="Times New Roman Regular" w:hAnsi="Times New Roman Regular" w:cs="Times New Roman Regular"/>
        </w:rPr>
        <w:t>____</w:t>
      </w:r>
      <w:r>
        <w:rPr>
          <w:rFonts w:ascii="Times New Roman Regular" w:hAnsi="Times New Roman Regular" w:cs="Times New Roman Regular"/>
          <w:noProof/>
        </w:rPr>
        <w:drawing>
          <wp:inline distT="0" distB="0" distL="0" distR="0" wp14:anchorId="2E031316" wp14:editId="46FFFA19">
            <wp:extent cx="1257300" cy="561340"/>
            <wp:effectExtent l="0" t="0" r="0" b="0"/>
            <wp:docPr id="996897251" name="Picture 1" descr="文本, 信件, 白板&#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97251" name="Picture 1" descr="文本, 信件, 白板&#10;&#10;AI 生成的内容可能不正确。"/>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286194" cy="574827"/>
                    </a:xfrm>
                    <a:prstGeom prst="rect">
                      <a:avLst/>
                    </a:prstGeom>
                    <a:noFill/>
                    <a:ln>
                      <a:noFill/>
                    </a:ln>
                  </pic:spPr>
                </pic:pic>
              </a:graphicData>
            </a:graphic>
          </wp:inline>
        </w:drawing>
      </w:r>
      <w:r>
        <w:rPr>
          <w:rFonts w:ascii="Times New Roman Regular" w:hAnsi="Times New Roman Regular" w:cs="Times New Roman Regular"/>
        </w:rPr>
        <w:t>____</w:t>
      </w:r>
    </w:p>
    <w:p w14:paraId="06F71957" w14:textId="77777777" w:rsidR="00572A6B" w:rsidRDefault="00572A6B">
      <w:pPr>
        <w:rPr>
          <w:rFonts w:ascii="Times New Roman Regular" w:hAnsi="Times New Roman Regular" w:cs="Times New Roman Regular"/>
        </w:rPr>
      </w:pPr>
    </w:p>
    <w:p w14:paraId="5093CD0F" w14:textId="77777777" w:rsidR="00572A6B" w:rsidRDefault="00572A6B">
      <w:pPr>
        <w:rPr>
          <w:rFonts w:ascii="Times New Roman Regular" w:hAnsi="Times New Roman Regular" w:cs="Times New Roman Regular"/>
        </w:rPr>
      </w:pPr>
    </w:p>
    <w:p w14:paraId="512EA9F7" w14:textId="77777777" w:rsidR="00572A6B" w:rsidRDefault="00572A6B">
      <w:pPr>
        <w:rPr>
          <w:rFonts w:ascii="Times New Roman Regular" w:hAnsi="Times New Roman Regular" w:cs="Times New Roman Regular"/>
        </w:rPr>
      </w:pPr>
    </w:p>
    <w:p w14:paraId="063B49B1" w14:textId="77777777" w:rsidR="00572A6B" w:rsidRDefault="00572A6B">
      <w:pPr>
        <w:rPr>
          <w:rFonts w:ascii="Times New Roman Regular" w:hAnsi="Times New Roman Regular" w:cs="Times New Roman Regular"/>
        </w:rPr>
      </w:pPr>
    </w:p>
    <w:p w14:paraId="2B86C06D" w14:textId="77777777" w:rsidR="00572A6B" w:rsidRDefault="00572A6B">
      <w:pPr>
        <w:rPr>
          <w:rFonts w:ascii="Times New Roman Regular" w:hAnsi="Times New Roman Regular" w:cs="Times New Roman Regular"/>
        </w:rPr>
      </w:pPr>
    </w:p>
    <w:sectPr w:rsidR="00572A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14017" w14:textId="77777777" w:rsidR="00A63891" w:rsidRDefault="00A63891">
      <w:pPr>
        <w:spacing w:line="240" w:lineRule="auto"/>
      </w:pPr>
      <w:r>
        <w:separator/>
      </w:r>
    </w:p>
  </w:endnote>
  <w:endnote w:type="continuationSeparator" w:id="0">
    <w:p w14:paraId="3A2AA72E" w14:textId="77777777" w:rsidR="00A63891" w:rsidRDefault="00A63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Regular">
    <w:altName w:val="Times New Roman"/>
    <w:panose1 w:val="020B06040202020202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64506" w14:textId="77777777" w:rsidR="00A63891" w:rsidRDefault="00A63891">
      <w:r>
        <w:separator/>
      </w:r>
    </w:p>
  </w:footnote>
  <w:footnote w:type="continuationSeparator" w:id="0">
    <w:p w14:paraId="601066BF" w14:textId="77777777" w:rsidR="00A63891" w:rsidRDefault="00A63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951BA"/>
    <w:multiLevelType w:val="multilevel"/>
    <w:tmpl w:val="1E6951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90840EF"/>
    <w:multiLevelType w:val="multilevel"/>
    <w:tmpl w:val="290840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AF72A0E"/>
    <w:multiLevelType w:val="multilevel"/>
    <w:tmpl w:val="4AF72A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E18392A"/>
    <w:multiLevelType w:val="multilevel"/>
    <w:tmpl w:val="4E18392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1571AE4"/>
    <w:multiLevelType w:val="multilevel"/>
    <w:tmpl w:val="61571A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6F84B81"/>
    <w:multiLevelType w:val="multilevel"/>
    <w:tmpl w:val="76F84B8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96478271">
    <w:abstractNumId w:val="3"/>
  </w:num>
  <w:num w:numId="2" w16cid:durableId="1417285214">
    <w:abstractNumId w:val="0"/>
  </w:num>
  <w:num w:numId="3" w16cid:durableId="813957122">
    <w:abstractNumId w:val="2"/>
  </w:num>
  <w:num w:numId="4" w16cid:durableId="858273178">
    <w:abstractNumId w:val="5"/>
  </w:num>
  <w:num w:numId="5" w16cid:durableId="316616204">
    <w:abstractNumId w:val="1"/>
  </w:num>
  <w:num w:numId="6" w16cid:durableId="1601447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42A"/>
    <w:rsid w:val="BFDC8EC6"/>
    <w:rsid w:val="BFFF7CC1"/>
    <w:rsid w:val="CFDDBBA3"/>
    <w:rsid w:val="CFFB3B7E"/>
    <w:rsid w:val="D165C751"/>
    <w:rsid w:val="EBB93F6B"/>
    <w:rsid w:val="FD724089"/>
    <w:rsid w:val="FE98B6C6"/>
    <w:rsid w:val="00005892"/>
    <w:rsid w:val="00007AB1"/>
    <w:rsid w:val="00104338"/>
    <w:rsid w:val="001476DA"/>
    <w:rsid w:val="00173B86"/>
    <w:rsid w:val="001954C3"/>
    <w:rsid w:val="001A33D9"/>
    <w:rsid w:val="001A4BC5"/>
    <w:rsid w:val="001B1F98"/>
    <w:rsid w:val="001C321B"/>
    <w:rsid w:val="001E6451"/>
    <w:rsid w:val="00266817"/>
    <w:rsid w:val="00280481"/>
    <w:rsid w:val="00283490"/>
    <w:rsid w:val="002C2099"/>
    <w:rsid w:val="002C48E6"/>
    <w:rsid w:val="003A5708"/>
    <w:rsid w:val="003B6C85"/>
    <w:rsid w:val="00413F5F"/>
    <w:rsid w:val="004500F9"/>
    <w:rsid w:val="004745C9"/>
    <w:rsid w:val="00497E3E"/>
    <w:rsid w:val="005363AC"/>
    <w:rsid w:val="00572A6B"/>
    <w:rsid w:val="0061364A"/>
    <w:rsid w:val="00690A7A"/>
    <w:rsid w:val="006A51D5"/>
    <w:rsid w:val="0071280A"/>
    <w:rsid w:val="00722091"/>
    <w:rsid w:val="00723C61"/>
    <w:rsid w:val="007564AE"/>
    <w:rsid w:val="00797D64"/>
    <w:rsid w:val="0080125D"/>
    <w:rsid w:val="0080342A"/>
    <w:rsid w:val="008207BE"/>
    <w:rsid w:val="00820806"/>
    <w:rsid w:val="0086355A"/>
    <w:rsid w:val="008D627C"/>
    <w:rsid w:val="0091150F"/>
    <w:rsid w:val="009144A7"/>
    <w:rsid w:val="0096493C"/>
    <w:rsid w:val="009F0916"/>
    <w:rsid w:val="00A63891"/>
    <w:rsid w:val="00A76D4D"/>
    <w:rsid w:val="00A869BC"/>
    <w:rsid w:val="00AA1150"/>
    <w:rsid w:val="00AC525D"/>
    <w:rsid w:val="00AE391E"/>
    <w:rsid w:val="00AE5899"/>
    <w:rsid w:val="00B61C4D"/>
    <w:rsid w:val="00B96324"/>
    <w:rsid w:val="00BB0FA0"/>
    <w:rsid w:val="00BF40C2"/>
    <w:rsid w:val="00C1253C"/>
    <w:rsid w:val="00C158F7"/>
    <w:rsid w:val="00C21128"/>
    <w:rsid w:val="00C322A1"/>
    <w:rsid w:val="00C3310F"/>
    <w:rsid w:val="00C6169C"/>
    <w:rsid w:val="00CA69E7"/>
    <w:rsid w:val="00DD57F7"/>
    <w:rsid w:val="00E247AC"/>
    <w:rsid w:val="00EC622D"/>
    <w:rsid w:val="00EE5C28"/>
    <w:rsid w:val="00F11220"/>
    <w:rsid w:val="00F15DDB"/>
    <w:rsid w:val="00F70E58"/>
    <w:rsid w:val="00F86A43"/>
    <w:rsid w:val="00FE3B4D"/>
    <w:rsid w:val="0FE05BA6"/>
    <w:rsid w:val="17B374D2"/>
    <w:rsid w:val="215E2464"/>
    <w:rsid w:val="33C6B1BE"/>
    <w:rsid w:val="3F630AD5"/>
    <w:rsid w:val="3F7B6278"/>
    <w:rsid w:val="3FE6DFE1"/>
    <w:rsid w:val="477914D1"/>
    <w:rsid w:val="4A39460F"/>
    <w:rsid w:val="4F1FAC42"/>
    <w:rsid w:val="5B7BAC64"/>
    <w:rsid w:val="65DBB707"/>
    <w:rsid w:val="70BD5A92"/>
    <w:rsid w:val="746DB67D"/>
    <w:rsid w:val="7BEFF0C0"/>
    <w:rsid w:val="7FF6F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4BE9E6"/>
  <w15:docId w15:val="{D70653B5-131E-7143-91F6-F4747355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rFonts w:ascii="Arial" w:eastAsia="楷体" w:hAnsi="Arial" w:cstheme="minorBidi"/>
      <w:kern w:val="2"/>
      <w:sz w:val="22"/>
      <w:szCs w:val="22"/>
    </w:rPr>
  </w:style>
  <w:style w:type="paragraph" w:styleId="1">
    <w:name w:val="heading 1"/>
    <w:basedOn w:val="a"/>
    <w:next w:val="a"/>
    <w:link w:val="10"/>
    <w:uiPriority w:val="9"/>
    <w:qFormat/>
    <w:pPr>
      <w:keepNext/>
      <w:keepLines/>
      <w:spacing w:before="240"/>
      <w:jc w:val="left"/>
      <w:outlineLvl w:val="0"/>
    </w:pPr>
    <w:rPr>
      <w:rFonts w:eastAsia="Arial" w:cs="Arial"/>
      <w:b/>
      <w:lang w:val="en-GB"/>
    </w:rPr>
  </w:style>
  <w:style w:type="paragraph" w:styleId="2">
    <w:name w:val="heading 2"/>
    <w:basedOn w:val="a"/>
    <w:next w:val="a"/>
    <w:link w:val="20"/>
    <w:uiPriority w:val="9"/>
    <w:unhideWhenUsed/>
    <w:qFormat/>
    <w:pPr>
      <w:keepNext/>
      <w:keepLines/>
      <w:spacing w:before="260" w:after="260"/>
      <w:jc w:val="left"/>
      <w:outlineLvl w:val="1"/>
    </w:pPr>
    <w:rPr>
      <w:rFonts w:eastAsia="Arial" w:cs="Arial"/>
      <w:b/>
      <w:bCs/>
      <w:lang w:val="en-GB"/>
    </w:rPr>
  </w:style>
  <w:style w:type="paragraph" w:styleId="3">
    <w:name w:val="heading 3"/>
    <w:basedOn w:val="a"/>
    <w:next w:val="a"/>
    <w:link w:val="30"/>
    <w:uiPriority w:val="9"/>
    <w:semiHidden/>
    <w:unhideWhenUsed/>
    <w:qFormat/>
    <w:pPr>
      <w:keepNext/>
      <w:keepLines/>
      <w:spacing w:before="160" w:after="80"/>
      <w:outlineLvl w:val="2"/>
    </w:pPr>
    <w:rPr>
      <w:rFonts w:eastAsia="Arial" w:cs="Arial"/>
      <w:b/>
      <w:bCs/>
    </w:rPr>
  </w:style>
  <w:style w:type="paragraph" w:styleId="4">
    <w:name w:val="heading 4"/>
    <w:basedOn w:val="a"/>
    <w:next w:val="a"/>
    <w:link w:val="40"/>
    <w:uiPriority w:val="9"/>
    <w:semiHidden/>
    <w:unhideWhenUsed/>
    <w:qFormat/>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asciiTheme="minorHAnsi" w:eastAsiaTheme="minorEastAsia" w:hAnsiTheme="minorHAnsi" w:cstheme="majorBidi"/>
      <w:color w:val="2F5496"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tabs>
        <w:tab w:val="center" w:pos="4153"/>
        <w:tab w:val="right" w:pos="8306"/>
      </w:tabs>
      <w:snapToGrid w:val="0"/>
      <w:spacing w:line="240" w:lineRule="auto"/>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eastAsia="Arial" w:cs="Arial"/>
      <w:b/>
      <w:lang w:val="en-GB"/>
    </w:rPr>
  </w:style>
  <w:style w:type="character" w:customStyle="1" w:styleId="20">
    <w:name w:val="标题 2 字符"/>
    <w:basedOn w:val="a0"/>
    <w:link w:val="2"/>
    <w:uiPriority w:val="9"/>
    <w:qFormat/>
    <w:rPr>
      <w:rFonts w:eastAsia="Arial" w:cs="Arial"/>
      <w:b/>
      <w:bCs/>
      <w:lang w:val="en-GB"/>
    </w:rPr>
  </w:style>
  <w:style w:type="character" w:customStyle="1" w:styleId="30">
    <w:name w:val="标题 3 字符"/>
    <w:basedOn w:val="a0"/>
    <w:link w:val="3"/>
    <w:uiPriority w:val="9"/>
    <w:semiHidden/>
    <w:qFormat/>
    <w:rPr>
      <w:rFonts w:eastAsia="Arial" w:cs="Arial"/>
      <w:b/>
      <w:bCs/>
    </w:rPr>
  </w:style>
  <w:style w:type="character" w:customStyle="1" w:styleId="40">
    <w:name w:val="标题 4 字符"/>
    <w:basedOn w:val="a0"/>
    <w:link w:val="4"/>
    <w:uiPriority w:val="9"/>
    <w:semiHidden/>
    <w:qFormat/>
    <w:rPr>
      <w:rFonts w:asciiTheme="minorHAnsi" w:eastAsiaTheme="minorEastAsia" w:hAnsiTheme="minorHAnsi" w:cstheme="majorBidi"/>
      <w:color w:val="2F5496" w:themeColor="accent1" w:themeShade="BF"/>
      <w:sz w:val="28"/>
      <w:szCs w:val="28"/>
    </w:rPr>
  </w:style>
  <w:style w:type="character" w:customStyle="1" w:styleId="50">
    <w:name w:val="标题 5 字符"/>
    <w:basedOn w:val="a0"/>
    <w:link w:val="5"/>
    <w:uiPriority w:val="9"/>
    <w:semiHidden/>
    <w:rPr>
      <w:rFonts w:asciiTheme="minorHAnsi" w:eastAsiaTheme="minorEastAsia" w:hAnsiTheme="minorHAnsi" w:cstheme="majorBidi"/>
      <w:color w:val="2F5496" w:themeColor="accent1" w:themeShade="BF"/>
      <w:sz w:val="24"/>
      <w:szCs w:val="24"/>
    </w:rPr>
  </w:style>
  <w:style w:type="character" w:customStyle="1" w:styleId="60">
    <w:name w:val="标题 6 字符"/>
    <w:basedOn w:val="a0"/>
    <w:link w:val="6"/>
    <w:uiPriority w:val="9"/>
    <w:semiHidden/>
    <w:rPr>
      <w:rFonts w:asciiTheme="minorHAnsi" w:eastAsiaTheme="minorEastAsia" w:hAnsiTheme="minorHAnsi" w:cstheme="majorBidi"/>
      <w:b/>
      <w:bCs/>
      <w:color w:val="2F5496" w:themeColor="accent1" w:themeShade="BF"/>
    </w:rPr>
  </w:style>
  <w:style w:type="character" w:customStyle="1" w:styleId="70">
    <w:name w:val="标题 7 字符"/>
    <w:basedOn w:val="a0"/>
    <w:link w:val="7"/>
    <w:uiPriority w:val="9"/>
    <w:semiHidden/>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Pr>
      <w:rFonts w:asciiTheme="minorHAnsi" w:eastAsiaTheme="majorEastAsia" w:hAnsiTheme="minorHAnsi" w:cstheme="majorBidi"/>
      <w:color w:val="595959" w:themeColor="text1" w:themeTint="A6"/>
    </w:rPr>
  </w:style>
  <w:style w:type="character" w:customStyle="1" w:styleId="aa">
    <w:name w:val="标题 字符"/>
    <w:basedOn w:val="a0"/>
    <w:link w:val="a9"/>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c">
    <w:name w:val="Quote"/>
    <w:basedOn w:val="a"/>
    <w:next w:val="a"/>
    <w:link w:val="ad"/>
    <w:uiPriority w:val="29"/>
    <w:qFormat/>
    <w:pPr>
      <w:spacing w:before="160" w:after="160"/>
      <w:jc w:val="center"/>
    </w:pPr>
    <w:rPr>
      <w:i/>
      <w:iCs/>
      <w:color w:val="404040" w:themeColor="text1" w:themeTint="BF"/>
    </w:rPr>
  </w:style>
  <w:style w:type="character" w:customStyle="1" w:styleId="ad">
    <w:name w:val="引用 字符"/>
    <w:basedOn w:val="a0"/>
    <w:link w:val="ac"/>
    <w:uiPriority w:val="29"/>
    <w:qFormat/>
    <w:rPr>
      <w:i/>
      <w:iCs/>
      <w:color w:val="404040" w:themeColor="text1" w:themeTint="BF"/>
    </w:rPr>
  </w:style>
  <w:style w:type="paragraph" w:styleId="ae">
    <w:name w:val="List Paragraph"/>
    <w:basedOn w:val="a"/>
    <w:uiPriority w:val="34"/>
    <w:qFormat/>
    <w:pPr>
      <w:ind w:left="720"/>
      <w:contextualSpacing/>
    </w:pPr>
  </w:style>
  <w:style w:type="character" w:customStyle="1" w:styleId="IntenseEmphasis1">
    <w:name w:val="Intense Emphasis1"/>
    <w:basedOn w:val="a0"/>
    <w:uiPriority w:val="21"/>
    <w:qFormat/>
    <w:rPr>
      <w:i/>
      <w:iCs/>
      <w:color w:val="2F5496" w:themeColor="accent1" w:themeShade="BF"/>
    </w:rPr>
  </w:style>
  <w:style w:type="paragraph" w:styleId="af">
    <w:name w:val="Intense Quote"/>
    <w:basedOn w:val="a"/>
    <w:next w:val="a"/>
    <w:link w:val="af0"/>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0">
    <w:name w:val="明显引用 字符"/>
    <w:basedOn w:val="a0"/>
    <w:link w:val="af"/>
    <w:uiPriority w:val="30"/>
    <w:rPr>
      <w:i/>
      <w:iCs/>
      <w:color w:val="2F5496" w:themeColor="accent1" w:themeShade="BF"/>
    </w:rPr>
  </w:style>
  <w:style w:type="character" w:customStyle="1" w:styleId="IntenseReference1">
    <w:name w:val="Intense Reference1"/>
    <w:basedOn w:val="a0"/>
    <w:uiPriority w:val="32"/>
    <w:qFormat/>
    <w:rPr>
      <w:b/>
      <w:bCs/>
      <w:smallCaps/>
      <w:color w:val="2F5496"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3092</Words>
  <Characters>17628</Characters>
  <Application>Microsoft Office Word</Application>
  <DocSecurity>0</DocSecurity>
  <Lines>146</Lines>
  <Paragraphs>41</Paragraphs>
  <ScaleCrop>false</ScaleCrop>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Feifei Yu</cp:lastModifiedBy>
  <cp:revision>11</cp:revision>
  <dcterms:created xsi:type="dcterms:W3CDTF">2025-10-15T20:38:00Z</dcterms:created>
  <dcterms:modified xsi:type="dcterms:W3CDTF">2025-10-15T21:23:00Z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E3F07821F19E42F09BDAA35C5EAD9174_13</vt:lpwstr>
  </property>
  <property fmtid="{D5CDD505-2E9C-101B-9397-08002B2CF9AE}" pid="4" name="KSOTemplateDocerSaveRecord">
    <vt:lpwstr>eyJoZGlkIjoiOWYxZTQ5NTQ0OGNmYTQyNDZjNDNmNmU0MWQzOGY0M2IiLCJ1c2VySWQiOiI5NDU0NDM5ODcifQ==</vt:lpwstr>
  </property>
</Properties>
</file>