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512B" w14:textId="359F4FF5" w:rsidR="004A48B7" w:rsidRPr="00C84F92" w:rsidRDefault="00834038" w:rsidP="00F43511">
      <w:pPr>
        <w:widowControl/>
        <w:shd w:val="clear" w:color="auto" w:fill="FFFFFF"/>
        <w:jc w:val="center"/>
        <w:outlineLvl w:val="0"/>
        <w:rPr>
          <w:rFonts w:ascii="宋体" w:hAnsi="宋体" w:cs="宋体"/>
          <w:b/>
          <w:bCs/>
          <w:color w:val="131B26"/>
          <w:kern w:val="36"/>
          <w:sz w:val="32"/>
          <w:szCs w:val="32"/>
        </w:rPr>
      </w:pPr>
      <w:r w:rsidRPr="00C84F92">
        <w:rPr>
          <w:rFonts w:ascii="宋体" w:hAnsi="宋体" w:cs="宋体" w:hint="eastAsia"/>
          <w:b/>
          <w:bCs/>
          <w:color w:val="131B26"/>
          <w:kern w:val="36"/>
          <w:sz w:val="32"/>
          <w:szCs w:val="32"/>
        </w:rPr>
        <w:t>《</w:t>
      </w:r>
      <w:r w:rsidRPr="00C84F92">
        <w:rPr>
          <w:rFonts w:ascii="宋体" w:hAnsi="宋体" w:cs="宋体" w:hint="eastAsia"/>
          <w:b/>
          <w:bCs/>
          <w:color w:val="131B26"/>
          <w:kern w:val="36"/>
          <w:sz w:val="32"/>
          <w:szCs w:val="32"/>
        </w:rPr>
        <w:t>习近平新时代中国特色社会主义思想概论</w:t>
      </w:r>
      <w:r w:rsidRPr="00C84F92">
        <w:rPr>
          <w:rFonts w:ascii="宋体" w:hAnsi="宋体" w:cs="宋体" w:hint="eastAsia"/>
          <w:b/>
          <w:bCs/>
          <w:color w:val="131B26"/>
          <w:kern w:val="36"/>
          <w:sz w:val="32"/>
          <w:szCs w:val="32"/>
        </w:rPr>
        <w:t>》</w:t>
      </w:r>
      <w:r w:rsidR="004A48B7" w:rsidRPr="004A48B7">
        <w:rPr>
          <w:rFonts w:ascii="宋体" w:hAnsi="宋体" w:cs="宋体" w:hint="eastAsia"/>
          <w:b/>
          <w:bCs/>
          <w:color w:val="131B26"/>
          <w:kern w:val="36"/>
          <w:sz w:val="32"/>
          <w:szCs w:val="32"/>
        </w:rPr>
        <w:t>主观题复习题库</w:t>
      </w:r>
    </w:p>
    <w:p w14:paraId="6736EF5C"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1、中国特色社会主义进入新时代，我国社会主要矛盾已经转化为人民日益增长的美好生活需要和不平衡不充分的发展之间的矛盾。请简要谈谈对我国社会主要矛盾转化的理解。 </w:t>
      </w:r>
    </w:p>
    <w:p w14:paraId="4189950F"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000000"/>
          <w:kern w:val="0"/>
          <w:szCs w:val="21"/>
        </w:rPr>
        <w:t>答案： 中国特色社会主义进入新时代，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我国社会主要矛盾的变化对党和国家工作提出了许多新要求。要在继续推动发展的基础上，着力解决好发展不平衡不充分问题，大力提升发展质量和效益，更好满足人民在经济、政治、文化、社会、生态等方面日益增长的需要，更好推动人的全面发展、社会全面进步。</w:t>
      </w:r>
    </w:p>
    <w:p w14:paraId="562824DC"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2、中国特色社会主义新时代具有怎样的丰富内涵和深远意蕴？ </w:t>
      </w:r>
    </w:p>
    <w:p w14:paraId="5D1ADF8A"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000000"/>
          <w:kern w:val="0"/>
          <w:szCs w:val="21"/>
        </w:rPr>
        <w:t>答案： 新时代是中国特色社会主义新时代，而不是别的什么新时代。从历史脉络看，新时代是承前启后、继往开来、在新的历史条件下继续夺取中国特色社会主义伟大胜利的时代。从实践主题看，新时代是决胜全面建成小康社会、进而全面建设社会主义现代化强国的时代。从人民性来看，新时代是全国各族人民团结奋斗、不断创造美好生活、逐步实现全体人民共同富裕的时代。从民族性来看，新时代是全体中华儿女</w:t>
      </w:r>
      <w:proofErr w:type="gramStart"/>
      <w:r w:rsidRPr="004A48B7">
        <w:rPr>
          <w:rFonts w:ascii="宋体" w:hAnsi="宋体" w:cs="宋体" w:hint="eastAsia"/>
          <w:color w:val="000000"/>
          <w:kern w:val="0"/>
          <w:szCs w:val="21"/>
        </w:rPr>
        <w:t>勠</w:t>
      </w:r>
      <w:proofErr w:type="gramEnd"/>
      <w:r w:rsidRPr="004A48B7">
        <w:rPr>
          <w:rFonts w:ascii="宋体" w:hAnsi="宋体" w:cs="宋体" w:hint="eastAsia"/>
          <w:color w:val="000000"/>
          <w:kern w:val="0"/>
          <w:szCs w:val="21"/>
        </w:rPr>
        <w:t>力同心、奋力实现中华民族伟大复兴中国梦的时代。从世界性来看，新时代是我国日益走近世界舞台中央，不断为人类</w:t>
      </w:r>
      <w:proofErr w:type="gramStart"/>
      <w:r w:rsidRPr="004A48B7">
        <w:rPr>
          <w:rFonts w:ascii="宋体" w:hAnsi="宋体" w:cs="宋体" w:hint="eastAsia"/>
          <w:color w:val="000000"/>
          <w:kern w:val="0"/>
          <w:szCs w:val="21"/>
        </w:rPr>
        <w:t>作出</w:t>
      </w:r>
      <w:proofErr w:type="gramEnd"/>
      <w:r w:rsidRPr="004A48B7">
        <w:rPr>
          <w:rFonts w:ascii="宋体" w:hAnsi="宋体" w:cs="宋体" w:hint="eastAsia"/>
          <w:color w:val="000000"/>
          <w:kern w:val="0"/>
          <w:szCs w:val="21"/>
        </w:rPr>
        <w:t>更大贡献的时代。</w:t>
      </w:r>
    </w:p>
    <w:p w14:paraId="6AFEA63E"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3、中国特色社会主义进入新时代，在中华人民共和国发展史、中华民族发展史、世界社会主义发展史和人类社会发展史上具有哪些重大意义？ </w:t>
      </w:r>
    </w:p>
    <w:p w14:paraId="463C950E"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000000"/>
          <w:kern w:val="0"/>
          <w:szCs w:val="21"/>
        </w:rPr>
        <w:t>答案： 从中华民族复兴的历史进程看，中国特色社会主义进入新时代意味着近代以来久经磨难的中华民族迎来了从站起来、富起来到强起来的伟大飞跃，迎来了实现中华民族伟大复兴的光明前景。从科学社会主义发展进程看，中国特色社会主义进入新时代意味着科学社会主义在21世纪的中国焕发出强大生机活力，在世界上高高举起了中国特色社会主义伟大旗帜。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1D2F0FBB"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4、世界百年未有之大变局的基本内涵是什么？ </w:t>
      </w:r>
    </w:p>
    <w:p w14:paraId="317B4403"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000000"/>
          <w:kern w:val="0"/>
          <w:szCs w:val="21"/>
        </w:rPr>
        <w:t>答案： 概括来说，就是当前国际格局和国际体系正在发生深刻调整，全球治理体系正在发生深刻变革，国际力量对比正在发生近代以来最具革命性的变化，世界范围呈现</w:t>
      </w:r>
      <w:proofErr w:type="gramStart"/>
      <w:r w:rsidRPr="004A48B7">
        <w:rPr>
          <w:rFonts w:ascii="宋体" w:hAnsi="宋体" w:cs="宋体" w:hint="eastAsia"/>
          <w:color w:val="000000"/>
          <w:kern w:val="0"/>
          <w:szCs w:val="21"/>
        </w:rPr>
        <w:t>出影响</w:t>
      </w:r>
      <w:proofErr w:type="gramEnd"/>
      <w:r w:rsidRPr="004A48B7">
        <w:rPr>
          <w:rFonts w:ascii="宋体" w:hAnsi="宋体" w:cs="宋体" w:hint="eastAsia"/>
          <w:color w:val="000000"/>
          <w:kern w:val="0"/>
          <w:szCs w:val="21"/>
        </w:rPr>
        <w:t>人类历史进程和趋向的重大态势。</w:t>
      </w:r>
    </w:p>
    <w:p w14:paraId="60ED0114"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5、世界百年未有之大变局的主要表现有哪些？ </w:t>
      </w:r>
    </w:p>
    <w:p w14:paraId="7F4F3BDF"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000000"/>
          <w:kern w:val="0"/>
          <w:szCs w:val="21"/>
        </w:rPr>
        <w:t>答案： 一是世界经济版图发生的深刻变化前所未有，新兴经济体和发展中国家在世界经济中占据越来越大的份额，世界经济重心加快“自西向东”位移。二是新一轮科技革命和产业变革带来的新陈代谢和激烈竞争前所未有，深刻改变人类社会生产生活方式和思维方式，推动生产关系变革，给国际格局和国际体系带来广泛深远影响。三是国际力量对比发生的革命性变化前所未有，发达国家内部矛盾重重、实力相对下降，一大批发展中国家群体性崛起，成为影响国际政治经济格局的重要力量。四是全球治理体系的不适应、不对称前所未有，西方发达国家主导的国际政治经济秩序越来越难以为继，发展中国家在国际事务中的代表性和发言权不断扩大，全球治理越来越向着更加公平合理的方向发展。五是人类前途命运的休戚与共前所未有，各国相互联系和彼此依存比过去任何时候都更频繁、更紧密，整个世界日益成为你中有我、我中有你的人类命运共同体。</w:t>
      </w:r>
    </w:p>
    <w:p w14:paraId="1DB8D186"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6、世界百年未有之大变局正在加速演变，其表现有哪些？ </w:t>
      </w:r>
    </w:p>
    <w:p w14:paraId="564AD0BA"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000000"/>
          <w:kern w:val="0"/>
          <w:szCs w:val="21"/>
        </w:rPr>
        <w:t>答案： 和平与发展仍然是时代主题，但是不稳定性不确定性更加突出。国际金融危机深层次影响持续发酵，世界经济增长乏力，催生政治极化、种族冲突、民粹主义、贸易保护主义、孤立主义等思潮不断抬头，贫富分化日益严重，地区热点问题此起彼伏，恐怖主义、网络安全、重大传染性疾病、气候变化等非传统安全威胁持续蔓延。人类面临许多共同挑战，治理赤字、信任赤字、发展赤字、和平赤字等问题越来越严重。新冠肺炎疫情全球大流行成为世界百年未有之大变局的新变量、催化剂，不仅让复苏乏力的世界经济雪上加霜，更重要的是它</w:t>
      </w:r>
      <w:proofErr w:type="gramStart"/>
      <w:r w:rsidRPr="004A48B7">
        <w:rPr>
          <w:rFonts w:ascii="宋体" w:hAnsi="宋体" w:cs="宋体" w:hint="eastAsia"/>
          <w:color w:val="000000"/>
          <w:kern w:val="0"/>
          <w:szCs w:val="21"/>
        </w:rPr>
        <w:t>凸</w:t>
      </w:r>
      <w:proofErr w:type="gramEnd"/>
      <w:r w:rsidRPr="004A48B7">
        <w:rPr>
          <w:rFonts w:ascii="宋体" w:hAnsi="宋体" w:cs="宋体" w:hint="eastAsia"/>
          <w:color w:val="000000"/>
          <w:kern w:val="0"/>
          <w:szCs w:val="21"/>
        </w:rPr>
        <w:t>显出西方资本主义主导下国际体系的严重弊端，加快了国际力量此消彼长，推动大变局不断向纵深发展。</w:t>
      </w:r>
    </w:p>
    <w:p w14:paraId="0F36619D"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7、如何理解中国特色社会主义成为振兴世界社会主义的中流砥柱？ </w:t>
      </w:r>
    </w:p>
    <w:p w14:paraId="7ADDD441" w14:textId="77777777" w:rsidR="0008431A" w:rsidRPr="00C84F92" w:rsidRDefault="004A48B7" w:rsidP="00F43511">
      <w:pPr>
        <w:widowControl/>
        <w:pBdr>
          <w:bottom w:val="single" w:sz="6" w:space="1" w:color="auto"/>
        </w:pBdr>
        <w:shd w:val="clear" w:color="auto" w:fill="FFFFFF"/>
        <w:rPr>
          <w:rFonts w:ascii="宋体" w:hAnsi="宋体" w:cs="宋体" w:hint="eastAsia"/>
          <w:color w:val="181E33"/>
          <w:kern w:val="0"/>
          <w:szCs w:val="21"/>
        </w:rPr>
      </w:pPr>
      <w:r w:rsidRPr="004A48B7">
        <w:rPr>
          <w:rFonts w:ascii="宋体" w:hAnsi="宋体" w:cs="宋体" w:hint="eastAsia"/>
          <w:color w:val="000000"/>
          <w:kern w:val="0"/>
          <w:szCs w:val="21"/>
        </w:rPr>
        <w:t>答案： 在世界大变局中，中国成为世界格局演变的主要推动力量。中国特色社会主义事业取得举世瞩目的伟大成就，以不可辩驳的事实彰显了科学社会主义的鲜活生命力，中国发展理念、发展道路、发展模式的影响力吸引力显著增强。人们正在见证“历史终结论”的终结，“中国崩溃论”的崩溃，“社会主义失败论”的失败。中国特色社会主义道路越走越宽广，使世界上正视和相信马克思主义和社会主义的人多了起来，使世界范围内两种意识形态、两种社会制度的历史演进及其较量发生了有利于马克思主义、社会主义的深刻转变，中国特色社会主义成为振兴世界社会主义的中流砥柱。</w:t>
      </w:r>
    </w:p>
    <w:p w14:paraId="79BF389A"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lastRenderedPageBreak/>
        <w:t xml:space="preserve">1、习近平引用“雄关漫道真如铁”“人间正道是沧桑”“长风破浪会有时”三句诗诠释了近代以来中国人民寻梦、追梦、圆梦的历史进程，如何理解？ </w:t>
      </w:r>
    </w:p>
    <w:p w14:paraId="37EB71FE"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color w:val="000000"/>
          <w:kern w:val="0"/>
          <w:szCs w:val="21"/>
        </w:rPr>
        <w:t>答案： 中华民族的昨天，“雄关漫道真如铁”。鸦片战争以后，中华民族遭受的苦难之重、付出的牺牲之大，在世界历史上都是罕见的。但是，中华民族决不屈服，不断奋起抗争。为了民族复兴，几代人魂牵梦索，亿万人心结难解。历经上下求索、千辛万苦，中华民族终于在中国共产党的正确领导下，掌握了自己的命运，建立了新中国，确立了社会主义制度，开始了建设自己国家的伟大进程。中华民族的今天，“人间正道是沧桑”。改革开放以来，我们总结历史经验，不断艰辛探索，终于找到了实现中华民族伟大复兴的正确道路，取得了举世瞩目的伟大成就。在中国特色社会主义道路上，我国经济实力、综合国力大大增强，人民生活显著改善，实现了从温饱不足到奔向全面小康的历史性跨越，国际地位和国际影响力空前提升。 中华民族的明天，“长风破浪会有时”。中华民族一百多年的持续奋斗，迎来伟大复兴的光明前景，深藏于中国人民心中的民族复兴梦想就要成真。现在，我们比历史上任何时期都更接近中华民族伟大复兴的目标，比历史上任何时期都更有信心、有能力实现这个目标。</w:t>
      </w:r>
    </w:p>
    <w:p w14:paraId="5E80F576"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2、为什么中华民族伟大复兴的中国梦一经提出就产生了强大的号召力和感染力？ </w:t>
      </w:r>
    </w:p>
    <w:p w14:paraId="1455A80E"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color w:val="000000"/>
          <w:kern w:val="0"/>
          <w:szCs w:val="21"/>
        </w:rPr>
        <w:t>答案： 中国梦，反映了近代以来一代又一代中国人的美好夙愿，反映了既创造过辉煌、又历经过苦难的中华民族对复兴的深刻理解和殷切渴望，进一步揭示了中华民族的历史命运和当代中国的发展走向，指明了全党全国各族人民共同的奋斗目标，成为激励中华儿女团结奋进、开辟未来的一面精神旗帜，一经提出就产生了强大的号召力和感染力。</w:t>
      </w:r>
    </w:p>
    <w:p w14:paraId="351CE20D"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3、中国梦的本质是国家富强、民族振兴、人民幸福，如何理解其中的国家富强？ </w:t>
      </w:r>
    </w:p>
    <w:p w14:paraId="3018D2B5"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color w:val="000000"/>
          <w:kern w:val="0"/>
          <w:szCs w:val="21"/>
        </w:rPr>
        <w:t>答案： 国家富强是指我国综合国力进一步増强，中国特色社会主义事业进一步发展和完善。经济更加发达，科技创新在经济发展中的驱动力更加强劲，政治更民主，文化更繁荣，社会更和谐，生态更美好。</w:t>
      </w:r>
    </w:p>
    <w:p w14:paraId="43583641"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4、中国梦的本质是国家富强、民族振兴、人民幸福，如何理解其中的民族振兴？ </w:t>
      </w:r>
    </w:p>
    <w:p w14:paraId="2A2646EA"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color w:val="000000"/>
          <w:kern w:val="0"/>
          <w:szCs w:val="21"/>
        </w:rPr>
        <w:t>答案： 民族振兴是指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w:t>
      </w:r>
    </w:p>
    <w:p w14:paraId="197B36AF"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5、中国梦的本质是国家富强、民族振兴、人民幸福，如何理解其中的人民幸福？ </w:t>
      </w:r>
    </w:p>
    <w:p w14:paraId="26ED897A"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color w:val="000000"/>
          <w:kern w:val="0"/>
          <w:szCs w:val="21"/>
        </w:rPr>
        <w:t>答案： 人民幸福是指人民权利保障更加充分、人人得享共同发展，生活在伟大祖国和伟大时代的中国人民，共同享有人生出彩的机会，共同享有梦想成真的机会，共同享有同祖国和时代一起成长与进步的机会。</w:t>
      </w:r>
    </w:p>
    <w:p w14:paraId="01BFE61D"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6、为什么中国梦是中华民族团结奋斗的最大公约数？ </w:t>
      </w:r>
    </w:p>
    <w:p w14:paraId="39EBA361"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color w:val="000000"/>
          <w:kern w:val="0"/>
          <w:szCs w:val="21"/>
        </w:rPr>
        <w:t>答案： 中国梦的最大特点，就是把国家、民族和个人作为一个命运共同体，把国家利益、民族利益和每个人的具体利益紧紧联系在一起，把国家的追求、民族的向往、人民的期盼融为一体，体现了中华民族和中国人民的整体利益，表达了每一个中华儿女的共同愿景。因此，中国梦具有广泛的包容性，成为激荡在14亿多中国人民心中的高昂旋律，是中华民族团结奋斗的最大公约数。</w:t>
      </w:r>
    </w:p>
    <w:p w14:paraId="1FE7869A"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7、为什么实现中国</w:t>
      </w:r>
      <w:proofErr w:type="gramStart"/>
      <w:r w:rsidRPr="004A48B7">
        <w:rPr>
          <w:rFonts w:ascii="宋体" w:hAnsi="宋体" w:cs="宋体" w:hint="eastAsia"/>
          <w:b/>
          <w:bCs/>
          <w:color w:val="000000"/>
          <w:kern w:val="0"/>
          <w:szCs w:val="21"/>
        </w:rPr>
        <w:t>梦必须</w:t>
      </w:r>
      <w:proofErr w:type="gramEnd"/>
      <w:r w:rsidRPr="004A48B7">
        <w:rPr>
          <w:rFonts w:ascii="宋体" w:hAnsi="宋体" w:cs="宋体" w:hint="eastAsia"/>
          <w:b/>
          <w:bCs/>
          <w:color w:val="000000"/>
          <w:kern w:val="0"/>
          <w:szCs w:val="21"/>
        </w:rPr>
        <w:t xml:space="preserve">弘扬中国精神？ </w:t>
      </w:r>
    </w:p>
    <w:p w14:paraId="10237B92"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color w:val="000000"/>
          <w:kern w:val="0"/>
          <w:szCs w:val="21"/>
        </w:rPr>
        <w:t>答案： 实现中国</w:t>
      </w:r>
      <w:proofErr w:type="gramStart"/>
      <w:r w:rsidRPr="004A48B7">
        <w:rPr>
          <w:rFonts w:ascii="宋体" w:hAnsi="宋体" w:cs="宋体"/>
          <w:color w:val="000000"/>
          <w:kern w:val="0"/>
          <w:szCs w:val="21"/>
        </w:rPr>
        <w:t>梦必须</w:t>
      </w:r>
      <w:proofErr w:type="gramEnd"/>
      <w:r w:rsidRPr="004A48B7">
        <w:rPr>
          <w:rFonts w:ascii="宋体" w:hAnsi="宋体" w:cs="宋体"/>
          <w:color w:val="000000"/>
          <w:kern w:val="0"/>
          <w:szCs w:val="21"/>
        </w:rPr>
        <w:t>弘扬中国精神，这就是以爱国主义为核心的民族精神和以改革创新为核心的时代精神。伟大的梦想，需要伟大的精神作支撑。没有振奋的精神、高尚的品格、坚定的志向，一个民族不可能自立于世界民族之林。实现中国梦，要求中华民族不仅在物质上强大起来，而且在精神上强大起来。中国精神是凝心聚力的兴国之魂、强国之魂。爱国主义维系着华夏大地上各个民族的团结统一，激励着一代</w:t>
      </w:r>
      <w:proofErr w:type="gramStart"/>
      <w:r w:rsidRPr="004A48B7">
        <w:rPr>
          <w:rFonts w:ascii="宋体" w:hAnsi="宋体" w:cs="宋体"/>
          <w:color w:val="000000"/>
          <w:kern w:val="0"/>
          <w:szCs w:val="21"/>
        </w:rPr>
        <w:t>代</w:t>
      </w:r>
      <w:proofErr w:type="gramEnd"/>
      <w:r w:rsidRPr="004A48B7">
        <w:rPr>
          <w:rFonts w:ascii="宋体" w:hAnsi="宋体" w:cs="宋体"/>
          <w:color w:val="000000"/>
          <w:kern w:val="0"/>
          <w:szCs w:val="21"/>
        </w:rPr>
        <w:t>中华儿女为祖国发展繁荣不懈奋斗；改革创新体现中华民族最深沉的民族禀赋，反映当代中国发展进步的要求，始终是鞭策中华儿女与时俱进的精神力量。必须弘扬中国精神，不断振奋全民族的精气神，不断增强团结一心的精神纽带、自强不息的精神动力。</w:t>
      </w:r>
    </w:p>
    <w:p w14:paraId="3C48374D"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8、为什么实现中国</w:t>
      </w:r>
      <w:proofErr w:type="gramStart"/>
      <w:r w:rsidRPr="004A48B7">
        <w:rPr>
          <w:rFonts w:ascii="宋体" w:hAnsi="宋体" w:cs="宋体" w:hint="eastAsia"/>
          <w:b/>
          <w:bCs/>
          <w:color w:val="000000"/>
          <w:kern w:val="0"/>
          <w:szCs w:val="21"/>
        </w:rPr>
        <w:t>梦必须</w:t>
      </w:r>
      <w:proofErr w:type="gramEnd"/>
      <w:r w:rsidRPr="004A48B7">
        <w:rPr>
          <w:rFonts w:ascii="宋体" w:hAnsi="宋体" w:cs="宋体" w:hint="eastAsia"/>
          <w:b/>
          <w:bCs/>
          <w:color w:val="000000"/>
          <w:kern w:val="0"/>
          <w:szCs w:val="21"/>
        </w:rPr>
        <w:t xml:space="preserve">凝聚中国力量？ </w:t>
      </w:r>
    </w:p>
    <w:p w14:paraId="397E65B5"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color w:val="000000"/>
          <w:kern w:val="0"/>
          <w:szCs w:val="21"/>
        </w:rPr>
        <w:t>答案： 实现中国</w:t>
      </w:r>
      <w:proofErr w:type="gramStart"/>
      <w:r w:rsidRPr="004A48B7">
        <w:rPr>
          <w:rFonts w:ascii="宋体" w:hAnsi="宋体" w:cs="宋体"/>
          <w:color w:val="000000"/>
          <w:kern w:val="0"/>
          <w:szCs w:val="21"/>
        </w:rPr>
        <w:t>梦必须</w:t>
      </w:r>
      <w:proofErr w:type="gramEnd"/>
      <w:r w:rsidRPr="004A48B7">
        <w:rPr>
          <w:rFonts w:ascii="宋体" w:hAnsi="宋体" w:cs="宋体"/>
          <w:color w:val="000000"/>
          <w:kern w:val="0"/>
          <w:szCs w:val="21"/>
        </w:rPr>
        <w:t>凝聚中国力量，这就是全国各族人民大团结的力量。人民是历史的创造者，人民是真正的英雄。波澜壮阔的中华民族发展史是中国人民书写的，博大精深的中华文明是中国人民创造的，历久弥新的中华民族精神是中国人民培育的。我国56个民族都是中华民族大家庭的平等一员，共同构成了你中有我、我中有你、谁也离不开谁的中华民族命运共同体。实现中华民族伟大复兴的中国梦是各民族共同的梦，也是各民族自己的梦。各族人民大团结的力量，是克服各种困难、战胜风险挑战的决定性因素。中华民族一家亲，同心共筑中国梦。必须凝聚中国力量，实现14亿多人民的紧密团结，心往一处想，劲往一处使，用智慧和力量汇集起不可战胜的磅礴力量。</w:t>
      </w:r>
    </w:p>
    <w:p w14:paraId="41109756"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9、为什么实现中华民族伟大复兴是海内外中华儿女的共同梦想？ </w:t>
      </w:r>
    </w:p>
    <w:p w14:paraId="348A9C21"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color w:val="000000"/>
          <w:kern w:val="0"/>
          <w:szCs w:val="21"/>
        </w:rPr>
        <w:t>答案： 香港、澳门与祖国内地的命运始终紧密相连，实现中国</w:t>
      </w:r>
      <w:proofErr w:type="gramStart"/>
      <w:r w:rsidRPr="004A48B7">
        <w:rPr>
          <w:rFonts w:ascii="宋体" w:hAnsi="宋体" w:cs="宋体"/>
          <w:color w:val="000000"/>
          <w:kern w:val="0"/>
          <w:szCs w:val="21"/>
        </w:rPr>
        <w:t>梦需要</w:t>
      </w:r>
      <w:proofErr w:type="gramEnd"/>
      <w:r w:rsidRPr="004A48B7">
        <w:rPr>
          <w:rFonts w:ascii="宋体" w:hAnsi="宋体" w:cs="宋体"/>
          <w:color w:val="000000"/>
          <w:kern w:val="0"/>
          <w:szCs w:val="21"/>
        </w:rPr>
        <w:t>香港、澳门与祖国内地坚持优势互补、共同发展，需要港澳同胞与内地人民坚持守望相助、携手共进。中国梦与台湾的前途息息相关，两岸同胞应相互扶持，不分党派、阶层、宗教、地域，都参与到民族复兴的进程中来，凝成两岸一家亲、共圆中国梦的力量。广大海外侨胞</w:t>
      </w:r>
      <w:r w:rsidRPr="004A48B7">
        <w:rPr>
          <w:rFonts w:ascii="宋体" w:hAnsi="宋体" w:cs="宋体"/>
          <w:color w:val="000000"/>
          <w:kern w:val="0"/>
          <w:szCs w:val="21"/>
        </w:rPr>
        <w:lastRenderedPageBreak/>
        <w:t>有</w:t>
      </w:r>
      <w:proofErr w:type="gramStart"/>
      <w:r w:rsidRPr="004A48B7">
        <w:rPr>
          <w:rFonts w:ascii="宋体" w:hAnsi="宋体" w:cs="宋体"/>
          <w:color w:val="000000"/>
          <w:kern w:val="0"/>
          <w:szCs w:val="21"/>
        </w:rPr>
        <w:t>赤忱的</w:t>
      </w:r>
      <w:proofErr w:type="gramEnd"/>
      <w:r w:rsidRPr="004A48B7">
        <w:rPr>
          <w:rFonts w:ascii="宋体" w:hAnsi="宋体" w:cs="宋体"/>
          <w:color w:val="000000"/>
          <w:kern w:val="0"/>
          <w:szCs w:val="21"/>
        </w:rPr>
        <w:t>爱国情怀、雄厚的经济实力、丰富的智力资源、广泛的商业人脉，也是实现中国梦的重要力量。只要海内外中华儿女紧密团结起来，有力出力、有智出智、同心奋斗，就一定能够共同书写中华民族发展的时代华章。</w:t>
      </w:r>
    </w:p>
    <w:p w14:paraId="44946851"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b/>
          <w:bCs/>
          <w:color w:val="000000"/>
          <w:kern w:val="0"/>
          <w:szCs w:val="21"/>
        </w:rPr>
        <w:t xml:space="preserve">10、为什么中国越发展，对世界和平与发展就越有利？ </w:t>
      </w:r>
    </w:p>
    <w:p w14:paraId="0C72CC76" w14:textId="77777777" w:rsidR="004A48B7" w:rsidRPr="004A48B7" w:rsidRDefault="004A48B7" w:rsidP="00F43511">
      <w:pPr>
        <w:widowControl/>
        <w:pBdr>
          <w:bottom w:val="single" w:sz="6" w:space="1" w:color="auto"/>
        </w:pBdr>
        <w:shd w:val="clear" w:color="auto" w:fill="FFFFFF"/>
        <w:rPr>
          <w:rFonts w:ascii="宋体" w:hAnsi="宋体" w:cs="宋体" w:hint="eastAsia"/>
          <w:color w:val="181E33"/>
          <w:kern w:val="0"/>
          <w:szCs w:val="21"/>
        </w:rPr>
      </w:pPr>
      <w:r w:rsidRPr="004A48B7">
        <w:rPr>
          <w:rFonts w:ascii="宋体" w:hAnsi="宋体" w:cs="宋体"/>
          <w:color w:val="000000"/>
          <w:kern w:val="0"/>
          <w:szCs w:val="21"/>
        </w:rPr>
        <w:t>答案： 中华民族历来就是爱好和平的民族，天下太平、共享大同是中华民族绵延数千年的理想。中国将坚定不移走和平发展道路，既努力争取和平的国际环境发展自己，又以自身的发展促进世界和平。作为负责任大国，中国决不会称霸，决不搞扩张，中国越发展，对世界和平与发展就越有利。历史将证明，实现中国梦给世界带来的是机遇不是威胁，是和平不是动荡，是进步不是倒退。随着国力不断增强，中国将进一步发挥负责任大国的作用，在力所能及的范围内承担更多国际责任和义务，为人类和平与发展的崇高事业</w:t>
      </w:r>
      <w:proofErr w:type="gramStart"/>
      <w:r w:rsidRPr="004A48B7">
        <w:rPr>
          <w:rFonts w:ascii="宋体" w:hAnsi="宋体" w:cs="宋体"/>
          <w:color w:val="000000"/>
          <w:kern w:val="0"/>
          <w:szCs w:val="21"/>
        </w:rPr>
        <w:t>作出</w:t>
      </w:r>
      <w:proofErr w:type="gramEnd"/>
      <w:r w:rsidRPr="004A48B7">
        <w:rPr>
          <w:rFonts w:ascii="宋体" w:hAnsi="宋体" w:cs="宋体"/>
          <w:color w:val="000000"/>
          <w:kern w:val="0"/>
          <w:szCs w:val="21"/>
        </w:rPr>
        <w:t>更大贡献。</w:t>
      </w:r>
    </w:p>
    <w:p w14:paraId="1E367AA4" w14:textId="0B0CB48F"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1、应当如何建设体现效率、促进公平的收入分配体系？</w:t>
      </w:r>
    </w:p>
    <w:p w14:paraId="2B0B9BFA"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按劳分配为主体、多种分配方式并存的基本经济制度。坚持多劳多得，提高劳动报酬在初次分配中的比重。健全劳动、资本、土地、知识、技术、管理、数据等生产要素由市场评价贡献、按贡献决定报酬的机制。健全以税收、社会保障、转移支付等为主要手段的再分配调节机制。重视发挥第三次分配作用。鼓励勤劳致富，保护合法收入，增加低收入者收入，扩大中等收入群体，调节过高收入，清理规范隐性收入，取缔非法收入，实现收入分配合理、社会公平正义、全体人民共同富裕。</w:t>
      </w:r>
    </w:p>
    <w:p w14:paraId="776B9AB6"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2、习近平经济思想的主要内容有哪些？</w:t>
      </w:r>
    </w:p>
    <w:p w14:paraId="761B3099"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加强党对经济工作的集中统一领导；坚持以人民为中心的发展思想；坚持适应把握引领经济发展新常态；坚持使市场在资源配置中起决定性作用，更好发挥政府作用，推动有效市场和有为政府更好结合；坚持适应我国经济发展主要矛盾变化完善宏观调控；坚持问题导向部署经济发展新战略；坚持正确工作策略和方法。</w:t>
      </w:r>
    </w:p>
    <w:p w14:paraId="0C2460C9"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3、在经济工作中，应当坚持怎样的正确策略和方法？</w:t>
      </w:r>
    </w:p>
    <w:p w14:paraId="6AA1B497" w14:textId="77777777" w:rsidR="004A48B7" w:rsidRPr="004A48B7"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稳中求进工作总基调，正确处理经济发展中稳和进的关系，把握宏观调控的度，提高宏观调控的针对性和精准度。统筹发展和安全，保持战略定力、坚持久久为功、坚持底线思维，充分考虑困难和问题，做好应对最坏情况的准备，坚决防范各种风险特别是系统性风险。</w:t>
      </w:r>
    </w:p>
    <w:p w14:paraId="2DEAAC78"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4、应当怎样坚持加强党对经济工作的集中统一领导？</w:t>
      </w:r>
    </w:p>
    <w:p w14:paraId="2846425D"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经济工作是党治国理政的中心工作，党中央对经济工作负总责，实施全面领导，坚持和完善党中央领导经济工作的体制机制，加强党中央对发展大局大势的分析和把握，及时制定重大方针、重大战略，</w:t>
      </w:r>
      <w:proofErr w:type="gramStart"/>
      <w:r w:rsidRPr="004A48B7">
        <w:rPr>
          <w:rFonts w:ascii="宋体" w:hAnsi="宋体" w:cs="宋体" w:hint="eastAsia"/>
          <w:color w:val="181E33"/>
          <w:kern w:val="0"/>
          <w:szCs w:val="21"/>
        </w:rPr>
        <w:t>作出</w:t>
      </w:r>
      <w:proofErr w:type="gramEnd"/>
      <w:r w:rsidRPr="004A48B7">
        <w:rPr>
          <w:rFonts w:ascii="宋体" w:hAnsi="宋体" w:cs="宋体" w:hint="eastAsia"/>
          <w:color w:val="181E33"/>
          <w:kern w:val="0"/>
          <w:szCs w:val="21"/>
        </w:rPr>
        <w:t>重大决策，部署重大工作，确保党对经济工作的领导落到实处，保证我国经济沿着正确方向发展。</w:t>
      </w:r>
    </w:p>
    <w:p w14:paraId="6B3E1EF8"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5、应当如何建设彰显优势，协调联动的城乡区域发展体系？</w:t>
      </w:r>
    </w:p>
    <w:p w14:paraId="6AB26EE7" w14:textId="6697DE75"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优化现代化经济体系的空间布局，健全区域战略统筹、市场一体化发展、区域合作互助、区际利益补偿等机制，促进发达地区和欠发达地区、东中西部和东北地区共同发展，实现区域良性互动，塑造区域协调发展新格局。建立健全城乡融合发展体制机制和政策体系，科学制定乡村振兴战略规划，推动脱贫攻坚与乡村振兴有效衔接。全面推进基本公共服务均等化，实现人民生活水平大体相当。</w:t>
      </w:r>
    </w:p>
    <w:p w14:paraId="5E6AFCF2"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6、推动供给侧结构性改革，重点是解放和发展社会生产力，用改革的办法推进结构调整，其具体举措有哪些？</w:t>
      </w:r>
    </w:p>
    <w:p w14:paraId="43EBED38" w14:textId="49370295"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第一，推进增长动能转换，加快实施创新驱动发展战略。第二，深化要素市场化配置改革，实现由以价取胜向以质取胜的转变。第三，加大人力资源培育力度，更加注重调动和保护人的积极性。第四，激发各类市场主体活力，加快建设世界一流企业。第五，持续推进“三去一降一补”，优化市场供求结构。</w:t>
      </w:r>
    </w:p>
    <w:p w14:paraId="6C1297FA"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7、应当如何建设资源节约、环境友好的绿色发展体系？</w:t>
      </w:r>
    </w:p>
    <w:p w14:paraId="092FB154" w14:textId="4976C28E"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节能优先方针，建立资源刚性约束制度，加强资源节约集约利用，推进资源总量管理、科学配置，全面提高资源利用效率。全面推行循环经济，构建多层次资源高效循环利用体系。构建绿色发展政策体系，强化绿色发展的法律和政策保障。深入实施可持续发展战略，完善生态文明领域统筹协调机制，构建生态文明体系。大力发展绿色经济，促进经济社会发展全面绿色转型，协同推进经济高质量发展和生态环境高水平保护，建设人与自然和谐共生的现代化。</w:t>
      </w:r>
    </w:p>
    <w:p w14:paraId="33DC077D"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8、应当怎样激发各类市场主体活力，加快建设世界一流企业？</w:t>
      </w:r>
    </w:p>
    <w:p w14:paraId="054818F1" w14:textId="205D3C39"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毫不动摇巩固和发展公有制经济，毫不动摇鼓励、支持、引导非公有制经济发展。深化国资国企改革，做</w:t>
      </w:r>
      <w:proofErr w:type="gramStart"/>
      <w:r w:rsidRPr="004A48B7">
        <w:rPr>
          <w:rFonts w:ascii="宋体" w:hAnsi="宋体" w:cs="宋体" w:hint="eastAsia"/>
          <w:color w:val="181E33"/>
          <w:kern w:val="0"/>
          <w:szCs w:val="21"/>
        </w:rPr>
        <w:t>强做</w:t>
      </w:r>
      <w:proofErr w:type="gramEnd"/>
      <w:r w:rsidRPr="004A48B7">
        <w:rPr>
          <w:rFonts w:ascii="宋体" w:hAnsi="宋体" w:cs="宋体" w:hint="eastAsia"/>
          <w:color w:val="181E33"/>
          <w:kern w:val="0"/>
          <w:szCs w:val="21"/>
        </w:rPr>
        <w:t>优做大国有资本和国有企业。加快国有经济布局优化和结构调整，发挥国有经济战略支撑作用。加快完善中国特色现代企业制度，深化国有企业混合所有制改革，健全管资本为主的国有资产监管体制。优化民营经济发展环境，破除制约民营企业发展的各种壁垒。</w:t>
      </w:r>
    </w:p>
    <w:p w14:paraId="03475AB7"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9、应当怎样深化要素市场化配置改革，实现由以价取胜向以质取胜的转变？</w:t>
      </w:r>
    </w:p>
    <w:p w14:paraId="62FB1F2B" w14:textId="1B180368"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破除无效供给，把处置“僵尸企业”作为重要抓手，推动化解过剩产能；调整产业结构，淘汰落后产能，防止低水平重复建设。推进土地、劳动力、资本、技术、数据等要素市场化改革，推进要素市场制度建设，健全要素市场运</w:t>
      </w:r>
      <w:r w:rsidRPr="004A48B7">
        <w:rPr>
          <w:rFonts w:ascii="宋体" w:hAnsi="宋体" w:cs="宋体" w:hint="eastAsia"/>
          <w:color w:val="181E33"/>
          <w:kern w:val="0"/>
          <w:szCs w:val="21"/>
        </w:rPr>
        <w:lastRenderedPageBreak/>
        <w:t>行机制，完善要素交易规则和服务体系，实现要素价格市场决定、流动自主有序、配置高效公平。优化存量资源配置，提质升级存量供给，扩大优质增量供给，在各行各业开展产品质量、工程质量和服务质量提升行动，显著增强我国经济质量优势。</w:t>
      </w:r>
    </w:p>
    <w:p w14:paraId="55D33EC9"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10、应当怎样加大人力资源培育力度，调动和保护人的积极性？</w:t>
      </w:r>
    </w:p>
    <w:p w14:paraId="6B8F435E" w14:textId="636FDF3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塑造良好社会文化生态，营造鼓励创新、终身学习的社会氛围，厚植企业家精神土壤，厘清政府、市场边界，拓展企业家精神生长空间，激发和保护企业家精神。建设知识型、技能型、创新型劳动者大军。弘扬劳动精神、劳模精神和工匠精神，营造劳动光荣的社会风尚和精益求精的敬业风气。</w:t>
      </w:r>
    </w:p>
    <w:p w14:paraId="7788A992"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11、应当怎样持续推进“三去一降一补”，优化市场供求结构？</w:t>
      </w:r>
    </w:p>
    <w:p w14:paraId="48A54DFB" w14:textId="241C94E4"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坚持去产能、去库存、去杠杆、降成本、补短板，优化存量资源配置，扩大优质增量供给。打好防范化解重大风险攻坚战，积极</w:t>
      </w:r>
      <w:proofErr w:type="gramStart"/>
      <w:r w:rsidRPr="004A48B7">
        <w:rPr>
          <w:rFonts w:ascii="宋体" w:hAnsi="宋体" w:cs="宋体" w:hint="eastAsia"/>
          <w:color w:val="181E33"/>
          <w:kern w:val="0"/>
          <w:szCs w:val="21"/>
        </w:rPr>
        <w:t>稳妥去</w:t>
      </w:r>
      <w:proofErr w:type="gramEnd"/>
      <w:r w:rsidRPr="004A48B7">
        <w:rPr>
          <w:rFonts w:ascii="宋体" w:hAnsi="宋体" w:cs="宋体" w:hint="eastAsia"/>
          <w:color w:val="181E33"/>
          <w:kern w:val="0"/>
          <w:szCs w:val="21"/>
        </w:rPr>
        <w:t>杠杆，重点控制宏观杠杆率，促进形成金融和实体经济、金融和房地产、金融体系内部的良性循环，防范化解金融风险，有效控制国有企业债务和地方政府债务风险。加大减税、降费力度，继续清理涉企收费，降低用能、物流、要素和制度性交易成本，切实降低企业负担。增强微观主体内生动力，扎实有效补短板。</w:t>
      </w:r>
    </w:p>
    <w:p w14:paraId="76CFB195"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12、应当如何建设多元平衡、安全高效的全面开放体系?</w:t>
      </w:r>
    </w:p>
    <w:p w14:paraId="711B28B1" w14:textId="50DE2F76"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充分利用国内国际两个市场两种资源，积极促进内需和外需、进口和出口、引进外资和对外投资协调发展，促进国际收支基本平衡。</w:t>
      </w:r>
      <w:proofErr w:type="gramStart"/>
      <w:r w:rsidRPr="004A48B7">
        <w:rPr>
          <w:rFonts w:ascii="宋体" w:hAnsi="宋体" w:cs="宋体" w:hint="eastAsia"/>
          <w:color w:val="181E33"/>
          <w:kern w:val="0"/>
          <w:szCs w:val="21"/>
        </w:rPr>
        <w:t>完善内</w:t>
      </w:r>
      <w:proofErr w:type="gramEnd"/>
      <w:r w:rsidRPr="004A48B7">
        <w:rPr>
          <w:rFonts w:ascii="宋体" w:hAnsi="宋体" w:cs="宋体" w:hint="eastAsia"/>
          <w:color w:val="181E33"/>
          <w:kern w:val="0"/>
          <w:szCs w:val="21"/>
        </w:rPr>
        <w:t>外贸一体化调控体系，促进内外贸法律法规、监管体制、经营资质、质量标准、检验检疫、认证认可等相衔接，推进同线同标同质。实施自由贸易区提升战略，建设对外开放新高地。稳</w:t>
      </w:r>
      <w:proofErr w:type="gramStart"/>
      <w:r w:rsidRPr="004A48B7">
        <w:rPr>
          <w:rFonts w:ascii="宋体" w:hAnsi="宋体" w:cs="宋体" w:hint="eastAsia"/>
          <w:color w:val="181E33"/>
          <w:kern w:val="0"/>
          <w:szCs w:val="21"/>
        </w:rPr>
        <w:t>慎推进</w:t>
      </w:r>
      <w:proofErr w:type="gramEnd"/>
      <w:r w:rsidRPr="004A48B7">
        <w:rPr>
          <w:rFonts w:ascii="宋体" w:hAnsi="宋体" w:cs="宋体" w:hint="eastAsia"/>
          <w:color w:val="181E33"/>
          <w:kern w:val="0"/>
          <w:szCs w:val="21"/>
        </w:rPr>
        <w:t>人民币国际化，营造以人民币自由使用为基础的新型互利合作关系。积极参与多双边区域投资贸易合作机制，推动完善更加公正合理的全球经济治理体系。</w:t>
      </w:r>
    </w:p>
    <w:p w14:paraId="62263735"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13、应当怎样坚持适应把握引领经济发展新常态？</w:t>
      </w:r>
    </w:p>
    <w:p w14:paraId="3CD61C18" w14:textId="18DC9AAA"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我国经济发展进入新常态，要推动经济高质量发展，建设现代化经济体系；</w:t>
      </w:r>
      <w:proofErr w:type="gramStart"/>
      <w:r w:rsidRPr="004A48B7">
        <w:rPr>
          <w:rFonts w:ascii="宋体" w:hAnsi="宋体" w:cs="宋体" w:hint="eastAsia"/>
          <w:color w:val="181E33"/>
          <w:kern w:val="0"/>
          <w:szCs w:val="21"/>
        </w:rPr>
        <w:t>研判经济</w:t>
      </w:r>
      <w:proofErr w:type="gramEnd"/>
      <w:r w:rsidRPr="004A48B7">
        <w:rPr>
          <w:rFonts w:ascii="宋体" w:hAnsi="宋体" w:cs="宋体" w:hint="eastAsia"/>
          <w:color w:val="181E33"/>
          <w:kern w:val="0"/>
          <w:szCs w:val="21"/>
        </w:rPr>
        <w:t>形势要立足大局，看清长期趋势，把握经济规律。进入新发展阶段，要贯彻新发展理念，构建新发展格局；要坚持正确政绩观，不简单以生产总值增长率论英雄，不被短期经济指标的波动所左右。</w:t>
      </w:r>
    </w:p>
    <w:p w14:paraId="5C9ABBFE"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14、应当怎样推进增长动能转换，加快实施创新驱动发展战略？</w:t>
      </w:r>
    </w:p>
    <w:p w14:paraId="6AF210B4" w14:textId="6F20E915"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创新在我国现代化建设全局中的核心地位，把科技自立自强作为国家发展的战略支撑，面向世界科技前沿、经济主战场、国家重大需求、人民生命健康，深入实施科教兴国战略、人才强国战略、创新驱动发展战略，完善国家创新体系，加快建设科技强国。强化国家战略科技力量，健全社会主义市场经济条件下新型举国体制，打好关键核心技术攻坚战，提高创新链整体效益；提升企业技术创新能力，强化企业创新主体地位；健全以创新能力、质量、实效、贡献为导向的科技人才评价体系，构筑科研创新高地，完善科技创新体制机制，深入推进科技体制改革，完善科技评价机制，加强知识产权保护，全面塑造发展新优势。</w:t>
      </w:r>
    </w:p>
    <w:p w14:paraId="069508A3"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15、应当如何建设充分发挥市场作用、更好发挥政府作用的经济体制？</w:t>
      </w:r>
    </w:p>
    <w:p w14:paraId="7A9A7C50" w14:textId="372AF8BC"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社会主义市场经济体制的基本经济制度。健全以国家发展规划为战略导向，以财政政策和货币政策为主要手段，就业、产业、投资、消费、环保、区域等政策紧密配合，目标优化、分工合理、高效协同的宏观经济治理体系。建立现代财税金融体制，完善现代税收制度，健全政府债务管理制度，建设现代中央银行制度，完善现代金融监管体系。全面实行政府权责清单制度，持续优化市场化法治化国际化营商环境。实现市场机制有效、微观主体有活力、宏观调控有度。</w:t>
      </w:r>
    </w:p>
    <w:p w14:paraId="225556BC"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16、我国为什么要建设现代化经济体系？</w:t>
      </w:r>
    </w:p>
    <w:p w14:paraId="3D769CB7" w14:textId="1E78FB81"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建设现代化经济体系是我国发展的战略目标，也是转变经济发展方式、优化经济结构、转换经济增长动力的迫切要求。国家强，经济体系必须强。只有形成现代化经济体系，才能更好顺应现代化发展潮流和赢得国际竞争主动，为其他领域现代化提供有力支撑；才能不断增强我国经济实力、科技实力、综合国力，让社会主义市场经济的活力更加充分地展示出来，实现更高质量、更有效率、更加公平、更可持续、更为安全的发展。</w:t>
      </w:r>
    </w:p>
    <w:p w14:paraId="2EC08B5F"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17、应当如何建设统一开放、竞争有序的市场体系？</w:t>
      </w:r>
    </w:p>
    <w:p w14:paraId="3BFA62B9" w14:textId="3EED401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放宽准入限制，实施统一的市场准入负面清单制度。健全公平竞争审查机制，提升市场综合监管能力。健全要素市场运行机制，完善要素交易规则和服务体系。健全市场体系基础制度，实施高标准市场体系建设行动，健全产权执法司法保护制度。实现市场准入畅通、市场开放有序、市场竞争充分、市场秩序规范，加快形成企业自主经营公平竞争、消费者自由选择自主消费、商品和要素自由流动平等交换的现代市场体系。</w:t>
      </w:r>
    </w:p>
    <w:p w14:paraId="08CAFD57"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18、应当建设怎样的现代化经济体系？</w:t>
      </w:r>
    </w:p>
    <w:p w14:paraId="26FA22E7" w14:textId="2BAF8D43"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现代化经济体系，是由社会经济活动各个环节、各个层面、各个领城的相互关系和内在联系构成的一个有机整体。要建设创新引领、协同发展的产业体系，要建设统一开放、竞争有序的市场体系，要建设体现效率、促进公平的收</w:t>
      </w:r>
      <w:r w:rsidRPr="004A48B7">
        <w:rPr>
          <w:rFonts w:ascii="宋体" w:hAnsi="宋体" w:cs="宋体" w:hint="eastAsia"/>
          <w:color w:val="181E33"/>
          <w:kern w:val="0"/>
          <w:szCs w:val="21"/>
        </w:rPr>
        <w:lastRenderedPageBreak/>
        <w:t>入分配体系，要建设彰显优势，协调联动的城乡区域发展体系，要建设资源节约、环境友好的绿色发展体系，要建设多元平衡、安全高效的全面开放体系，要建设充分发挥市场作用、更好发挥政府作用的经济体制。</w:t>
      </w:r>
    </w:p>
    <w:p w14:paraId="4A45A075"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19、应当如何建设创新引领、协同发展的产业体系？</w:t>
      </w:r>
    </w:p>
    <w:p w14:paraId="793D7697" w14:textId="6E659658"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把发展经济着力点放在实体经济上，实现实体经济、科技创新、现代金融、人力资源协同发展，巩固壮大实体经济根基。提升产业</w:t>
      </w:r>
      <w:proofErr w:type="gramStart"/>
      <w:r w:rsidRPr="004A48B7">
        <w:rPr>
          <w:rFonts w:ascii="宋体" w:hAnsi="宋体" w:cs="宋体" w:hint="eastAsia"/>
          <w:color w:val="181E33"/>
          <w:kern w:val="0"/>
          <w:szCs w:val="21"/>
        </w:rPr>
        <w:t>链供应</w:t>
      </w:r>
      <w:proofErr w:type="gramEnd"/>
      <w:r w:rsidRPr="004A48B7">
        <w:rPr>
          <w:rFonts w:ascii="宋体" w:hAnsi="宋体" w:cs="宋体" w:hint="eastAsia"/>
          <w:color w:val="181E33"/>
          <w:kern w:val="0"/>
          <w:szCs w:val="21"/>
        </w:rPr>
        <w:t>链现代化水平，补齐产业</w:t>
      </w:r>
      <w:proofErr w:type="gramStart"/>
      <w:r w:rsidRPr="004A48B7">
        <w:rPr>
          <w:rFonts w:ascii="宋体" w:hAnsi="宋体" w:cs="宋体" w:hint="eastAsia"/>
          <w:color w:val="181E33"/>
          <w:kern w:val="0"/>
          <w:szCs w:val="21"/>
        </w:rPr>
        <w:t>链供应</w:t>
      </w:r>
      <w:proofErr w:type="gramEnd"/>
      <w:r w:rsidRPr="004A48B7">
        <w:rPr>
          <w:rFonts w:ascii="宋体" w:hAnsi="宋体" w:cs="宋体" w:hint="eastAsia"/>
          <w:color w:val="181E33"/>
          <w:kern w:val="0"/>
          <w:szCs w:val="21"/>
        </w:rPr>
        <w:t>链短板，锻造产业</w:t>
      </w:r>
      <w:proofErr w:type="gramStart"/>
      <w:r w:rsidRPr="004A48B7">
        <w:rPr>
          <w:rFonts w:ascii="宋体" w:hAnsi="宋体" w:cs="宋体" w:hint="eastAsia"/>
          <w:color w:val="181E33"/>
          <w:kern w:val="0"/>
          <w:szCs w:val="21"/>
        </w:rPr>
        <w:t>链供应</w:t>
      </w:r>
      <w:proofErr w:type="gramEnd"/>
      <w:r w:rsidRPr="004A48B7">
        <w:rPr>
          <w:rFonts w:ascii="宋体" w:hAnsi="宋体" w:cs="宋体" w:hint="eastAsia"/>
          <w:color w:val="181E33"/>
          <w:kern w:val="0"/>
          <w:szCs w:val="21"/>
        </w:rPr>
        <w:t>链长板，推动全产业链优化升级。发展战略性新兴产业，培育新技术、新产品、新业态、新模式。加快发展现代服务业，推动服务业向专业化和价值链高端延伸、向高品质和多样化升级。加快数字化发展，推进数字产业化和产业数字化，打造具有国际竞争力的数字产业集群。</w:t>
      </w:r>
    </w:p>
    <w:p w14:paraId="129F176F"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20、中国共产党领导的多党合作和政治协商制度的优势有哪些？</w:t>
      </w:r>
    </w:p>
    <w:p w14:paraId="1DB282DA" w14:textId="6C299752"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中国共产党领导的多党合作和政治协商制度是我国的一项基本政治制度，是从中国土壤中生长出来的新型政党制度。这一制度能够真实、广泛、持久代表和实现</w:t>
      </w:r>
      <w:proofErr w:type="gramStart"/>
      <w:r w:rsidRPr="004A48B7">
        <w:rPr>
          <w:rFonts w:ascii="宋体" w:hAnsi="宋体" w:cs="宋体" w:hint="eastAsia"/>
          <w:color w:val="181E33"/>
          <w:kern w:val="0"/>
          <w:szCs w:val="21"/>
        </w:rPr>
        <w:t>最</w:t>
      </w:r>
      <w:proofErr w:type="gramEnd"/>
      <w:r w:rsidRPr="004A48B7">
        <w:rPr>
          <w:rFonts w:ascii="宋体" w:hAnsi="宋体" w:cs="宋体" w:hint="eastAsia"/>
          <w:color w:val="181E33"/>
          <w:kern w:val="0"/>
          <w:szCs w:val="21"/>
        </w:rPr>
        <w:t>广大人民根本利益、全国各族各界根本利益，有效避免了旧式政党制度代表少数人、少数利益集团的弊端；它把各个政党和无党派人士紧密团结起来、为着共同目标而奋斗，有效避免了</w:t>
      </w:r>
      <w:proofErr w:type="gramStart"/>
      <w:r w:rsidRPr="004A48B7">
        <w:rPr>
          <w:rFonts w:ascii="宋体" w:hAnsi="宋体" w:cs="宋体" w:hint="eastAsia"/>
          <w:color w:val="181E33"/>
          <w:kern w:val="0"/>
          <w:szCs w:val="21"/>
        </w:rPr>
        <w:t>一党缺乏</w:t>
      </w:r>
      <w:proofErr w:type="gramEnd"/>
      <w:r w:rsidRPr="004A48B7">
        <w:rPr>
          <w:rFonts w:ascii="宋体" w:hAnsi="宋体" w:cs="宋体" w:hint="eastAsia"/>
          <w:color w:val="181E33"/>
          <w:kern w:val="0"/>
          <w:szCs w:val="21"/>
        </w:rPr>
        <w:t>监督或者多党轮流坐庄、恶性竞争的弊端；它通过制度化、程序化、规范化的安排集中各种意见和建议，推动决策科学化民主化，有效避免了旧式政党制度囿于党派利益、阶级利益、区域和集团利益决策施政导致社会撕裂的弊端。</w:t>
      </w:r>
    </w:p>
    <w:p w14:paraId="0AD6FFD7"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21、应当怎样全面贯彻党的宗教工作基本方针？</w:t>
      </w:r>
    </w:p>
    <w:p w14:paraId="225E9D73" w14:textId="7C52AD80"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我国宗教的中国化方向，积极引导宗教与社会主义社会相适应。无论本土宗教还是外来宗教，都要不断适应我国社会发展，充实时代内涵。要用社会主义核心价值观引领、用中华文化浸润我国各种宗教，支持宗教界对宗教思想、教规教义进行符合时代进步要求的阐释，坚决防范西方意识形态渗透，自觉抵御极端主义思潮影响。要提高宗教工作法治化水平，辩证看待宗教的社会作用，重视发挥宗教界人士作用，引导宗教人士努力为促进经济发展、社会和谐、文化繁荣、民族团结、祖国统一服务。</w:t>
      </w:r>
    </w:p>
    <w:p w14:paraId="21C9CE6D"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22、应当怎样牢牢把握大团结大联合的主题，做好统战工作？</w:t>
      </w:r>
    </w:p>
    <w:p w14:paraId="55C9650E" w14:textId="752183CA"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一致性和多样性统一，加强思想政治引领，广泛凝聚共识，广聚天下英才，努力寻求最大公约数、画出最大同心圆，加强党外知识分子工作，做好新的社会阶层人士工作，发挥他们在中国特色社会主义事业中的重要作用。</w:t>
      </w:r>
      <w:proofErr w:type="gramStart"/>
      <w:r w:rsidRPr="004A48B7">
        <w:rPr>
          <w:rFonts w:ascii="宋体" w:hAnsi="宋体" w:cs="宋体" w:hint="eastAsia"/>
          <w:color w:val="181E33"/>
          <w:kern w:val="0"/>
          <w:szCs w:val="21"/>
        </w:rPr>
        <w:t>构建亲清新型</w:t>
      </w:r>
      <w:proofErr w:type="gramEnd"/>
      <w:r w:rsidRPr="004A48B7">
        <w:rPr>
          <w:rFonts w:ascii="宋体" w:hAnsi="宋体" w:cs="宋体" w:hint="eastAsia"/>
          <w:color w:val="181E33"/>
          <w:kern w:val="0"/>
          <w:szCs w:val="21"/>
        </w:rPr>
        <w:t>政商关系，促进非公有制经济健康发展和非公有制经济认识健康成长。广泛团结联系海外侨胞和归侨侨眷，形成海内外全体中华儿女心往一处想、劲往处使的生动局面，汇聚起实现民族复兴的磅礴力量。</w:t>
      </w:r>
    </w:p>
    <w:p w14:paraId="7D210F0D"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23、应当怎样处理好民族问题、做好民族工作？</w:t>
      </w:r>
    </w:p>
    <w:p w14:paraId="427F125D" w14:textId="5600F0C1"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必须坚持中国共产党的领导，坚持维护祖国统一，坚持各民族一律平等，坚持和完善民族区域自治制度。旗帜鲜明地反对各种错误思想观念，增强各族干部群众识别大是大非、抵御国内外敌对势力思想渗透的能力，牢固树立正确的祖国观、历史观、民族观。积极培养中华民族共同体意识，把建设各民族共有精神家园作为战略任务来抓。加强各民族交往交流交融，促进各民族和睦相处、和衷共济、和谐发展，巩固和发展平等团结互助和谐的社会主义民族关系，促进各民族像石榴</w:t>
      </w:r>
      <w:proofErr w:type="gramStart"/>
      <w:r w:rsidRPr="004A48B7">
        <w:rPr>
          <w:rFonts w:ascii="宋体" w:hAnsi="宋体" w:cs="宋体" w:hint="eastAsia"/>
          <w:color w:val="181E33"/>
          <w:kern w:val="0"/>
          <w:szCs w:val="21"/>
        </w:rPr>
        <w:t>籽</w:t>
      </w:r>
      <w:proofErr w:type="gramEnd"/>
      <w:r w:rsidRPr="004A48B7">
        <w:rPr>
          <w:rFonts w:ascii="宋体" w:hAnsi="宋体" w:cs="宋体" w:hint="eastAsia"/>
          <w:color w:val="181E33"/>
          <w:kern w:val="0"/>
          <w:szCs w:val="21"/>
        </w:rPr>
        <w:t>一样紧紧抱在一起，共同团结奋斗、共同繁荣发展。</w:t>
      </w:r>
    </w:p>
    <w:p w14:paraId="7D7B5EE5"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24、为什么说人民民主是一种全过程民主？</w:t>
      </w:r>
    </w:p>
    <w:p w14:paraId="0F098CB2" w14:textId="784B57FC"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社会主义民主不是装饰品，不是摆设，而是具体地、生动地体现在人民当家作主的全过程各环节。我国人民依法实行民主选举、民主协商、民主决策、民主管理、民主监督，这些环节扩大了人民有序政治参与，集中反映了全过程民主的具体形式。社会主义民主有效防止了西方民主选举时漫天许诺、选举后无人过问的现象，既保证了人民进行民主选举的权利，也保证了人民在民主协商、决策、管理、监督等方面的权利，是全过程的民主。</w:t>
      </w:r>
    </w:p>
    <w:p w14:paraId="3E75655A"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25、新时代巩固发展爱国统一战线工作的重要任务有哪些？</w:t>
      </w:r>
    </w:p>
    <w:p w14:paraId="71566BBB" w14:textId="00F47D3E"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第一，坚持长期共存、互相监督、肝胆相照、荣辱与共，支持民主党派按照中国特色社会主义参政党要求更好履行职能。第二，深化民族团结进步教育，铸牢中华民族共同体意识。第三，全面贯彻党的宗教工作基本方针，坚持我国宗教的中国化方向，积极引导宗教与社会主义社会相适应。第四，牢牢把握大团结大联合的主题，做好统战工作。</w:t>
      </w:r>
    </w:p>
    <w:p w14:paraId="6C005DBE"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26、统一战线工作的原则有哪些？</w:t>
      </w:r>
    </w:p>
    <w:p w14:paraId="59D10A87" w14:textId="38BDFF85"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中国共产党的领导；坚持高举爱国主义、社会主义旗帜；坚持围绕中心、服务大局；坚持大团结大联合；坚持正确处理一致性和多样性关系；坚持尊重、维护和照顾同盟者利益；坚持广交、深交党外朋友；坚持大统战工作格局。</w:t>
      </w:r>
    </w:p>
    <w:p w14:paraId="10E12CEE"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27、应当如何长期坚持、不断完善人民代表大会制度？</w:t>
      </w:r>
    </w:p>
    <w:p w14:paraId="7443317F" w14:textId="6519265A"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w:t>
      </w:r>
    </w:p>
    <w:p w14:paraId="7C98B531"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lastRenderedPageBreak/>
        <w:t>28、社会主义核心价值观与社会主义核心价值体系之间的关系是怎样的？</w:t>
      </w:r>
    </w:p>
    <w:p w14:paraId="6F43F544" w14:textId="29855EF5"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社会主义核心价值观是在社会主义核心价值体系基础上提炼出来的，是社会主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14:paraId="11D47AE0"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29、为什么要坚持马克思主义在意识形态领域指导地位的根本制度？</w:t>
      </w:r>
    </w:p>
    <w:p w14:paraId="12DEBED9" w14:textId="096C10FD"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马克思主义在意识形态领域指导地位的根本制度，是坚持和加强党对宣传文化事业全面领导的本质要求；是恪守党的本质属性、巩固党的团结统一的必然要求；是坚持正确发展道路、实现国家长治久安的必然要求；是筑牢全体人民共同思想基础、凝聚团结奋进强大精神力量的必然要求；是保证我国文化建设正确方向、更好担负起新时代使命任务的必然要求。</w:t>
      </w:r>
    </w:p>
    <w:p w14:paraId="3FBFFAED"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30、改善民生应当怎样坚持尽力而为与量力而行的统一？</w:t>
      </w:r>
    </w:p>
    <w:p w14:paraId="3D7DECD2" w14:textId="1F7AA95C"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要根据经济发展和财力状况逐步提高人民生活水平，让群众得到看得见、摸得着的实惠。改善民生不能脱离国情，要从解决好人民群众普遍关心的突出问题入手，想群众之所想、急群众之所急、解群众之所困，做好普惠性、基础性、兜底性民生建设，一件事情接着一件事情办，一年接着一年干，锲而不舍向前走，在事关基本民生的关键领域持续取得新进展。</w:t>
      </w:r>
    </w:p>
    <w:p w14:paraId="75BBDFF0"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31、应当如何构建基层社会治理新格局？</w:t>
      </w:r>
    </w:p>
    <w:p w14:paraId="09EC290D" w14:textId="430A1B08"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健全党组织领导的自治、法治、德治相结合的城乡基层治理体系，完善基层民主协商制度，把更多资源、服务、管理下沉到基层，更好提供精准化、精细化服务；健全党组织领导、村(居)委会主导、人民群众为主体的基层社会治理框架，夯实基层社会治理基础；注重发挥家庭家教家风在基层社会治理中的重要作用。</w:t>
      </w:r>
    </w:p>
    <w:p w14:paraId="457842DE"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32、应当如何加强社会心理服务体系建设？</w:t>
      </w:r>
    </w:p>
    <w:p w14:paraId="7A34D47F" w14:textId="438AF8D1"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健全加强社会心理服务体系和疏导机制、危机干预机制，重视疏导化解、柔性维稳，塑造自尊自信、理性平和、亲善友爱的社会心态。加强和改进思想政治工作，注重人文关怀和心理疏导;推进诚信建设和志愿服务制度化，强化社会责任意识、规则意识、奉献意识。</w:t>
      </w:r>
    </w:p>
    <w:p w14:paraId="63387F13"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33、应当如何把握好发展经济与改善民生的关系？</w:t>
      </w:r>
    </w:p>
    <w:p w14:paraId="59E6B148" w14:textId="31AA096E"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经济发展是改善民生的前提，离开了经济发展，改善民生就会成为无源之水、无本之木。要紧紧抓住经济建设这个中心，在推动经济高质量发展中进一步把“蛋糕”做大，为改善民生奠定更加坚实的物质基础。同时，抓民生就是在抓发展。持续不断增进民生福祉，能够有效解决广大人民群众后顾之忧，这样既能调动人民发展生产的积极性，又可以提升社会消费预期，扩大内需。催生新的经济增长点，实现民生与发展的有效对接、良性循环、相得益彰。</w:t>
      </w:r>
    </w:p>
    <w:p w14:paraId="25BD654A"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34、如何理解绿水青山就是金山银山？</w:t>
      </w:r>
    </w:p>
    <w:p w14:paraId="08E6C3A0" w14:textId="096FEC00"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绿水青山就是金山银山，阐述了经济发展和生态环境保护的关系，揭示了保护生态环境就是保护生产力、改善生态环境就是发展生产力的道理。绿水青山既是自然财富、生态财富，又是社会财富、经济财富。保护生态环境就是保护自然价值和增值自然资本，就是保护经济社会发展潜力和后劲，使绿水青山持续发挥生态效益和经济社会效益。</w:t>
      </w:r>
    </w:p>
    <w:p w14:paraId="4B7BE488"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35、应当加快构建怎样的生态文明体系？</w:t>
      </w:r>
    </w:p>
    <w:p w14:paraId="13AF0F25" w14:textId="6DE37E94"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w:t>
      </w:r>
    </w:p>
    <w:p w14:paraId="3EA6DCFD"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36、习近平生态文明思想主要包括哪些重要内容？（5.5分）</w:t>
      </w:r>
    </w:p>
    <w:p w14:paraId="088E465C" w14:textId="77777777" w:rsidR="0008431A" w:rsidRPr="00C84F92" w:rsidRDefault="004A48B7" w:rsidP="00F43511">
      <w:pPr>
        <w:widowControl/>
        <w:pBdr>
          <w:bottom w:val="single" w:sz="6" w:space="1" w:color="auto"/>
        </w:pBdr>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第一，坚持人与自然和谐共生；第二，绿水青山就是金山银山；第三，良好生态环境是</w:t>
      </w:r>
      <w:proofErr w:type="gramStart"/>
      <w:r w:rsidRPr="004A48B7">
        <w:rPr>
          <w:rFonts w:ascii="宋体" w:hAnsi="宋体" w:cs="宋体" w:hint="eastAsia"/>
          <w:color w:val="181E33"/>
          <w:kern w:val="0"/>
          <w:szCs w:val="21"/>
        </w:rPr>
        <w:t>最</w:t>
      </w:r>
      <w:proofErr w:type="gramEnd"/>
      <w:r w:rsidRPr="004A48B7">
        <w:rPr>
          <w:rFonts w:ascii="宋体" w:hAnsi="宋体" w:cs="宋体" w:hint="eastAsia"/>
          <w:color w:val="181E33"/>
          <w:kern w:val="0"/>
          <w:szCs w:val="21"/>
        </w:rPr>
        <w:t>普惠的民生福祉；第四，统筹山水林田湖草</w:t>
      </w:r>
      <w:proofErr w:type="gramStart"/>
      <w:r w:rsidRPr="004A48B7">
        <w:rPr>
          <w:rFonts w:ascii="宋体" w:hAnsi="宋体" w:cs="宋体" w:hint="eastAsia"/>
          <w:color w:val="181E33"/>
          <w:kern w:val="0"/>
          <w:szCs w:val="21"/>
        </w:rPr>
        <w:t>沙系统</w:t>
      </w:r>
      <w:proofErr w:type="gramEnd"/>
      <w:r w:rsidRPr="004A48B7">
        <w:rPr>
          <w:rFonts w:ascii="宋体" w:hAnsi="宋体" w:cs="宋体" w:hint="eastAsia"/>
          <w:color w:val="181E33"/>
          <w:kern w:val="0"/>
          <w:szCs w:val="21"/>
        </w:rPr>
        <w:t>治理；第五，用最严格制度最严密法治保护生态环境；第六，共谋全球生态文明建设。</w:t>
      </w:r>
    </w:p>
    <w:p w14:paraId="5EB2FE8D" w14:textId="3DAF19FB"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1、脱贫攻坚取得了全面胜利后，决胜全面建成小康社会取得了怎样的决定性成就？</w:t>
      </w:r>
    </w:p>
    <w:p w14:paraId="73104D26" w14:textId="552DF23D"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我国经济实力、科技实力、综合国力跃上新的大台阶。全面深化改革取得重大突破，对外开放持续扩大，生态建设成效之大前所未有。中等收入群体超过4亿人，我国建成了世界上规模最大的社会保障体系，基本医疗保险覆盖超过13亿人，基本养老保险覆盖近10亿人，人民生活水平显著提高。</w:t>
      </w:r>
    </w:p>
    <w:p w14:paraId="065F35F8"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2、我国现代化的特征有哪些？</w:t>
      </w:r>
    </w:p>
    <w:p w14:paraId="1AA0218C" w14:textId="13DC52BF"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中国的现代化，是人口规模巨大的现代化，是全体人民共同富裕的现代化，是物质文明和精神文明相协调的现代化，是人与自然和谐共生的现代化，是走和平发展道路的现代化。</w:t>
      </w:r>
    </w:p>
    <w:p w14:paraId="36D8F0C4"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3、如何理解中国式现代化是独具特色、有别于资本主义的现代化？</w:t>
      </w:r>
    </w:p>
    <w:p w14:paraId="5FB95F06" w14:textId="0DA610A3"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lastRenderedPageBreak/>
        <w:t>中国式现代化是社会主义现代化，是独具特色、有别于资本主义的现代化。西方资本主义现代化是建立在对外殖民血腥掠夺、对内残酷剥削人民的原始积累基础上的。中国式现代化打破了只有遵循资本主义现代化模式才能实现现代化的神话，克服了资本主义现代化所固有的弊端，提供了现代化的全新选择，展现了人类社会现代化的光明前景。</w:t>
      </w:r>
    </w:p>
    <w:p w14:paraId="07319EBE"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4、如何理解中国式现代化开辟了后发国家走向现代化的崭新道路？</w:t>
      </w:r>
    </w:p>
    <w:p w14:paraId="474B9263" w14:textId="3B9967D8"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中国式现代化是发展中国家的现代化，开辟了后发国家走向现代化的崭新道路。西方发达国家是一个“串联式”的发展过程，工业化、城镇化、农业现代化、信息化顺序发展，发展到目前水平用了二百多年时间。我们要后来居上，决定了我国发展必然是一个“并联式”的过程，工业化、信息化、城镇化、农业现代化是叠加发展的。新中国成立以来特别是改革开放以来，我国用几十年的时间，在发展的很多方面走过了西方发达国家上百年甚至数百年的发展历程。</w:t>
      </w:r>
    </w:p>
    <w:p w14:paraId="40C762DD"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5、完善和发展我国国家制度和国家治理体系的任务要求有哪些？</w:t>
      </w:r>
    </w:p>
    <w:p w14:paraId="3413D9AD" w14:textId="393BA8CC"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坚持和完善党的领导制度体系，提高党科学执政、民主执政、依法执政水平；坚持和完善人民当家作主制度体系，发展社会主义民主政治；坚持和完善中国特色社会主义法治体系，提高</w:t>
      </w:r>
      <w:proofErr w:type="gramStart"/>
      <w:r w:rsidRPr="004A48B7">
        <w:rPr>
          <w:rFonts w:ascii="宋体" w:hAnsi="宋体" w:cs="宋体" w:hint="eastAsia"/>
          <w:color w:val="181E33"/>
          <w:kern w:val="0"/>
          <w:szCs w:val="21"/>
        </w:rPr>
        <w:t>党依法</w:t>
      </w:r>
      <w:proofErr w:type="gramEnd"/>
      <w:r w:rsidRPr="004A48B7">
        <w:rPr>
          <w:rFonts w:ascii="宋体" w:hAnsi="宋体" w:cs="宋体" w:hint="eastAsia"/>
          <w:color w:val="181E33"/>
          <w:kern w:val="0"/>
          <w:szCs w:val="21"/>
        </w:rPr>
        <w:t>治国、依法执政能力；坚持和完善中国特色社会主义行政体制，构建职责明确、依法行政的政府治理体系；坚持和完善社会主义基本经济制度，推动经济高质量发展；坚持和完善繁荣发展社会主义先进文化的制度，巩固全体人民团结奋斗的共同思想基础；坚持和完善统筹城乡的民生保障制度，满足人民日益增长的美好生活需要；坚持和完善共建共治共享的社会治理制度，保持社会稳定、维护国家安全；坚持和完善生态文明制度体系，促进人与自然和谐共生；坚持和完善党对人民军队的绝对领导制度，确保人民军队忠实履行新时代使命任务；坚持和完善“一国两制”制度体系，推进祖国和平统一；坚持和完善独立自主的和平外交政策，推动构建人类命运共同体；坚持和完善党和国家监督体系，强化对权力运行的制约和监督。</w:t>
      </w:r>
    </w:p>
    <w:p w14:paraId="7D9FAE98"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6、如何理解完善和发展中国特色社会主义制度、推进国家治理体系和治理能力现代化是一个有机统一体，不可分割？</w:t>
      </w:r>
    </w:p>
    <w:p w14:paraId="713150CD" w14:textId="3C28A070"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制度是治理的依据，制度的性质决定治理的方式；治理是制度的实践，制度的实践过程就是治理。制度和治理两者相辅相成、相得益彰。一方面，制度对于国家治理起着根本性、全局性、长期性作用。只有有了好的制度，才有可能实现治理体系和治理能力的现代化。我国国家治理一切工作和活动都依照中国特色社会主义制度展开，我国国家治理体系和治理能力是中国特色社会主义制度及其执行能力的集中体现。另一方面，没有完善的治理体系和有效的治理能力，再好的制度也难以发挥作用。只有全面实现国家治理体系和治理能力现代化，才能使中国特色社会主义制度更加巩固、优势充分彰显。</w:t>
      </w:r>
    </w:p>
    <w:p w14:paraId="1B70ECF5"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7、我国国家制度和国家治理体系具有哪些显著优势？</w:t>
      </w:r>
    </w:p>
    <w:p w14:paraId="62A4E567" w14:textId="71F9E91D"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我国国家制度和国家治理体系具有多方面的显著优势，主要是：坚持党的集中统一领导，坚持党的科学理论，保持政治稳定，确保国家始终沿着社会主义方向前进的显著优势；坚持人民当家作主，发展人民民主，密切联系群众，紧紧依靠人民推动国家发展的显著优势；坚持全面依法治国，建设社会主义法治国家，切实保障社会公平正义和人民权利的显著优势；坚持全国一盘棋，调动各方面积极性，集中力量办大事的显著优势；坚持各民族一律平等，铸牢中华民族共同体意识，实现共同团结奋斗、共同繁荣发展的显著优势；坚持公有制为主体、多种所有制经济共同发展和按劳分配为主体、多种分配方式并存，把社会主义制度和市场经济有机结合起来，不断解放和发展社会生产力的显著优势；坚持共同的理想信念、价值理念、道德观念，弘扬中华优秀传统文化、革命文化、社会主义先进文化，促进全体人民在思想上精神上紧紧团结在一起的显著优势；坚持以人民为中心的发展思想，不断保障和改善民生、增进人民福祉，走共同富裕道路的显著优势；坚持改革创新、与时俱进，善于自我完善、自我发展，使社会始终充满生机活力的显著优势；坚持德才兼备、选贤任能，聚天下英才而用之，培养造就更多更优秀人才的显著优势；坚持党指挥枪，确保人民军队绝对忠诚于党和人民，有力保障国家主权、安全、发展利益的显著优势；坚持“一国两制”，保持香港、澳门长期繁荣稳定，促进祖国和平统一的显著优势；坚持独立自主和对外开放相统一，积极参与全球治理，为构建人类命运共同体不断</w:t>
      </w:r>
      <w:proofErr w:type="gramStart"/>
      <w:r w:rsidRPr="004A48B7">
        <w:rPr>
          <w:rFonts w:ascii="宋体" w:hAnsi="宋体" w:cs="宋体" w:hint="eastAsia"/>
          <w:color w:val="181E33"/>
          <w:kern w:val="0"/>
          <w:szCs w:val="21"/>
        </w:rPr>
        <w:t>作出</w:t>
      </w:r>
      <w:proofErr w:type="gramEnd"/>
      <w:r w:rsidRPr="004A48B7">
        <w:rPr>
          <w:rFonts w:ascii="宋体" w:hAnsi="宋体" w:cs="宋体" w:hint="eastAsia"/>
          <w:color w:val="181E33"/>
          <w:kern w:val="0"/>
          <w:szCs w:val="21"/>
        </w:rPr>
        <w:t>贡献的显著优势。这些显著优势，是我们坚定中国特色社会主义道路自信、理论自信、制度自信、文化自信的基本依据。</w:t>
      </w:r>
    </w:p>
    <w:p w14:paraId="504987A1"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8、为什么说党的十八届三中全会是划时代的？</w:t>
      </w:r>
    </w:p>
    <w:p w14:paraId="6D7E4D3A" w14:textId="563F2A60"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党的十八届三中全会</w:t>
      </w:r>
      <w:proofErr w:type="gramStart"/>
      <w:r w:rsidRPr="004A48B7">
        <w:rPr>
          <w:rFonts w:ascii="宋体" w:hAnsi="宋体" w:cs="宋体" w:hint="eastAsia"/>
          <w:color w:val="181E33"/>
          <w:kern w:val="0"/>
          <w:szCs w:val="21"/>
        </w:rPr>
        <w:t>作出</w:t>
      </w:r>
      <w:proofErr w:type="gramEnd"/>
      <w:r w:rsidRPr="004A48B7">
        <w:rPr>
          <w:rFonts w:ascii="宋体" w:hAnsi="宋体" w:cs="宋体" w:hint="eastAsia"/>
          <w:color w:val="181E33"/>
          <w:kern w:val="0"/>
          <w:szCs w:val="21"/>
        </w:rPr>
        <w:t>了全面深化改革的决定，把“完善和发展中国特色社会主义制度、推进国家治理体系和治理能力现代化”确定为全面深化改革的总目标，围绕这个总目标，合理布局了全面深化改革的战略重点、主攻方向、工作机制、推进方式和时间表、路线图，取得了改革理论和政策的一系列新的重大突破。党的十八届三中全会就改革</w:t>
      </w:r>
      <w:proofErr w:type="gramStart"/>
      <w:r w:rsidRPr="004A48B7">
        <w:rPr>
          <w:rFonts w:ascii="宋体" w:hAnsi="宋体" w:cs="宋体" w:hint="eastAsia"/>
          <w:color w:val="181E33"/>
          <w:kern w:val="0"/>
          <w:szCs w:val="21"/>
        </w:rPr>
        <w:t>作出</w:t>
      </w:r>
      <w:proofErr w:type="gramEnd"/>
      <w:r w:rsidRPr="004A48B7">
        <w:rPr>
          <w:rFonts w:ascii="宋体" w:hAnsi="宋体" w:cs="宋体" w:hint="eastAsia"/>
          <w:color w:val="181E33"/>
          <w:kern w:val="0"/>
          <w:szCs w:val="21"/>
        </w:rPr>
        <w:t>了自改革开放以来最为系统全面的顶层设计，开启了全面深化改革、系统整体设计推进改革的新时代，是我国改革开放进程中的重要里程碑，标志着我国改革开放事业进入一个新的历史阶段，开创了我国改革开放的新局面。</w:t>
      </w:r>
    </w:p>
    <w:p w14:paraId="025A5E8D"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9、为什么必须倍加珍惜、毫不动摇坚持、与时俱</w:t>
      </w:r>
      <w:proofErr w:type="gramStart"/>
      <w:r w:rsidRPr="004A48B7">
        <w:rPr>
          <w:rFonts w:ascii="宋体" w:hAnsi="宋体" w:cs="宋体" w:hint="eastAsia"/>
          <w:color w:val="181E33"/>
          <w:kern w:val="0"/>
          <w:szCs w:val="21"/>
        </w:rPr>
        <w:t>进发展</w:t>
      </w:r>
      <w:proofErr w:type="gramEnd"/>
      <w:r w:rsidRPr="004A48B7">
        <w:rPr>
          <w:rFonts w:ascii="宋体" w:hAnsi="宋体" w:cs="宋体" w:hint="eastAsia"/>
          <w:color w:val="181E33"/>
          <w:kern w:val="0"/>
          <w:szCs w:val="21"/>
        </w:rPr>
        <w:t>中国特色社会主义制度和国家治理体系？</w:t>
      </w:r>
    </w:p>
    <w:p w14:paraId="7828A8DB" w14:textId="2FE514C4"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lastRenderedPageBreak/>
        <w:t>中国特色社会主义制度和国家治理体系是以马克思主义为指导、植根中国大地、具有深厚中华文化根基、深得人民拥护的制度和治理体系，是党和人民长期奋斗、接力探索、历尽千辛万苦、付出巨大代价取得的根本成就，是具有强大生命力和巨大优越性的制度和治理体系，是能够持续推动拥有14亿多人口大国进步和发展、确保拥有5000多年文明史的中华民族实现“两个一百年”奋斗目标进而实现伟大复兴的制度和治理体系，必须倍加珍惜、毫不动摇坚持、与时俱进发展。</w:t>
      </w:r>
    </w:p>
    <w:p w14:paraId="2D748004"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10、为什么走中国特色社会主义法治道路是立足我国基本国情的必然选择？</w:t>
      </w:r>
    </w:p>
    <w:p w14:paraId="4AE77F74" w14:textId="5FE9F54D"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走什么样的法治道路，离不开一个国家的基本国情。就中国而言，要在较短时间内建成法治国家，没有可以奉为金科玉律的教科书。我们有自己的历史文化传统，也有长期积累的经验和优势。中国特色社会主义法治道路一个鲜明特点，就是汲取我国古代</w:t>
      </w:r>
      <w:proofErr w:type="gramStart"/>
      <w:r w:rsidRPr="004A48B7">
        <w:rPr>
          <w:rFonts w:ascii="宋体" w:hAnsi="宋体" w:cs="宋体" w:hint="eastAsia"/>
          <w:color w:val="181E33"/>
          <w:kern w:val="0"/>
          <w:szCs w:val="21"/>
        </w:rPr>
        <w:t>徳刑相</w:t>
      </w:r>
      <w:proofErr w:type="gramEnd"/>
      <w:r w:rsidRPr="004A48B7">
        <w:rPr>
          <w:rFonts w:ascii="宋体" w:hAnsi="宋体" w:cs="宋体" w:hint="eastAsia"/>
          <w:color w:val="181E33"/>
          <w:kern w:val="0"/>
          <w:szCs w:val="21"/>
        </w:rPr>
        <w:t>辅、儒法并用等思想精华，始终坚持依法治国和以德治国相结合。特殊的国情、特殊的法律文化决定必须坚持从实际</w:t>
      </w:r>
      <w:proofErr w:type="gramStart"/>
      <w:r w:rsidRPr="004A48B7">
        <w:rPr>
          <w:rFonts w:ascii="宋体" w:hAnsi="宋体" w:cs="宋体" w:hint="eastAsia"/>
          <w:color w:val="181E33"/>
          <w:kern w:val="0"/>
          <w:szCs w:val="21"/>
        </w:rPr>
        <w:t>岀</w:t>
      </w:r>
      <w:proofErr w:type="gramEnd"/>
      <w:r w:rsidRPr="004A48B7">
        <w:rPr>
          <w:rFonts w:ascii="宋体" w:hAnsi="宋体" w:cs="宋体" w:hint="eastAsia"/>
          <w:color w:val="181E33"/>
          <w:kern w:val="0"/>
          <w:szCs w:val="21"/>
        </w:rPr>
        <w:t>发，走自己的法治道路。从国情实际出发，不等于关起门来搞法治，要坚持以我为主、为我所用，认真鉴别、合理吸收世界上优秀的法治文明成果。</w:t>
      </w:r>
    </w:p>
    <w:p w14:paraId="1D1FE2CC"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11、习近平法治思想的主要内容有哪些？</w:t>
      </w:r>
    </w:p>
    <w:p w14:paraId="014C4937" w14:textId="695FD94A"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党对全面依法治国的领导；坚持以人民为中心坚持中国特色社会主义法治道路；坚持依宪治国、依宪执政；坚持在法治轨道上推进国家治理体系和治理能力现代化；坚持建设中国特色社会主义法治体系；坚持依法治国、依法执政、依法行政共同推进，法治国家、法治政府、法治社会一体建设；坚持全面推进科学立法、严格执法、公正司法、全民守法；坚持统筹推进国内法治和涉外法治；坚持建设德才兼备的高素质法治工作队伍；坚持抓住领导干部这个“关键少数”。</w:t>
      </w:r>
    </w:p>
    <w:p w14:paraId="6D7FDDB4"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12、为什么走中国特色社会主义法治道路是历史的必然结论？</w:t>
      </w:r>
    </w:p>
    <w:p w14:paraId="66764C48" w14:textId="6B4C69B3"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要不要走法治道路、走什么样的法治道路，是近代以来中国人民面临的历史性课题。中国共产党在领导中国人民进行新民主主义革命的伟大斗争中，不断探索适合中国国情的法治道路。新中国成立后，在《中国人民政治协商会议共同纲领》和“五四宪法”的基础上，确立了新中国的宪法制度和立法行政司法体制。改革开放以来，我们党深刻总结法治建设正反两方面的经验教训，最终走出了一条中国特色社会主义法治道路。党的十八大以来，以习近平同志为核心的党中央把全面依法治国作为新时代坚持和发展中国特色社会主义的基本方略，始终强调加强党的集中统一领导，坚持党领导立法、保证执法、支持司法、带头守法，在新时代不断坚持和拓展中国特色社会主义法治道路。历史和现实充分证明，只有坚定走中国特色社会主义法治道路，才能建设社会主义法治国家，为全面建设社会主义现代化国家、实现中华民族伟大复兴提供有力法治保障。</w:t>
      </w:r>
    </w:p>
    <w:p w14:paraId="273B74DA"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13、应当怎样加快建设中国特色社会主义法治体系？</w:t>
      </w:r>
    </w:p>
    <w:p w14:paraId="16DDE114" w14:textId="5D692EF6"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一是加快形成完备的法律规范体系。完善以宪法为统帅的中国特色社会主义法律体系，把国家各项事业和各项工作纳入法制轨道。二是加快形成高效的法治实施体系。用科学有效、系统完备的制度体系保证宪法实施，维护宪法尊严，把实施宪法提高到新水平。加快建设执法、司法、守法等方面的体制机制，坚持依法行政和公正司法，做到有法必依、执法必严、违法必究，确保法律的全面有效实施。三是加快形成严密的法治监督体系。加强党内监督、人大监督、民主监督、行政监督、监察监督、司法监督、审计监督、社会监督、舆论监督制度建设，努力形成科学有效的权力运行制约和监督体系，增强监督合力和实效。四是加快形成有力的法治保障体系。加强和改进党对全面依法治国的领导，提高依法执政能力和水平，为全面依法治国提供有力的政治和组织保障。着力建设一支忠于党、忠于国家、忠于人民、忠于法律的社会主义法治工作队伍。五是加快形成完善的党内法规体系。坚持依法治国和依规治党有机统一，完善党内法规制定体制机制，注重党内法规同国家法律的衔接和协调，构建以党章为根本、若干配套党内法规为支撑的党内法规制度体系，提高党内法规执行力。</w:t>
      </w:r>
    </w:p>
    <w:p w14:paraId="76B69D55"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14、新时代党的组织路线的具体内容是什么？</w:t>
      </w:r>
    </w:p>
    <w:p w14:paraId="192694AC" w14:textId="2EFE8EBC"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全面贯彻习近平新时代中国特色社会主义思想，以组织体系建设为重点，着力培养忠诚干净担当的高素质干部，着力集聚爱国奉献的各方面优秀人才，坚持德才兼备、以德为先、任人唯贤，为坚持和加强党的全面领导、坚持和发展中国特色社会主义提供坚强组织保证。</w:t>
      </w:r>
    </w:p>
    <w:p w14:paraId="6DFE99C1"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15、全面从严治党推进自我革命不断走向深入的表现有哪些？</w:t>
      </w:r>
    </w:p>
    <w:p w14:paraId="2C592A25" w14:textId="56BEBA51"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从实施中央八项规定改进作风到构建行之有效的权力监督制度和执纪执法体系，从反腐败无禁区、全覆盖、零容忍到一体推进不敢腐、不能腐、不想腐，从开展党的群众路线教育实践活动到建立不忘初心、牢记使命的制度，从严格规范党内政治生活到着力营造风清气正的政治生态，全面从严治党推进自我革命不断向纵深发展。</w:t>
      </w:r>
    </w:p>
    <w:p w14:paraId="28B6261C"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16、党的政治建设的基本内容有哪些？</w:t>
      </w:r>
    </w:p>
    <w:p w14:paraId="45B5DEB7" w14:textId="5B5D6345"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w:t>
      </w:r>
      <w:r w:rsidRPr="004A48B7">
        <w:rPr>
          <w:rFonts w:ascii="宋体" w:hAnsi="宋体" w:cs="宋体" w:hint="eastAsia"/>
          <w:color w:val="181E33"/>
          <w:kern w:val="0"/>
          <w:szCs w:val="21"/>
        </w:rPr>
        <w:lastRenderedPageBreak/>
        <w:t>商品交换原则对党内生活的侵蚀。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要加强党性锻炼，不断提高政治觉悟和政治能力，把对党忠诚、为党分忧、为党尽职、为民造福作为根本政治担当，永葆共产党人政治本色。</w:t>
      </w:r>
    </w:p>
    <w:p w14:paraId="3FCE3CA8"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17、新时代党的建设总要求是什么？</w:t>
      </w:r>
    </w:p>
    <w:p w14:paraId="3B7F9D13" w14:textId="6EE0C40E"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14:paraId="3907EA1F"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18、为什么中国共产党有自我革命的勇气？</w:t>
      </w:r>
    </w:p>
    <w:p w14:paraId="01A2109A" w14:textId="65F9BE5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中国共产党之所以有自我革命的勇气，是因为党始终代表</w:t>
      </w:r>
      <w:proofErr w:type="gramStart"/>
      <w:r w:rsidRPr="004A48B7">
        <w:rPr>
          <w:rFonts w:ascii="宋体" w:hAnsi="宋体" w:cs="宋体" w:hint="eastAsia"/>
          <w:color w:val="181E33"/>
          <w:kern w:val="0"/>
          <w:szCs w:val="21"/>
        </w:rPr>
        <w:t>最</w:t>
      </w:r>
      <w:proofErr w:type="gramEnd"/>
      <w:r w:rsidRPr="004A48B7">
        <w:rPr>
          <w:rFonts w:ascii="宋体" w:hAnsi="宋体" w:cs="宋体" w:hint="eastAsia"/>
          <w:color w:val="181E33"/>
          <w:kern w:val="0"/>
          <w:szCs w:val="21"/>
        </w:rPr>
        <w:t>广大人民根本利益，与人民休戚与共、生死相依，没有任何自己特殊的利益，从来不代表任何利益集团、任何权势团体、任何特权阶层的利益。不谋私利才能谋根本、谋大利，才能从党的性质和根本宗旨出发，从人民根本利益出发，检视自己；才能不掩饰缺点、不回避问题、不文过饰非，有缺点克服缺点，有问题解决问题，有错误承认并纠正错误。</w:t>
      </w:r>
    </w:p>
    <w:p w14:paraId="3AEBBA66"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19、应当怎样打赢作风建设持久战？</w:t>
      </w:r>
    </w:p>
    <w:p w14:paraId="5C705E82" w14:textId="7FAD6AEB"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作风建设就要发扬钉钉子精神，一锤接着一锤敲，不能让享乐主义和奢靡之风卷土重来，要以更大力度整治形式主义和官僚主义，督促党员干部求真务实、埋头苦干，不浮躁、</w:t>
      </w:r>
      <w:proofErr w:type="gramStart"/>
      <w:r w:rsidRPr="004A48B7">
        <w:rPr>
          <w:rFonts w:ascii="宋体" w:hAnsi="宋体" w:cs="宋体" w:hint="eastAsia"/>
          <w:color w:val="181E33"/>
          <w:kern w:val="0"/>
          <w:szCs w:val="21"/>
        </w:rPr>
        <w:t>不</w:t>
      </w:r>
      <w:proofErr w:type="gramEnd"/>
      <w:r w:rsidRPr="004A48B7">
        <w:rPr>
          <w:rFonts w:ascii="宋体" w:hAnsi="宋体" w:cs="宋体" w:hint="eastAsia"/>
          <w:color w:val="181E33"/>
          <w:kern w:val="0"/>
          <w:szCs w:val="21"/>
        </w:rPr>
        <w:t>浮夸，追求实实在在的工作业绩，以艰苦奋斗、崇尚实干的工作作风，以勤俭节约、崇尚清廉的家风，带动民风社风向善向上。</w:t>
      </w:r>
    </w:p>
    <w:p w14:paraId="31A414D5"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20、伟大建党精神的内涵是什么？</w:t>
      </w:r>
    </w:p>
    <w:p w14:paraId="3EC4977C" w14:textId="005AACCE"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坚持真理、坚守理想，</w:t>
      </w:r>
      <w:proofErr w:type="gramStart"/>
      <w:r w:rsidRPr="004A48B7">
        <w:rPr>
          <w:rFonts w:ascii="宋体" w:hAnsi="宋体" w:cs="宋体" w:hint="eastAsia"/>
          <w:color w:val="181E33"/>
          <w:kern w:val="0"/>
          <w:szCs w:val="21"/>
        </w:rPr>
        <w:t>践行</w:t>
      </w:r>
      <w:proofErr w:type="gramEnd"/>
      <w:r w:rsidRPr="004A48B7">
        <w:rPr>
          <w:rFonts w:ascii="宋体" w:hAnsi="宋体" w:cs="宋体" w:hint="eastAsia"/>
          <w:color w:val="181E33"/>
          <w:kern w:val="0"/>
          <w:szCs w:val="21"/>
        </w:rPr>
        <w:t>初心、担当使命，不怕牺牲、英勇斗争，对党忠诚、不负人民</w:t>
      </w:r>
    </w:p>
    <w:p w14:paraId="25D2E490"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21、党的政治建设的着力点有哪些？</w:t>
      </w:r>
    </w:p>
    <w:p w14:paraId="7348091B" w14:textId="7EBFF97B"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把准政治方向，坚持党的政治领导，夯实政治根基，涵养政治生态，防范政治风险，永葆政治本色，提高政治能力。</w:t>
      </w:r>
    </w:p>
    <w:p w14:paraId="107ECA20"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22、应当如何加强党内制度建设？（5.5分）</w:t>
      </w:r>
    </w:p>
    <w:p w14:paraId="4CB84258" w14:textId="77777777" w:rsidR="0008431A" w:rsidRPr="00C84F92" w:rsidRDefault="004A48B7" w:rsidP="00F43511">
      <w:pPr>
        <w:widowControl/>
        <w:pBdr>
          <w:bottom w:val="single" w:sz="6" w:space="1" w:color="auto"/>
        </w:pBdr>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党内制度建设要把握正确方向，以党章为根本依据，切实体现党的意志主张，体现全面从严治党要求；要突出工作重点，抓紧建立和完善主干性、支撑性党内法规制度，健全相关配套法规制度，统筹推进</w:t>
      </w:r>
      <w:proofErr w:type="gramStart"/>
      <w:r w:rsidRPr="004A48B7">
        <w:rPr>
          <w:rFonts w:ascii="宋体" w:hAnsi="宋体" w:cs="宋体" w:hint="eastAsia"/>
          <w:color w:val="181E33"/>
          <w:kern w:val="0"/>
          <w:szCs w:val="21"/>
        </w:rPr>
        <w:t>立改废释</w:t>
      </w:r>
      <w:proofErr w:type="gramEnd"/>
      <w:r w:rsidRPr="004A48B7">
        <w:rPr>
          <w:rFonts w:ascii="宋体" w:hAnsi="宋体" w:cs="宋体" w:hint="eastAsia"/>
          <w:color w:val="181E33"/>
          <w:kern w:val="0"/>
          <w:szCs w:val="21"/>
        </w:rPr>
        <w:t>工作，形成内容科学、程序严密、配套完备、运行有效的党内法规制度体系；要以改革创新精神解决突出问题、</w:t>
      </w:r>
      <w:proofErr w:type="gramStart"/>
      <w:r w:rsidRPr="004A48B7">
        <w:rPr>
          <w:rFonts w:ascii="宋体" w:hAnsi="宋体" w:cs="宋体" w:hint="eastAsia"/>
          <w:color w:val="181E33"/>
          <w:kern w:val="0"/>
          <w:szCs w:val="21"/>
        </w:rPr>
        <w:t>补齐法规</w:t>
      </w:r>
      <w:proofErr w:type="gramEnd"/>
      <w:r w:rsidRPr="004A48B7">
        <w:rPr>
          <w:rFonts w:ascii="宋体" w:hAnsi="宋体" w:cs="宋体" w:hint="eastAsia"/>
          <w:color w:val="181E33"/>
          <w:kern w:val="0"/>
          <w:szCs w:val="21"/>
        </w:rPr>
        <w:t>制度短板，提高党内法规制度质量；要抓好党内法规制度的落实，要让铁</w:t>
      </w:r>
      <w:proofErr w:type="gramStart"/>
      <w:r w:rsidRPr="004A48B7">
        <w:rPr>
          <w:rFonts w:ascii="宋体" w:hAnsi="宋体" w:cs="宋体" w:hint="eastAsia"/>
          <w:color w:val="181E33"/>
          <w:kern w:val="0"/>
          <w:szCs w:val="21"/>
        </w:rPr>
        <w:t>规</w:t>
      </w:r>
      <w:proofErr w:type="gramEnd"/>
      <w:r w:rsidRPr="004A48B7">
        <w:rPr>
          <w:rFonts w:ascii="宋体" w:hAnsi="宋体" w:cs="宋体" w:hint="eastAsia"/>
          <w:color w:val="181E33"/>
          <w:kern w:val="0"/>
          <w:szCs w:val="21"/>
        </w:rPr>
        <w:t>发力，让禁令生威，确保各项法规制度落地生根。</w:t>
      </w:r>
    </w:p>
    <w:p w14:paraId="533D7ACE" w14:textId="50F9712F"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1、着力防范化解重大风险应当如何坚持立足于防，又有效处置风险？</w:t>
      </w:r>
    </w:p>
    <w:p w14:paraId="2F50C9A6" w14:textId="53D5FC50"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面对波谲云诡的国际形势、复杂敏感的周边环境、艰巨繁重的改革发展稳定任务，我们必须始终保持高度警惕。既要警惕“黑天鹅”事件，也要防范“灰犀牛”事件；既要有防范风险的先手，也要有应对和化解风险挑战的高招；既要打好防范和抵御风险的有准备之战，也要打好化险为夷、转危为机的战略主动战，决不让小风险演化为大风险，不让个别风险演化为综合风险，不让局部风险演化为区域性或系统性风险，不让经济风险演化为社会政治风险，不让国际风险演化为国内风险。</w:t>
      </w:r>
    </w:p>
    <w:p w14:paraId="3A22B25E"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2、坚持走中国特色国家安全道路应当怎样坚持人民安全、政治安全、国家利益至上有机统一？</w:t>
      </w:r>
    </w:p>
    <w:p w14:paraId="5111392F" w14:textId="789D0055"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人民安全是国家安全的宗旨，政治安全是国家安全的根本，国家利益至上是国家安全的准则。以人民安全为宗旨，就是国家安全一切为了人民、一切依靠人民，充分发挥广大人民群众积极性、主动性、创造性，切实维护广大人民群众的安全利益，始终把人民作为国家安全的基础性力量，汇聚起维护国家安全的强大力量。以政治安全为根本，就是要坚持党的领导和中国特色社会主义制度不动摇，把制度安全、政权安全放在首要位置，为国家安全提供根本政治保证。以国家利益至上为准则，就是要把国家利益作为制定国家安全战略的出发点，牢固树立捍卫国家利益的机遇意识，强化捍卫国家利益的底线思维，创新捍卫国家利益的方式方法，更坚决更有效地维护好捍卫好国家利益尤其是核心利益，实现人民安居乐业、党的长期执政、国家长治久安。</w:t>
      </w:r>
    </w:p>
    <w:p w14:paraId="03095D00"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3、应当怎样坚持维护和塑造国家安全？</w:t>
      </w:r>
    </w:p>
    <w:p w14:paraId="3B06EBF9" w14:textId="602192CB"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新时代国家安全，既要解决好大国发展进程中面临的安全共性问题，更要处理好中华民族伟大复兴关键阶段面临的特殊安全问题。维护国家安全，要立足国际秩序大变局来把握规律，立足我国发展重要战略机遇期大背景来谋划，保持战略定力、战略自信、战略耐心，把战略主动权牢牢掌握在自己手中。塑造是更高层次更具前瞻性的维护，要发挥负责任大国作用，引导国际社会共同塑造更加公正合理的国际新秩序，推动各方朝着互利互惠、共同安全的目标相向而行。</w:t>
      </w:r>
    </w:p>
    <w:p w14:paraId="020BD215"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lastRenderedPageBreak/>
        <w:t>4、着力防范化解重大风险应当如何预判风险所在，把握风险走向？</w:t>
      </w:r>
    </w:p>
    <w:p w14:paraId="619B52FC" w14:textId="19418804"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预判风险所在是防范风险的前提，把握风险走向是谋求战略主动的关键。要加强战略预判和风险预警，见微知著、未雨绸缪，力争把风险化解在源头，防止各种风险传导、叠加、演变、升级。提高风险化解能力，透过复杂现象把握本质，抓住要害，找准原因，果断决策，引导群众、组织群众，整合各方力量、科学排兵布阵，有效予以处理。完善风险防控机制，建立健全风险</w:t>
      </w:r>
      <w:proofErr w:type="gramStart"/>
      <w:r w:rsidRPr="004A48B7">
        <w:rPr>
          <w:rFonts w:ascii="宋体" w:hAnsi="宋体" w:cs="宋体" w:hint="eastAsia"/>
          <w:color w:val="181E33"/>
          <w:kern w:val="0"/>
          <w:szCs w:val="21"/>
        </w:rPr>
        <w:t>研</w:t>
      </w:r>
      <w:proofErr w:type="gramEnd"/>
      <w:r w:rsidRPr="004A48B7">
        <w:rPr>
          <w:rFonts w:ascii="宋体" w:hAnsi="宋体" w:cs="宋体" w:hint="eastAsia"/>
          <w:color w:val="181E33"/>
          <w:kern w:val="0"/>
          <w:szCs w:val="21"/>
        </w:rPr>
        <w:t>判机制、决策风险评估机制、风险防控协同机制、风险防控责任机制，主动加强协调配合，坚持一级抓一级、层层抓落实。</w:t>
      </w:r>
    </w:p>
    <w:p w14:paraId="4D9CB182"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5、应当怎样坚持走中国特色国家安全道路？</w:t>
      </w:r>
    </w:p>
    <w:p w14:paraId="4AE49089" w14:textId="1A8724D5"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坚持统筹发展和安全两件大事；坚持人民安全、政治安全、国家利益至上有机统一；坚持维护和塑造国家安全；坚持科学统筹的根本方法；坚持党对国家安全工作的绝对领导。</w:t>
      </w:r>
    </w:p>
    <w:p w14:paraId="70CCB016"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6、坚持走中国特色国家安全道路应当怎样坚持统筹发展和安全两件大事？</w:t>
      </w:r>
    </w:p>
    <w:p w14:paraId="63FFAA39" w14:textId="0F52A691"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统筹发展和安全，增强忧患意识，做到居安思危，是我们党治国理政的一个重大原则。安全和发展是一体之两翼、驱动之双轮。发展是安全的基础，安全是发展的保障。坚持发展和安全并重，既通过发展提升国家安全实力，又深入推进国家安全思路、体制、手段创新，营造有利于经济社会发展的安全环境，在发展中更多考虑安全因素，实现高质量发展和高水平安全的良性互动，努力建久安之势、成长治之业。</w:t>
      </w:r>
    </w:p>
    <w:p w14:paraId="574D7A2C"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7、坚持走中国特色国家安全道路应当怎样坚持科学统筹的根本方法？</w:t>
      </w:r>
    </w:p>
    <w:p w14:paraId="18FDD921" w14:textId="778C2AA9"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总体国家安全观，要求始终把国家安全置于中国特色社会主义事业全局中来把握，充分调动各方面积极性，形成国家安全合力。统筹外部安全和内部安全，对内求发展、求变革、求稳定，建设平安中国；对外求和平、求合作、求共赢，积极塑造外部安全环境，加强安全领域合作，引导国际社会共同维护国际安全，同时加强海外利益保护，确保海外重大项目和人员机构安全。统筹国土安全和国民安全，加强边防、海防、空防建设，坚决捍卫领土主权和海洋权益，有效遏制侵害我国国土安全的各种图谋和行为，筑牢国土安全的铜墙铁壁；坚持国家安全一切为了人民、一切依靠人民，真正夯实国家安全的群众基础。统筹传统安全和非传统安全，构建完整的国家安全体系。统筹自身安全和共同安全，构建人类命运共同体，推动各方朝着互利互惠、共同安全的目标相向而行。</w:t>
      </w:r>
    </w:p>
    <w:p w14:paraId="1AAF72E5"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8、中国特色国家安全道路的具体内涵有哪些？</w:t>
      </w:r>
    </w:p>
    <w:p w14:paraId="36A475F9" w14:textId="5254CFA9"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总体国家安全观，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14:paraId="7ED466C1"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9、应当怎样构建一体化的国家战略体系和能力？</w:t>
      </w:r>
    </w:p>
    <w:p w14:paraId="53F0D2E3" w14:textId="57D76F44"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构建一体化的国家战略体系和能力，是一个系统工程，涉及领域宽、范围广、内容多。必须加强集中统一领导，努力形成统一领导、军地协调、顺畅高效的组织管理体系，国家主导、需求牵引、市场运作相统一的工作运行体系，系统完备、街接配套、有效激励的政策制度体系，更好发挥我国社会主义制度能够集中力量办大事的政治优势，发挥社会主义市场经济条件下新型举国体制优势；向重点领域聚焦用力，在基础设施建设、国防科技工业、武器装备采购、人才培养、军队保障社会化等领域，盘活用好存量资源，优化配置增量资源，打造龙头工程、精品工程，以点带面推动整体水平提升；向新兴领域不断拓展，提高海洋、太空、网信、生物、新能源等领域核心竞争力，形成多维一体、协同推进、跨越发展的格局。</w:t>
      </w:r>
    </w:p>
    <w:p w14:paraId="312B7EA3"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10、应当如何巩固和发展军政军民团结？</w:t>
      </w:r>
    </w:p>
    <w:p w14:paraId="16B8FE08" w14:textId="3576FF43"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要坚持人民战争的战略思想，把握新的时代条件下人民战争的新特点新要求，创新内容和方式方法，充分发挥人民战争的整体威力。建立健全国防动员体制机制，深化民兵预备役体制改革，优化后备力量规模、结构和布局，完善平时征用和战时动员等法规制度，增强打赢未来战争的国防潜力。坚持军民合力</w:t>
      </w:r>
      <w:proofErr w:type="gramStart"/>
      <w:r w:rsidRPr="004A48B7">
        <w:rPr>
          <w:rFonts w:ascii="宋体" w:hAnsi="宋体" w:cs="宋体" w:hint="eastAsia"/>
          <w:color w:val="181E33"/>
          <w:kern w:val="0"/>
          <w:szCs w:val="21"/>
        </w:rPr>
        <w:t>共建边</w:t>
      </w:r>
      <w:proofErr w:type="gramEnd"/>
      <w:r w:rsidRPr="004A48B7">
        <w:rPr>
          <w:rFonts w:ascii="宋体" w:hAnsi="宋体" w:cs="宋体" w:hint="eastAsia"/>
          <w:color w:val="181E33"/>
          <w:kern w:val="0"/>
          <w:szCs w:val="21"/>
        </w:rPr>
        <w:t>海防，发挥军警民联防的特色和优势，周密组织边境管控和海上维权行动，建设强大稳固的现代边海空防。加强国防教育，增强全民国防观念，使关心国防、热爱国防、建设国防、保卫国防成为全社会的思想共识和自觉行动。大力弘扬军爱民、民拥军的光荣传统，不断发展坚如磐石的军政军民关系，推动实现强国梦、强军梦。</w:t>
      </w:r>
    </w:p>
    <w:p w14:paraId="39C57E75"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11、习近平强军思想的主要内容有哪些？</w:t>
      </w:r>
    </w:p>
    <w:p w14:paraId="6E2E39C5" w14:textId="6CA61020"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一是明确强国必须强军，巩固国防和强大人民军队是新时代坚持和发展中国特色社会主义、实现中华民族伟大复兴的战略支撑。二是明确党在新时代的强军目标是建设一支听党指挥、能打胜仗、作风优良的人民军队，必须同国家现代化进程相一致，力争到2035年基本实现国防和军队现代化，到本世纪中叶把人民军队全面建成世界一流军队。三是明确党对军队的绝对领导是人民军队建军之本、强军之魂，必须全面贯彻党领导军队的一系列根本原则和制度，确保部队绝对忠诚、绝对纯洁、绝对可靠。四是明确军队是要准备打仗的，必须聚焦能打仗、打胜仗，创新发展军事战略指导，构建中国特色现代作战体系，全面提高新时代备战打仗能力，有效塑造态势、管控危机、遏制战争、打赢战争。五是明确作风优良是我军鲜明特色和政治优势，必须加强作风建设、纪律建设，坚定不移正风</w:t>
      </w:r>
      <w:proofErr w:type="gramStart"/>
      <w:r w:rsidRPr="004A48B7">
        <w:rPr>
          <w:rFonts w:ascii="宋体" w:hAnsi="宋体" w:cs="宋体" w:hint="eastAsia"/>
          <w:color w:val="181E33"/>
          <w:kern w:val="0"/>
          <w:szCs w:val="21"/>
        </w:rPr>
        <w:t>肃</w:t>
      </w:r>
      <w:proofErr w:type="gramEnd"/>
      <w:r w:rsidRPr="004A48B7">
        <w:rPr>
          <w:rFonts w:ascii="宋体" w:hAnsi="宋体" w:cs="宋体" w:hint="eastAsia"/>
          <w:color w:val="181E33"/>
          <w:kern w:val="0"/>
          <w:szCs w:val="21"/>
        </w:rPr>
        <w:t>纪、反</w:t>
      </w:r>
      <w:r w:rsidRPr="004A48B7">
        <w:rPr>
          <w:rFonts w:ascii="宋体" w:hAnsi="宋体" w:cs="宋体" w:hint="eastAsia"/>
          <w:color w:val="181E33"/>
          <w:kern w:val="0"/>
          <w:szCs w:val="21"/>
        </w:rPr>
        <w:lastRenderedPageBreak/>
        <w:t>腐惩恶，大力弘扬我党我军光荣传统和优良作风，永葆人民军队性质、宗旨、本色。六是明确推进强</w:t>
      </w:r>
      <w:proofErr w:type="gramStart"/>
      <w:r w:rsidRPr="004A48B7">
        <w:rPr>
          <w:rFonts w:ascii="宋体" w:hAnsi="宋体" w:cs="宋体" w:hint="eastAsia"/>
          <w:color w:val="181E33"/>
          <w:kern w:val="0"/>
          <w:szCs w:val="21"/>
        </w:rPr>
        <w:t>军事业</w:t>
      </w:r>
      <w:proofErr w:type="gramEnd"/>
      <w:r w:rsidRPr="004A48B7">
        <w:rPr>
          <w:rFonts w:ascii="宋体" w:hAnsi="宋体" w:cs="宋体" w:hint="eastAsia"/>
          <w:color w:val="181E33"/>
          <w:kern w:val="0"/>
          <w:szCs w:val="21"/>
        </w:rPr>
        <w:t>必须坚持政治建军、改革强军、科技强军、人才强军、依法治军，更加注重聚焦实战、更加注重创新驱动，更加注重体系建设、更加注重集约高效、更加注重军民融合，全面提高革命化现代化正规化水平。七是明确改革是强军的必由之路，必须推进军队组织形态现代化，构建中国特色现代军事力量体系，完善中国特色社会主义军事制度。八是明确创新是引领发展的第一动力，必须坚持向科技创新要战斗力，统筹推进军事理论、技术、组织、管理、文化等各方面创新，建设创新型人民军队。九是明确现代化军队必须构建中国特色军事法治体系，推进治军方式根本性转变，提高国防和军队建设法治化水平。十是明确军民融合发展是兴国之举、强军之策，必须坚持发展和安全兼顾、富国和强军统</w:t>
      </w:r>
      <w:proofErr w:type="gramStart"/>
      <w:r w:rsidRPr="004A48B7">
        <w:rPr>
          <w:rFonts w:ascii="宋体" w:hAnsi="宋体" w:cs="宋体" w:hint="eastAsia"/>
          <w:color w:val="181E33"/>
          <w:kern w:val="0"/>
          <w:szCs w:val="21"/>
        </w:rPr>
        <w:t>一</w:t>
      </w:r>
      <w:proofErr w:type="gramEnd"/>
      <w:r w:rsidRPr="004A48B7">
        <w:rPr>
          <w:rFonts w:ascii="宋体" w:hAnsi="宋体" w:cs="宋体" w:hint="eastAsia"/>
          <w:color w:val="181E33"/>
          <w:kern w:val="0"/>
          <w:szCs w:val="21"/>
        </w:rPr>
        <w:t>，形成全要素、多领域、高效益军民融合深度发展格局，构建一体化的国家战略体系和能力。</w:t>
      </w:r>
    </w:p>
    <w:p w14:paraId="2164250F"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12、如何理解富国才能强兵，强兵才能强国？</w:t>
      </w:r>
    </w:p>
    <w:p w14:paraId="723DEA89" w14:textId="68911875"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强国往往是经济和军事共同作用的结果。经济建设是国防建设的基本依托，只有国家经济实力增强了，国防建设才能有更大发展。国防建设是我国现代化建设的战略任务，只有把国防建设搞上去了，经济建设才能有更加坚强的安全保障。国防实力要同经济实力相匹配，必须在国家总体战略中统</w:t>
      </w:r>
      <w:proofErr w:type="gramStart"/>
      <w:r w:rsidRPr="004A48B7">
        <w:rPr>
          <w:rFonts w:ascii="宋体" w:hAnsi="宋体" w:cs="宋体" w:hint="eastAsia"/>
          <w:color w:val="181E33"/>
          <w:kern w:val="0"/>
          <w:szCs w:val="21"/>
        </w:rPr>
        <w:t>一</w:t>
      </w:r>
      <w:proofErr w:type="gramEnd"/>
      <w:r w:rsidRPr="004A48B7">
        <w:rPr>
          <w:rFonts w:ascii="宋体" w:hAnsi="宋体" w:cs="宋体" w:hint="eastAsia"/>
          <w:color w:val="181E33"/>
          <w:kern w:val="0"/>
          <w:szCs w:val="21"/>
        </w:rPr>
        <w:t>富国和强军两大目标、统筹发展和安全两件大事、统合经济和国防两种实力，把国防和军队建设有机融入经济社会发展大体系，逐步实现国家各领域战略布局一体融合、战略资源一体整合、战略力量一体运用。</w:t>
      </w:r>
    </w:p>
    <w:p w14:paraId="6DDD5A54"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13、党的十八大以来，对台工作取得新的重要进展，其体现有哪些？</w:t>
      </w:r>
    </w:p>
    <w:p w14:paraId="11507116" w14:textId="19EE8126"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以习近平同志为核心的党中央坚持对台大政方针不动摇，坚持一个中国原则和“九二共识”，推动两岸关系和平发展，推进祖国和平统一进程，实现两岸领导人历史性会晤，加强两岸经济文化交流合作，持续深化两岸融合发展，妥善应对台湾局势变化，坚决反对和遏制“台独”分裂图谋，坚决遏阻外部势力干涉，有力维护了台海和平稳定。</w:t>
      </w:r>
    </w:p>
    <w:p w14:paraId="147F8663"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14、“一国两制”实践取得了怎样的举世公认的成功？</w:t>
      </w:r>
    </w:p>
    <w:p w14:paraId="76DFCF76" w14:textId="5FDF4C50"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香港、澳门回归祖国后，重新纳入国家治理体系。在“一国两制”之下，香港、澳门特别行政区享有的高度自治权受到充分保障，港澳同胞当家作主、依法享有广泛自由和民主权利。香港、澳门经济总体平稳增长，对外交往日益活跃，各项事业取得全面进步，同祖国内地的联系越来越紧密。港澳同胞对国家发展和民族复兴的信心不断增强，对国家的认同感和向心力不断加强。“一国两制”实践取得了举世公认的成功。事实证明，“一国两制”是解决历史遗留的香港、澳门问题的最佳方案，也是香港、澳门回归后保持长期繁荣稳定的最佳制度，是完全行得通、办得到、得人心的，是有强大生命力的。</w:t>
      </w:r>
    </w:p>
    <w:p w14:paraId="4296DAD1"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15、应当怎样落实中央对特别行政区全面管治权， 维护国家主权、安全、发展利益？</w:t>
      </w:r>
    </w:p>
    <w:p w14:paraId="6EDB77A5" w14:textId="7B5337F6"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决维护宪法和基本法的权威，完善与基本法实施相关的制度和机制，落实好中央依法行使权力和特别行政区履行主体责任。支持行政长官和特别行政区政府依法施政、积极作为，团结带领香港、澳门各界人土齐心协力谋发展、促和谐，保障和改善民生，有序推进民主，维护社会稳定，履行维护国家主权、安全、发展利益的宪制责任。</w:t>
      </w:r>
    </w:p>
    <w:p w14:paraId="5759AA19"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16、应当怎样准确把握“一国”和“两制”的关系？</w:t>
      </w:r>
    </w:p>
    <w:p w14:paraId="3D5291C7" w14:textId="305566E8"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一国两制”是一个完整的概念。“一国”是实行“两制”的前提和基础，“两制”从属和派生于“一国”，并统一于“一国”之内。“一国两制”的提出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同中央的关系。任何危害国家主权安全，挑战中央权力和特别行政区基本法权威，利用香港、澳门对内地进行渗透破坏的活动，都是对底线的触碰，都是绝不能允许的。与此同时，在“一国”的基础之上，“两制”的关系应该也完全可以做到和谐相处、相互促进。既要把实行社会主义制度的内地建设好，也要把实行资本主义制度的香港、澳门建设好。只有这样，才能把路走对了走稳了。</w:t>
      </w:r>
    </w:p>
    <w:p w14:paraId="0403692B"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17、《全国人民代表大会关于建立健全香港特别行政区维护国家安全的法律制度和执行机制的决定》的主要内容有哪些？</w:t>
      </w:r>
    </w:p>
    <w:p w14:paraId="4D33960B" w14:textId="77777777" w:rsidR="0008431A" w:rsidRPr="00C84F92" w:rsidRDefault="004A48B7" w:rsidP="00F43511">
      <w:pPr>
        <w:widowControl/>
        <w:pBdr>
          <w:bottom w:val="single" w:sz="6" w:space="1" w:color="auto"/>
        </w:pBdr>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国家坚定不移并全面准确贯彻“一国两制”、“港人治港”、高度自治的方针，坚持依法治港，维护宪法和香港特别行政区基本法确定的香港特别行政区宪制秩序，采取必要措施建立健全香港特别行政区维护国家安全的法律制度和执行机制，依法防范、制止和惩治危害国家安全的行为和活动。国家坚决反对任何外国和境外势力以任何方式干预香港特别行政区事务，采取必要措施予以反制，依法防范、制止和惩治外国和境外势力利用香港进行分裂、颠覆、渗透、破坏活动。维护国家主权、统一和领土完整是香港特别行政区的宪制责任。香港特别行政区应当尽早完成香港特别行政区基本法规定的维护国家安全立法。香港特别行政区行政机关、立法机关、司法机关应当依据有关法律规定有效防范、制止和惩治危害国家安全的行为和活动。香港特别行政区应当建立健全维护国家安全的机构和执行机制，强化维护国家安全执法力量，加强维护国家安全执法工作。中央人民政府维护国家安全的有关机关根据需要在香港特别行政区设立机构，依法履行维护国家安全相关职责。香港特别行政区行政长官应当就香港特别行政区履</w:t>
      </w:r>
      <w:r w:rsidRPr="004A48B7">
        <w:rPr>
          <w:rFonts w:ascii="宋体" w:hAnsi="宋体" w:cs="宋体" w:hint="eastAsia"/>
          <w:color w:val="181E33"/>
          <w:kern w:val="0"/>
          <w:szCs w:val="21"/>
        </w:rPr>
        <w:lastRenderedPageBreak/>
        <w:t>行维护国家安全职责、开展国家安全教育、依法禁止危害国家安全的行为和活动等情况，定期向中央人民政府提交报告。授权全国人民代表大会常务委员会就建立健全香港特别行政区维护国家安全的法律制度和执行机制制定相关法律，切实防范、制止和惩治任何分裂国家、颠覆国家政权、组织实施恐怖活动等严重危害国家安全的行为和活动以及外国和境外势力干预香港特别行政区事务的活动。全国人民代表大会常务委员会决定将上述相关法律列入《中华人民共和国香港特别行政区基本法》附件三，由香港特别行政区在当地公布实施。</w:t>
      </w:r>
    </w:p>
    <w:p w14:paraId="3458C31B" w14:textId="6526A62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1、如何理解习近平外交思想是对新中国外交理论的继承与发展？</w:t>
      </w:r>
    </w:p>
    <w:p w14:paraId="32D363CE" w14:textId="4F10033B"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习近平外交思想把继承与发展结合起来，升华了我们党在实践中形成的一系列重大外交政策主张和战略思想，拓展了新中国的外交理论体系，为独立自主的和平外交方针、和平共处五项原则、推动建立国际政治经济新秩序等传统理念赋予更加鲜明的时代精神，将其上升到人类命运共同体、新型国际关系、全球治理体系变革的历史新高度，使新中国外交优良传统焕发出新的光彩。习近平外交思想</w:t>
      </w:r>
      <w:proofErr w:type="gramStart"/>
      <w:r w:rsidRPr="004A48B7">
        <w:rPr>
          <w:rFonts w:ascii="宋体" w:hAnsi="宋体" w:cs="宋体" w:hint="eastAsia"/>
          <w:color w:val="181E33"/>
          <w:kern w:val="0"/>
          <w:szCs w:val="21"/>
        </w:rPr>
        <w:t>传承发扬</w:t>
      </w:r>
      <w:proofErr w:type="gramEnd"/>
      <w:r w:rsidRPr="004A48B7">
        <w:rPr>
          <w:rFonts w:ascii="宋体" w:hAnsi="宋体" w:cs="宋体" w:hint="eastAsia"/>
          <w:color w:val="181E33"/>
          <w:kern w:val="0"/>
          <w:szCs w:val="21"/>
        </w:rPr>
        <w:t>了新中国反对殖民主义、霸权主义、强权政治的正义立场，在涉及国家主权和领土完整的重大问题上划出红线、亮明底线，果断釆取一系列</w:t>
      </w:r>
      <w:proofErr w:type="gramStart"/>
      <w:r w:rsidRPr="004A48B7">
        <w:rPr>
          <w:rFonts w:ascii="宋体" w:hAnsi="宋体" w:cs="宋体" w:hint="eastAsia"/>
          <w:color w:val="181E33"/>
          <w:kern w:val="0"/>
          <w:szCs w:val="21"/>
        </w:rPr>
        <w:t>坚定维</w:t>
      </w:r>
      <w:proofErr w:type="gramEnd"/>
      <w:r w:rsidRPr="004A48B7">
        <w:rPr>
          <w:rFonts w:ascii="宋体" w:hAnsi="宋体" w:cs="宋体" w:hint="eastAsia"/>
          <w:color w:val="181E33"/>
          <w:kern w:val="0"/>
          <w:szCs w:val="21"/>
        </w:rPr>
        <w:t>权措施，坚决捍卫国家核心利益与民族尊严。在对周边、非洲等地区工作实际中，弘扬我国既定政策主张，进一步</w:t>
      </w:r>
      <w:proofErr w:type="gramStart"/>
      <w:r w:rsidRPr="004A48B7">
        <w:rPr>
          <w:rFonts w:ascii="宋体" w:hAnsi="宋体" w:cs="宋体" w:hint="eastAsia"/>
          <w:color w:val="181E33"/>
          <w:kern w:val="0"/>
          <w:szCs w:val="21"/>
        </w:rPr>
        <w:t>提出亲诚惠</w:t>
      </w:r>
      <w:proofErr w:type="gramEnd"/>
      <w:r w:rsidRPr="004A48B7">
        <w:rPr>
          <w:rFonts w:ascii="宋体" w:hAnsi="宋体" w:cs="宋体" w:hint="eastAsia"/>
          <w:color w:val="181E33"/>
          <w:kern w:val="0"/>
          <w:szCs w:val="21"/>
        </w:rPr>
        <w:t>容、</w:t>
      </w:r>
      <w:proofErr w:type="gramStart"/>
      <w:r w:rsidRPr="004A48B7">
        <w:rPr>
          <w:rFonts w:ascii="宋体" w:hAnsi="宋体" w:cs="宋体" w:hint="eastAsia"/>
          <w:color w:val="181E33"/>
          <w:kern w:val="0"/>
          <w:szCs w:val="21"/>
        </w:rPr>
        <w:t>真实亲诚等</w:t>
      </w:r>
      <w:proofErr w:type="gramEnd"/>
      <w:r w:rsidRPr="004A48B7">
        <w:rPr>
          <w:rFonts w:ascii="宋体" w:hAnsi="宋体" w:cs="宋体" w:hint="eastAsia"/>
          <w:color w:val="181E33"/>
          <w:kern w:val="0"/>
          <w:szCs w:val="21"/>
        </w:rPr>
        <w:t>重要理念，为我国同地区国家关系发展注入了新动力。</w:t>
      </w:r>
    </w:p>
    <w:p w14:paraId="0CA4EF62"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2、习近平外交思想的核心要义有哪些？</w:t>
      </w:r>
    </w:p>
    <w:p w14:paraId="150D37FE" w14:textId="4C41A006"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坚持以维护党中央权威为统领加强党对对外工作的集中统一领导，坚持以实现中华民族伟大复兴为使命推进中国特色大国外交，坚持以维护世界和平、促进共同发展为宗旨推动构建人类命运共同体，坚持以中国特色社会主义为根本增强战略自信，坚持以共商共建共享为原则推动“一带一路”建设，坚持以相互尊重、合作共赢为基础走和平发展道路，坚持以深化外交布局为依托打造全球伙伴关系，坚持以公平正义为理念引领全球治理体系改革，坚持以国家核心利益为底线维护国家主权、安全、发展利益，坚持以对外工作优良传统和时代特征相结合为方向塑造中国外交独特风范。</w:t>
      </w:r>
    </w:p>
    <w:p w14:paraId="07C9ED64"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3、如何理解习近平外交思想是21世纪马克思主义在外交领域的最新成果？</w:t>
      </w:r>
    </w:p>
    <w:p w14:paraId="7FF9C996" w14:textId="2E8036FA"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习近平外交思想科学运用马克思主义的立场观点方法，注重理论与实际相结合、认识论和方法论相统一，深刻洞察世界发展趋势，全面审视中国与世界互动，掌握全球化与全球治理的运行规律，以一系列原创性的重大思想观点丰富和发展了马克思主义国际关系理论，实现了马克思主义中国化在外交领域的历史性飞跃。</w:t>
      </w:r>
    </w:p>
    <w:p w14:paraId="12FDAC6D"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4、如何理解习近平外交思想是对传统国际关系理论的扬弃超越?</w:t>
      </w:r>
    </w:p>
    <w:p w14:paraId="4EF34F82" w14:textId="68A4BD43"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习近平外交思想把中国发展和世界发展结合起来，把中国人民的利益同世界人民的共同利益和根本利益结合起来，提出构建人类命运共同体，构建相互尊重、公平正义、合作共赢的新型国际关系，超越了传统国际关系理论崇尚实力、零和博弈等观点。习近平外交思想蕴含的全球治理观、安全观、发展观、文明观、正确义利观等新型理念，反映了世界各国追求发展进步的共同愿望，既具有鲜明中国特色，又蕴含人类共同价值，凝聚了各国人民共同建设美好世界的最大公约数。</w:t>
      </w:r>
    </w:p>
    <w:p w14:paraId="4C27D866"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5、如何理解习近平外交思想是对中华优秀传统文化的传承创新？</w:t>
      </w:r>
    </w:p>
    <w:p w14:paraId="082178DB" w14:textId="28CC9975"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习近平外交思想充分汲取中华优秀传统文化的丰富营养，赋予其新的时代印记和人文内涵，实现了创造性转化和创新性发展。在人类命运共同体理念中，蕴含着“天下为公，世界大同”的</w:t>
      </w:r>
      <w:proofErr w:type="gramStart"/>
      <w:r w:rsidRPr="004A48B7">
        <w:rPr>
          <w:rFonts w:ascii="宋体" w:hAnsi="宋体" w:cs="宋体" w:hint="eastAsia"/>
          <w:color w:val="181E33"/>
          <w:kern w:val="0"/>
          <w:szCs w:val="21"/>
        </w:rPr>
        <w:t>美好愿景</w:t>
      </w:r>
      <w:proofErr w:type="gramEnd"/>
      <w:r w:rsidRPr="004A48B7">
        <w:rPr>
          <w:rFonts w:ascii="宋体" w:hAnsi="宋体" w:cs="宋体" w:hint="eastAsia"/>
          <w:color w:val="181E33"/>
          <w:kern w:val="0"/>
          <w:szCs w:val="21"/>
        </w:rPr>
        <w:t>；在周边外交方针的阐发中，体现着亲仁善邻、兼爱非攻的历史传承；在全球治理的改革诉求中，借重了和衷共济、协和万邦的传统智慧；在构建全球伙伴关系的过程中，秉持了和</w:t>
      </w:r>
      <w:proofErr w:type="gramStart"/>
      <w:r w:rsidRPr="004A48B7">
        <w:rPr>
          <w:rFonts w:ascii="宋体" w:hAnsi="宋体" w:cs="宋体" w:hint="eastAsia"/>
          <w:color w:val="181E33"/>
          <w:kern w:val="0"/>
          <w:szCs w:val="21"/>
        </w:rPr>
        <w:t>而</w:t>
      </w:r>
      <w:proofErr w:type="gramEnd"/>
      <w:r w:rsidRPr="004A48B7">
        <w:rPr>
          <w:rFonts w:ascii="宋体" w:hAnsi="宋体" w:cs="宋体" w:hint="eastAsia"/>
          <w:color w:val="181E33"/>
          <w:kern w:val="0"/>
          <w:szCs w:val="21"/>
        </w:rPr>
        <w:t>不同、立己达人的和谐理念；在正确义利观的价值取向里，彰显了弘</w:t>
      </w:r>
      <w:proofErr w:type="gramStart"/>
      <w:r w:rsidRPr="004A48B7">
        <w:rPr>
          <w:rFonts w:ascii="宋体" w:hAnsi="宋体" w:cs="宋体" w:hint="eastAsia"/>
          <w:color w:val="181E33"/>
          <w:kern w:val="0"/>
          <w:szCs w:val="21"/>
        </w:rPr>
        <w:t>义融利</w:t>
      </w:r>
      <w:proofErr w:type="gramEnd"/>
      <w:r w:rsidRPr="004A48B7">
        <w:rPr>
          <w:rFonts w:ascii="宋体" w:hAnsi="宋体" w:cs="宋体" w:hint="eastAsia"/>
          <w:color w:val="181E33"/>
          <w:kern w:val="0"/>
          <w:szCs w:val="21"/>
        </w:rPr>
        <w:t>、扶危济困的道德操守；在共建“一带一路”倡议中，创造性地传承了古代丝绸之路精神。</w:t>
      </w:r>
    </w:p>
    <w:p w14:paraId="7DE0E41F"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6、推动建设新型国际关系应当怎样在和平共处五项原则基础上发展同世界各国的友好合作？</w:t>
      </w:r>
    </w:p>
    <w:p w14:paraId="7E6C3A1A" w14:textId="2FA5920E"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重视各大国的地位和作用，推进大国协调和合作，构建总体稳定、均衡发展的大国关系框架，致力于同各大国发展全方位合作关系；按照</w:t>
      </w:r>
      <w:proofErr w:type="gramStart"/>
      <w:r w:rsidRPr="004A48B7">
        <w:rPr>
          <w:rFonts w:ascii="宋体" w:hAnsi="宋体" w:cs="宋体" w:hint="eastAsia"/>
          <w:color w:val="181E33"/>
          <w:kern w:val="0"/>
          <w:szCs w:val="21"/>
        </w:rPr>
        <w:t>亲诚惠容</w:t>
      </w:r>
      <w:proofErr w:type="gramEnd"/>
      <w:r w:rsidRPr="004A48B7">
        <w:rPr>
          <w:rFonts w:ascii="宋体" w:hAnsi="宋体" w:cs="宋体" w:hint="eastAsia"/>
          <w:color w:val="181E33"/>
          <w:kern w:val="0"/>
          <w:szCs w:val="21"/>
        </w:rPr>
        <w:t>理念和与邻为善、以邻为伴的周边外交方针，深化同周边国家关系，努力使自身发展更好惠及周边国家；坚持把发展中国家作为对外政策的基础，秉持正确义利观和</w:t>
      </w:r>
      <w:proofErr w:type="gramStart"/>
      <w:r w:rsidRPr="004A48B7">
        <w:rPr>
          <w:rFonts w:ascii="宋体" w:hAnsi="宋体" w:cs="宋体" w:hint="eastAsia"/>
          <w:color w:val="181E33"/>
          <w:kern w:val="0"/>
          <w:szCs w:val="21"/>
        </w:rPr>
        <w:t>真实亲诚理念</w:t>
      </w:r>
      <w:proofErr w:type="gramEnd"/>
      <w:r w:rsidRPr="004A48B7">
        <w:rPr>
          <w:rFonts w:ascii="宋体" w:hAnsi="宋体" w:cs="宋体" w:hint="eastAsia"/>
          <w:color w:val="181E33"/>
          <w:kern w:val="0"/>
          <w:szCs w:val="21"/>
        </w:rPr>
        <w:t>，加强同发展中国家团结合作，永远做发展中国家的可靠朋友和真诚伙伴。</w:t>
      </w:r>
    </w:p>
    <w:p w14:paraId="06FE323A"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7、推动建设新型国际关系应当怎样坚决维护国家核心利益？</w:t>
      </w:r>
    </w:p>
    <w:p w14:paraId="222DD0B4" w14:textId="379C6C94"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中国始终把坚决维护国家主权、安全、发展利益作为外交工作的基本出发点和落脚点，稳妥应对涉及我国领土主权和海洋权益争端，坚决维护国家的领土主权。坚决在国际上遏制一切分裂势力的破坏活动，防范国际暴力恐怖活动向境内渗透，维护国家主权和安全。中国决不会以牺牲别国利益为代价来发展自己，也决不放弃自己的正当权益，中国反对以大欺小、以强凌弱，反对把自己的意志强加于人，反对干涉别国内政。</w:t>
      </w:r>
    </w:p>
    <w:p w14:paraId="133619F1"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8、新型国际关系的核心内容是什么？</w:t>
      </w:r>
    </w:p>
    <w:p w14:paraId="1E5FEB68" w14:textId="60D980FB"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lastRenderedPageBreak/>
        <w:t>新型国际关系，核心是维护联合国宪章宗旨和原则，维护不干涉别国内政和尊重国家主权、独立、领土完整等国际关系基本准则，维护联合国及其安理会对世界和平承担的首要责任，开展对话、合作而不是对抗，实现双赢、共赢而不是单赢。</w:t>
      </w:r>
    </w:p>
    <w:p w14:paraId="6A39AFA2"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9、推动建设新型国际关系应当怎样积极参与全球治理体系改革和建设？</w:t>
      </w:r>
    </w:p>
    <w:p w14:paraId="0F506AC1" w14:textId="1D8DF69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中国秉持共商共建共享的全球治理观，倡导国际关系民主化，坚持国家不分大小、强弱、贫富一律平等，支持扩大发展中国家在国际事务中的代表性和发言权。积极倡导和</w:t>
      </w:r>
      <w:proofErr w:type="gramStart"/>
      <w:r w:rsidRPr="004A48B7">
        <w:rPr>
          <w:rFonts w:ascii="宋体" w:hAnsi="宋体" w:cs="宋体" w:hint="eastAsia"/>
          <w:color w:val="181E33"/>
          <w:kern w:val="0"/>
          <w:szCs w:val="21"/>
        </w:rPr>
        <w:t>践行</w:t>
      </w:r>
      <w:proofErr w:type="gramEnd"/>
      <w:r w:rsidRPr="004A48B7">
        <w:rPr>
          <w:rFonts w:ascii="宋体" w:hAnsi="宋体" w:cs="宋体" w:hint="eastAsia"/>
          <w:color w:val="181E33"/>
          <w:kern w:val="0"/>
          <w:szCs w:val="21"/>
        </w:rPr>
        <w:t>多边主义，积极参与多边事务，高度重视联合国的作用，支持二十国集团、亚太经合组织、上海合作组织、金砖国家等发挥积极作用，推动国际秩序和国际体系朝着公正合理的方向发展。扎实推进公共外交和人文交流，开展同各国政党和政治组织的友好往来，加强人大、政协、地方、民间团体的对外交流，夯实国家关系发展的社会基础。</w:t>
      </w:r>
    </w:p>
    <w:p w14:paraId="0A4E6E8D"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10、独立自主的和平外交政策的具体内容有哪些？</w:t>
      </w:r>
    </w:p>
    <w:p w14:paraId="136892AB" w14:textId="4213BD35"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独立自主的和平外交政策，就是坚持把国家和民族的发展放在自己力量的基点上，坚定不移走自己的路，走和平发展道路，同时，决不能放弃我们的正当权益，决不能牺牲国家核心利益；就是从我国人民和世界人民的共同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14:paraId="0EB0CFD0"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11、如何准确把握共建“一带一路”倡议？</w:t>
      </w:r>
    </w:p>
    <w:p w14:paraId="67888575" w14:textId="7DF3D7F5"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共建“一带一路”是经济合作倡议，不是搞地缘政治联盟或军事同盟，不针对谁也不排除谁；是开放包容进程，不是要关起门来搞小圈子或者“中国俱乐部”；是中国同世界共享机遇、共谋发展的阳光大道，不是这样那样的所谓“陷阱”，不以意识形态划界，不搞零和游戏。</w:t>
      </w:r>
    </w:p>
    <w:p w14:paraId="7F9B5CDA"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12、各国应当如何促进“一带一路”国际合作？</w:t>
      </w:r>
    </w:p>
    <w:p w14:paraId="387E78A2" w14:textId="30211124"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各国要尊重彼此主权、尊严、领土完整，尊重彼此发展道路和社会制度，尊重彼此核心利益和重大关切，把“一带一路”建成和平之路；聚焦发展这个根本性问题，释放各国发展潜力，实现经济大融合、发展大联动、成果大共享，把“一带一路”建成繁荣之路；打造开放型合作平台，维护多边贸易体制，解决经济增长和平衡问题，把“一带一路”建成开放之路；坚持创新驱动发展，优化创新环境，集聚创新资源，把“一带一路”建成创新之路；以文明交流超越文明隔阂、</w:t>
      </w:r>
      <w:proofErr w:type="gramStart"/>
      <w:r w:rsidRPr="004A48B7">
        <w:rPr>
          <w:rFonts w:ascii="宋体" w:hAnsi="宋体" w:cs="宋体" w:hint="eastAsia"/>
          <w:color w:val="181E33"/>
          <w:kern w:val="0"/>
          <w:szCs w:val="21"/>
        </w:rPr>
        <w:t>文明互鉴超越</w:t>
      </w:r>
      <w:proofErr w:type="gramEnd"/>
      <w:r w:rsidRPr="004A48B7">
        <w:rPr>
          <w:rFonts w:ascii="宋体" w:hAnsi="宋体" w:cs="宋体" w:hint="eastAsia"/>
          <w:color w:val="181E33"/>
          <w:kern w:val="0"/>
          <w:szCs w:val="21"/>
        </w:rPr>
        <w:t>文明冲突、文明共存超越文明优越，把“一带一路”建成文明之路。</w:t>
      </w:r>
    </w:p>
    <w:p w14:paraId="4B94A370"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13、应当怎样构建人类命运共同体？</w:t>
      </w:r>
    </w:p>
    <w:p w14:paraId="0B804748" w14:textId="77777777" w:rsidR="0008431A" w:rsidRPr="00C84F92" w:rsidRDefault="004A48B7" w:rsidP="00F43511">
      <w:pPr>
        <w:widowControl/>
        <w:pBdr>
          <w:bottom w:val="single" w:sz="6" w:space="1" w:color="auto"/>
        </w:pBdr>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构建人类命运共同体，核心就是建设持久和平、普遍安全、共同繁荣、开放包容、清洁美丽的世界。第一，政治上，要相互尊重、平等协商，坚决摒弃冷战思维和强权政治，走对话而不对抗、结伴而不结盟的国与</w:t>
      </w:r>
      <w:proofErr w:type="gramStart"/>
      <w:r w:rsidRPr="004A48B7">
        <w:rPr>
          <w:rFonts w:ascii="宋体" w:hAnsi="宋体" w:cs="宋体" w:hint="eastAsia"/>
          <w:color w:val="181E33"/>
          <w:kern w:val="0"/>
          <w:szCs w:val="21"/>
        </w:rPr>
        <w:t>国交往</w:t>
      </w:r>
      <w:proofErr w:type="gramEnd"/>
      <w:r w:rsidRPr="004A48B7">
        <w:rPr>
          <w:rFonts w:ascii="宋体" w:hAnsi="宋体" w:cs="宋体" w:hint="eastAsia"/>
          <w:color w:val="181E33"/>
          <w:kern w:val="0"/>
          <w:szCs w:val="21"/>
        </w:rPr>
        <w:t>新路。第二，安全上，要坚持以对话解决争端、以协商化解分歧，统筹应对传统和非传统安全威胁，反对一切形式的恐怖主义。第三，经济上，要同舟共济，促进贸易和投资自由化便利化，推动经济全球化朝着更加开放、包容、普惠、平衡、共赢的方向发展。第四，文化上，要尊重世界文明多样性，促进文明交流、加强文明互鉴、实现文明共存。第五，生态上，要坚持环境友好，合作应对气候变化，保护好人类赖以生存的地球家园。</w:t>
      </w:r>
    </w:p>
    <w:p w14:paraId="221C7A85" w14:textId="3639EC2D"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1、为什么中国共产党的领导是中国特色社会主义</w:t>
      </w:r>
      <w:proofErr w:type="gramStart"/>
      <w:r w:rsidRPr="004A48B7">
        <w:rPr>
          <w:rFonts w:ascii="宋体" w:hAnsi="宋体" w:cs="宋体" w:hint="eastAsia"/>
          <w:color w:val="181E33"/>
          <w:kern w:val="0"/>
          <w:szCs w:val="21"/>
        </w:rPr>
        <w:t>最</w:t>
      </w:r>
      <w:proofErr w:type="gramEnd"/>
      <w:r w:rsidRPr="004A48B7">
        <w:rPr>
          <w:rFonts w:ascii="宋体" w:hAnsi="宋体" w:cs="宋体" w:hint="eastAsia"/>
          <w:color w:val="181E33"/>
          <w:kern w:val="0"/>
          <w:szCs w:val="21"/>
        </w:rPr>
        <w:t>本质的特征？</w:t>
      </w:r>
    </w:p>
    <w:p w14:paraId="65C0CEE0" w14:textId="533B3992"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中国特色社会主义有很多特点和特征，具体反映在道路、理论、制度、文化各个方面，体现在“五位一体”总体布局、“四个全面"战略布局等各个领域，其中，党的领导是最重要</w:t>
      </w:r>
      <w:proofErr w:type="gramStart"/>
      <w:r w:rsidRPr="004A48B7">
        <w:rPr>
          <w:rFonts w:ascii="宋体" w:hAnsi="宋体" w:cs="宋体" w:hint="eastAsia"/>
          <w:color w:val="181E33"/>
          <w:kern w:val="0"/>
          <w:szCs w:val="21"/>
        </w:rPr>
        <w:t>最</w:t>
      </w:r>
      <w:proofErr w:type="gramEnd"/>
      <w:r w:rsidRPr="004A48B7">
        <w:rPr>
          <w:rFonts w:ascii="宋体" w:hAnsi="宋体" w:cs="宋体" w:hint="eastAsia"/>
          <w:color w:val="181E33"/>
          <w:kern w:val="0"/>
          <w:szCs w:val="21"/>
        </w:rPr>
        <w:t>本质的特征，其他特点和特征都在党的领导下发挥作用、彰显优势。党的领导是做好党和国家各项工作的根本保证，是我国政治稳定、经济发展、民族团结、社会稳定的根本点，绝对不能有丝毫动摇。第一，党的领导直接关系着中国特色社会主义的性质、方向和命运。坚持无产阶级政党领导是科学社会主义的一条基本原则。马克思主义认为，社会主义是共产党的崇高事业，社会主义制度的建立、完善和巩固、发展都离不开共产党的领导。我们党自成立以来，始终坚守社会主义和共产主义的理想信念，坚持把马克思主义基本原理同中国具体实际相结合，同中华优秀传统文化相结合，团结带领全国人民推动中国特色社会主义事业不断向前发展并进入了新时代。理论和实践充分表明：我们党是中国特色社会主义事业的坚强领导核心，是这一伟大事业的开创者、引领者、推动者，坚持党的领导是中国特色社会主义永不变色、永不变质的根本保证。第二，党的领导是实现社会主义现代化和民族复兴的最根本保证。为了实现中华民族伟大复兴，中国共产党初心不改，矢志不渝，团结带领人民经历千难万险，付出巨大牺牲，取得了一个又一个伟大斗争的胜利。今天，我们踏上了全面建设社会主义现代化国家新征程。在这一伟大征程中，面临着来自国际国内前所未有的挑战，不知还要</w:t>
      </w:r>
      <w:proofErr w:type="gramStart"/>
      <w:r w:rsidRPr="004A48B7">
        <w:rPr>
          <w:rFonts w:ascii="宋体" w:hAnsi="宋体" w:cs="宋体" w:hint="eastAsia"/>
          <w:color w:val="181E33"/>
          <w:kern w:val="0"/>
          <w:szCs w:val="21"/>
        </w:rPr>
        <w:t>爬多少坡</w:t>
      </w:r>
      <w:proofErr w:type="gramEnd"/>
      <w:r w:rsidRPr="004A48B7">
        <w:rPr>
          <w:rFonts w:ascii="宋体" w:hAnsi="宋体" w:cs="宋体" w:hint="eastAsia"/>
          <w:color w:val="181E33"/>
          <w:kern w:val="0"/>
          <w:szCs w:val="21"/>
        </w:rPr>
        <w:t>、过多少坎，经历多少风风雨雨，克服多少艰难险阻。要走好新时代的长征路，不断跨越“娄山关”、征服“腊子口”，把新时代中国特色社会主义这篇大文章继续写好、写精彩，从根本上要靠党的全面领导，靠党把好方向盘。</w:t>
      </w:r>
    </w:p>
    <w:p w14:paraId="25AF3E03"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lastRenderedPageBreak/>
        <w:t>2、在庆祝中国共产党成立100周年大会上，习近平总书记着眼“以史为鉴，开创未来”，面向全党庄严提出了“九个必须”的根本要求，其具体内容有哪些？</w:t>
      </w:r>
    </w:p>
    <w:p w14:paraId="28E44C55" w14:textId="39950A0C"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必须坚持中国共产党坚强领导；必须团结带领中国人民不断为美好生活而奋斗；必须继续推进马克思主义中国化；必须坚持和发展中国特色社会主义；必须加快国防和军队现代化；必须不断推动构建人类命运共同体；必须进行具有许多新的历史特点的伟大斗争；必须加强中华儿女大团结；必须不断推进党的建设新的伟大工程。</w:t>
      </w:r>
    </w:p>
    <w:p w14:paraId="1C66A2CA"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3、如何理解中国共产党的领导是中国特色社会主义制度的最大优势？</w:t>
      </w:r>
    </w:p>
    <w:p w14:paraId="1608A4D9" w14:textId="4EEAAFC9"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第一，中国特色社会主义制度是党领导人民创建的。没有中国共产党，也就没有中国特色社会主义制度，制度优势就无从谈起。中国共产党把科学社会主义原则和中国实际相结合，创建了人民代表大会制度的根本政治制度，中国共产党领导的多党合作和政治协商制度、民族区域自治制度以及基层群众自治制度等基本政治制度，以及其他各方面重要制度，并通过改革不断完善中国特色社会主义制度。党的十八届三中全会提出了全面深化改革的总目标，党的十九届四中全会提出坚持和完善中国特色社会主义制度，推进国家治理体系和治理能力现代化，推动中国特色社会主义制度更加成熟更加定型。第二，党的领导是充分发挥中国特色社会主义制度优势的根本保障。中国特色社会主义制度是当代中国发展进步的根本制度保障，具有鲜明的中国特色，拥有明显的制度优势。中国共产党是中国工人阶级、中国人民和中华民族的先锋队，能够充分调动广大人民的积极性、主动性、创造性，有利于充分发挥中国特色社会主义制度在保持党和国家活力方面的优势；党是先进生产力、先进文化的代表，有利于发挥中国特色社会主义制度在解放和发展社会生产力、推动经济社会全面发展方面的优势；党代表了中国</w:t>
      </w:r>
      <w:proofErr w:type="gramStart"/>
      <w:r w:rsidRPr="004A48B7">
        <w:rPr>
          <w:rFonts w:ascii="宋体" w:hAnsi="宋体" w:cs="宋体" w:hint="eastAsia"/>
          <w:color w:val="181E33"/>
          <w:kern w:val="0"/>
          <w:szCs w:val="21"/>
        </w:rPr>
        <w:t>最</w:t>
      </w:r>
      <w:proofErr w:type="gramEnd"/>
      <w:r w:rsidRPr="004A48B7">
        <w:rPr>
          <w:rFonts w:ascii="宋体" w:hAnsi="宋体" w:cs="宋体" w:hint="eastAsia"/>
          <w:color w:val="181E33"/>
          <w:kern w:val="0"/>
          <w:szCs w:val="21"/>
        </w:rPr>
        <w:t>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第三，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长期执政的党，以自身优势引领和锻造了中国特色社会主义的制度优势，保证了中国特色社会主义制度优势的有效发挥。</w:t>
      </w:r>
    </w:p>
    <w:p w14:paraId="4CE85B27"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4、如何理解党的领导是充分发挥中国特色社会主义制度优势的根本保障？</w:t>
      </w:r>
    </w:p>
    <w:p w14:paraId="16C71E7E" w14:textId="287FE106"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中国共产党是中国工人阶级、中国人民和中华民族的先锋队，能够充分调动广大人民的积极性、主动性、创造性，有利于充分发挥中国特色社会主义制度在保持党和国家活力方面的优势；党是先进生产力、先进文化的代表，有利于发挥中国特色社会主义制度在解放和发展社会生产力、推动经济社会全面发展方面的优势；党代表了中国</w:t>
      </w:r>
      <w:proofErr w:type="gramStart"/>
      <w:r w:rsidRPr="004A48B7">
        <w:rPr>
          <w:rFonts w:ascii="宋体" w:hAnsi="宋体" w:cs="宋体" w:hint="eastAsia"/>
          <w:color w:val="181E33"/>
          <w:kern w:val="0"/>
          <w:szCs w:val="21"/>
        </w:rPr>
        <w:t>最</w:t>
      </w:r>
      <w:proofErr w:type="gramEnd"/>
      <w:r w:rsidRPr="004A48B7">
        <w:rPr>
          <w:rFonts w:ascii="宋体" w:hAnsi="宋体" w:cs="宋体" w:hint="eastAsia"/>
          <w:color w:val="181E33"/>
          <w:kern w:val="0"/>
          <w:szCs w:val="21"/>
        </w:rPr>
        <w:t>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w:t>
      </w:r>
    </w:p>
    <w:p w14:paraId="08137039"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5、为什么说伟大斗争、伟大工程、伟大事业、伟大梦想中，起决定性作用的是党的建设伟大工程？</w:t>
      </w:r>
    </w:p>
    <w:p w14:paraId="07B8EBC8" w14:textId="08FDB4F2"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伟大工程建设得好不好，直接关系到我们党有没有底气和能力去进行伟大斗争，有没有责任和策略去推进伟大事业，有没有韧性和途径去实现伟大梦想。因此，必须把党建设好，把伟大工程建设好，确保党在世界百年未有之大变局中始终走在时代前列，在应对国内外各种风险考验的历史进程中始终成为全国人民的主心骨，在坚持和发展中国特色社会主义的历史进程中始终成为坚强领导核心。只有这样，才能实现中华民族伟大复兴的历史使命。</w:t>
      </w:r>
    </w:p>
    <w:p w14:paraId="5B931FFE"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6、中国共产党在长期奋斗中形成了怎样的独特自身优势？</w:t>
      </w:r>
    </w:p>
    <w:p w14:paraId="47006BC3" w14:textId="6CC4F90C"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w:t>
      </w:r>
    </w:p>
    <w:p w14:paraId="3313E7CB"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7、中国共产党领导中国人民取得的伟大胜利的重要意义有哪些？</w:t>
      </w:r>
    </w:p>
    <w:p w14:paraId="7DE176E8" w14:textId="363F3D00"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中国共产党领导中国人民取得的伟大胜利，使具有5000多年文明历史的中华民族全面迈向现代化，让中华文明在现代化进程中焕发出新的蓬勃生机；使具有500多年历史的社会主义主张在世界上人口最多的国家成功开辟出具有高度现实性和可行性的正确道路，让科学社会主义在21世纪焕发出新的蓬勃生机；使具有70多年历史的新中国建设取得举世瞩目的成就，中国这个世界上最大的发展中国家在短短几十年摆脱贫困，创造了人类社会发展史上惊天动地的发展奇迹，使中华民族焕发出新的蓬勃生机。</w:t>
      </w:r>
    </w:p>
    <w:p w14:paraId="06C13028"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8、如何理解中国共产党的领导地位是历史和人民的选择？</w:t>
      </w:r>
    </w:p>
    <w:p w14:paraId="164A8153" w14:textId="1DB012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lastRenderedPageBreak/>
        <w:t>中国共产党是中国工人阶级的先锋队，同时是中国人民和中华民族的先锋队，是中国特色社会主义事业的领导核心。近代以来，为了拯救民族危亡，中国人民奋起反抗，仁人志士奔走呐喊，太平天国运动、戊戌变法、义和团运动、辛亥革命接连而起，各种救国方案轮番出台，但都以失败而告终。在中国人民和中华民族的伟大觉醒中，在马克思列宁主义同中国工人运动的紧密结合中，中国共产党应运而生，最终成为担当民族复兴重任的时代先锋、民族脊梁。中国共产党成立以后，团结带领中国人民，打败日本帝国主义，推翻国民党反动统治，完成新民主主义革命，建立了中华人民共和国；完成社会主义革命，确立社会主义基本制度，消灭一切剥削制度，推进了社会主义建设；进行改革开放新的伟大革命，实现了从高度集中的计划经济体制到充满活力的社会主义市场经济体制、从封闭半封闭到全方位开放的历史性转变、实现了从生产力相对落后的状况到经济总量跃居世界第二的历史性突破，实现了人民生活从温饱不足到总体小康、奔向全面小康的历史性跨越；推动中国特色社会主义进入新时代，实现第一个百年奋斗目标，人民生活显著改善，综合国力显著增强，国际地位显著提高，党和国家事业取得历史性成就、发生历史性变革，中华民族向世界展现了一派欣欣向荣的气象，正以不可阻挡的步伐迈向伟大复兴。中国共产党领导中国人民取得的伟大胜利，使具有5000多年文明历史的中华民族全面迈向现代化，让中华文明在现代化进程中焕发出新的蓬勃生机；使具有500多年历史的社会主义主张在世界上人口最多的国家成功开辟出具有高度现实性和可行性的正确道路，让科学社会主义在21世纪焕发出新的蓬勃生机；使具有70多年历史的新中国建设取得举世瞩目的成就，中国这个世界上最大的发展中国家在短短几十年摆脱贫困，创造了人类社会发展史上惊天动地的发展奇迹，使中华民族焕发出新的蓬勃生机。历史充分证明，没有中国共产党，就没有新中国，就没有中华民族伟大复兴。历史和人民选择了中国共产党。</w:t>
      </w:r>
    </w:p>
    <w:p w14:paraId="765F6D04"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9、如何理解党是重大决策的决断者？</w:t>
      </w:r>
    </w:p>
    <w:p w14:paraId="1C94DC0A" w14:textId="3C61289A"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中国共产党每前进一步，都离不开科学有效的决策、周密的部署以及有效的实施。中国共产党作为最高政治领导力量所做的决策，关系到党和国家方向性、全局性、战略性、根本性问題。中国共产党运用科学民主的办法进行决策，广泛协商、广集民智、增进共识。对于党中央</w:t>
      </w:r>
      <w:proofErr w:type="gramStart"/>
      <w:r w:rsidRPr="004A48B7">
        <w:rPr>
          <w:rFonts w:ascii="宋体" w:hAnsi="宋体" w:cs="宋体" w:hint="eastAsia"/>
          <w:color w:val="181E33"/>
          <w:kern w:val="0"/>
          <w:szCs w:val="21"/>
        </w:rPr>
        <w:t>作出</w:t>
      </w:r>
      <w:proofErr w:type="gramEnd"/>
      <w:r w:rsidRPr="004A48B7">
        <w:rPr>
          <w:rFonts w:ascii="宋体" w:hAnsi="宋体" w:cs="宋体" w:hint="eastAsia"/>
          <w:color w:val="181E33"/>
          <w:kern w:val="0"/>
          <w:szCs w:val="21"/>
        </w:rPr>
        <w:t>的决策部署，党的领导的重要职责，就是对决策的贯彻执行进行检查监督，使决策部署得到有效落实。</w:t>
      </w:r>
    </w:p>
    <w:p w14:paraId="2886078F"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10、如何理解党的领导制度是一个系统完备、内涵丰富的制度体系？</w:t>
      </w:r>
    </w:p>
    <w:p w14:paraId="3254EF21" w14:textId="45E620D3"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建立不忘初心、牢记使命的制度，作为加强党的建设的永恒课题和全体党员、干部的终身课题，形成长效机制，为坚持和完善党的领导制度体系奠定坚实基础；完善坚定维护党中央权威和集中统一领导的各项制度，坚决把维护习近平总书记党中央的核心、全党的核心地位落到实处，自觉在思想上政治上行动上同以习近平同志为核心的党中央保持高度一致；健全党的全面领导制度，确保党在各项工作、各种组织中发挥领导作用；健全为人民执政、靠人民执政各项制度，坚持立党为公、执政为民，巩固党执政的阶级基础，厚植党执政的群众基础；健全提高党的执政能力和领导水平制度，提高党把方向、谋大局、定政策、促改革的能力；完善全面从严治党制度，贯彻新时代党的建设总要求。这些制度彼此支撑、相互联系，共同构筑了党的领导制度体系，是坚持和加强党对一切工作领导的根本制度保障。</w:t>
      </w:r>
    </w:p>
    <w:p w14:paraId="090B5284"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11、党章规定的民主集中制六条基本原则有哪些？</w:t>
      </w:r>
    </w:p>
    <w:p w14:paraId="23DE0A47" w14:textId="38DCC8AC"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党员个人服从党的组织，少数服从多数，下级组织服从上级组织，全党各个组织和全体党员服从党的全国代表大会和中央委员会。（2）党的各级领导机关，除它们派出的代表机关和在非党组织中的党组外，都由选举产生。（3）党的最高领导机关，是党的全国代表大会和它所产生的中央委员会。党的地方各级领导机关，是党的地方各级代表大会和它们所产生的委员会。党的各级委员会向同级的代表大会负责并报告工作。（4）党的上级组织要经常听取下级组织和党员群众的意见，及时解决他们提出的问题。党的下级组织既要向上级组织请示和报告工作，又要独立负责地解决自己职责范围内的问题。（5）党的各级委员会实行集体领导和个人分工负责相结合的制度。凡属重大问题都要按照集体领导、民主集中、个别酝酿、会议决定的原则，由党的委员会集体讨论，</w:t>
      </w:r>
      <w:proofErr w:type="gramStart"/>
      <w:r w:rsidRPr="004A48B7">
        <w:rPr>
          <w:rFonts w:ascii="宋体" w:hAnsi="宋体" w:cs="宋体" w:hint="eastAsia"/>
          <w:color w:val="181E33"/>
          <w:kern w:val="0"/>
          <w:szCs w:val="21"/>
        </w:rPr>
        <w:t>作出</w:t>
      </w:r>
      <w:proofErr w:type="gramEnd"/>
      <w:r w:rsidRPr="004A48B7">
        <w:rPr>
          <w:rFonts w:ascii="宋体" w:hAnsi="宋体" w:cs="宋体" w:hint="eastAsia"/>
          <w:color w:val="181E33"/>
          <w:kern w:val="0"/>
          <w:szCs w:val="21"/>
        </w:rPr>
        <w:t>决定；委员会成员要根据集体的决定和分工，切实履行自己的职责。（6）党禁止任何形式的个人崇拜。要保证党的领导人的活动处于党和人民的监督之下，同时维护一切代表党和人民利益的领导人的威信。</w:t>
      </w:r>
    </w:p>
    <w:p w14:paraId="6E6ADE2B"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12、如何理解党是政治体系的统领者？</w:t>
      </w:r>
    </w:p>
    <w:p w14:paraId="5D2D6D02" w14:textId="1269583D"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在国家政治体系中，中国共产党处于统领地位。中国共产党作为最高政治领导力量，对党和国家实行全面领导，推动构建系统完备、科学规范、运行高效的党和国家机构职能体系，形成总揽全局、协调各方的党的领导体系，职责明确、依法行政的政府治理体系，中国特色、世界一流的武装力量体系，联系广泛、服务群众的群团工作体系，推动人大、政府、政协、监察机关、审判机关、检察机关、人民团体、企事业单位、社会组织等在党的统一领导下协调行动、增强合力，全面提高国家治理能力和治理水平。党在国家政治体系中发挥统领作用，实现党的领导、人民当家作主、依法治国有机统一，能够做到“全国一盘棋”“集中力量办大事”。</w:t>
      </w:r>
    </w:p>
    <w:p w14:paraId="0DF629A5"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13、为什么党是最高政治领导力量？</w:t>
      </w:r>
    </w:p>
    <w:p w14:paraId="06F8F623" w14:textId="14DA18CD"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lastRenderedPageBreak/>
        <w:t>党是最高政治领导力量，这是由国家性质所决定的，是由国家宪法所确立的，是被中国革命、建设、改革伟大实践所证明的，是推进伟大事业的根本保证。在当今中国，没有大于中国共产党的政治力量或其他什么力量。党政军民学，东西南北中，党是领导一切的，是最高的政治领导力量。第一，党是政治方向的引领者。政治方向是党和国家发展的首要问题，方向决定道路，道路决定命运。习近平指出：“古今中外，由于政治发展道路选择错误而导致社会动荡、国家分裂、人亡政息的例子比比皆是。”中国共产党成立以来给全党全国各族人民指引的政治方向就是社会主义，最终奋斗目标就是实现共产主义。中国共产党作为最高政治领导力量,牢牢把握中国特色社会主义的前进方向，在政治方向和重大政治是非问题上始终保持高度的政治清醒、政治敏锐和政治洞察力，解决纠正偏离和</w:t>
      </w:r>
      <w:proofErr w:type="gramStart"/>
      <w:r w:rsidRPr="004A48B7">
        <w:rPr>
          <w:rFonts w:ascii="宋体" w:hAnsi="宋体" w:cs="宋体" w:hint="eastAsia"/>
          <w:color w:val="181E33"/>
          <w:kern w:val="0"/>
          <w:szCs w:val="21"/>
        </w:rPr>
        <w:t>适背</w:t>
      </w:r>
      <w:proofErr w:type="gramEnd"/>
      <w:r w:rsidRPr="004A48B7">
        <w:rPr>
          <w:rFonts w:ascii="宋体" w:hAnsi="宋体" w:cs="宋体" w:hint="eastAsia"/>
          <w:color w:val="181E33"/>
          <w:kern w:val="0"/>
          <w:szCs w:val="21"/>
        </w:rPr>
        <w:t>正确政治方向的行为，确保坚持正确政治方向的要求不悬空、不虚化，确保在政治方向上不犯颠覆性错误。第二，党是政治体系的统领者。在国家政治体系中，中国共产党处于统领地位。中国共产党作为最高政治领导力量，对党和国家实行全面领导，推动构建系统完备、科学规范、运行高效的党和国家机构职能体系，形成总揽全局、协调各方的党的领导体系，职责明确、依法行政的政府治理体系，中国特色、世界一流的武装力量体系，联系广泛、服务群众的群团工作体系，推动人大、政府、政协、监察机关、审判机关、检察机关、人民团体、企事业单位、社会组织等在党的统一领导下协调行动、增强合力，全面提高国家治理能力和治理水平。党在国家政治体系中发挥统领作用，实现党的领导、人民当家作主、依法治国有机统一，能够做到“全国一盘棋”“集中力量办大事”。第三，党是重大决策的决断者。中国共产党每前进一步，都离不开科学有效的决策、周密的部署以及有效的实施。中国共产党作为最高政治领导力量所做的决策，关系到党和国家方向性、全局性、战略性、根本性问題。中国共产党运用科学民主的办法进行决策，广泛协商、广集民智、增进共识。对于党中央</w:t>
      </w:r>
      <w:proofErr w:type="gramStart"/>
      <w:r w:rsidRPr="004A48B7">
        <w:rPr>
          <w:rFonts w:ascii="宋体" w:hAnsi="宋体" w:cs="宋体" w:hint="eastAsia"/>
          <w:color w:val="181E33"/>
          <w:kern w:val="0"/>
          <w:szCs w:val="21"/>
        </w:rPr>
        <w:t>作出</w:t>
      </w:r>
      <w:proofErr w:type="gramEnd"/>
      <w:r w:rsidRPr="004A48B7">
        <w:rPr>
          <w:rFonts w:ascii="宋体" w:hAnsi="宋体" w:cs="宋体" w:hint="eastAsia"/>
          <w:color w:val="181E33"/>
          <w:kern w:val="0"/>
          <w:szCs w:val="21"/>
        </w:rPr>
        <w:t>的决策部署，党的领导的重要职责，就是对决策的贯彻执行进行检查监督，使决策部署得到有效落实。</w:t>
      </w:r>
    </w:p>
    <w:p w14:paraId="52D59D5B"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14、提高党的执政能力，必须全面增强党的执政本领， 其具体包括哪些？</w:t>
      </w:r>
    </w:p>
    <w:p w14:paraId="264264A3" w14:textId="37A8691F"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增强学习本领、增强政治领导本领、增强改革创新本领、增强科学发展本领、增强依法执政本领、增强群众工作本领、增强狠抓落实本领、增强驾驭风险本领</w:t>
      </w:r>
    </w:p>
    <w:p w14:paraId="465E5D21"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15、如何理解党的领导制度是经过革命、建设、改革长期实践探索形成的根本制度成果？</w:t>
      </w:r>
    </w:p>
    <w:p w14:paraId="79979820" w14:textId="680296C1"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早在新民主主义革命时期，我们党就逐步探索建立了党的领导制度。古田会议确立了党对军队的绝对领导这一根本原则，在革命根据地局部执政条件下，形成了党委会统一领导党政军民工作、实行党的一元化领导体制。新中国成立后，1954年宪法以根本大法形式将党的领导融入国家制度，为大规模开展社会主义建设提供了坚强政治保证。党的十八大以来，以习近平同志为核心的党中央高度重视制度建设，把制度建设摆在更加重要的位置，贯穿党的领导和党的建设全过程。党的十九大把“党是领导一切的”写进党章。党的十九届四中全会进一步将党的领导制度明确为我国根本领导制度，强调要坚持和完善党的领导制度体系，把党的领导落实到国家治理各领域各方面各环节。</w:t>
      </w:r>
    </w:p>
    <w:p w14:paraId="617A06B7"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16、确保党始终总揽全局、协调各方，应当怎样坚持党的民主集中制原则？</w:t>
      </w:r>
    </w:p>
    <w:p w14:paraId="045B3E6A" w14:textId="2D278DDC"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民主集中制包括民主和集中两个方面，两者互为条件、相辅相成、缺一不可。民主是正确集中的前提和基础，离开民主讲集中，集中就成了个人专权专断。集中是民主的必然要求和归宿，离开集中搞民主，就会导致极端民主化和无政府状态。坚持民主集中制就必须坚持民主基础上的集中和集中指导下的民主相结合，既要充分发扬民主，又要善于集中。一方面，党的重大决策都要严格按照程序办事，充分发扬民主，广泛听取意见和建议，做到科学决策、民主决策、依法决策。另一方面，在充分发扬民主的基础上，要有正确的集中，党中央从全局出发、集中各方面智慧</w:t>
      </w:r>
      <w:proofErr w:type="gramStart"/>
      <w:r w:rsidRPr="004A48B7">
        <w:rPr>
          <w:rFonts w:ascii="宋体" w:hAnsi="宋体" w:cs="宋体" w:hint="eastAsia"/>
          <w:color w:val="181E33"/>
          <w:kern w:val="0"/>
          <w:szCs w:val="21"/>
        </w:rPr>
        <w:t>作出</w:t>
      </w:r>
      <w:proofErr w:type="gramEnd"/>
      <w:r w:rsidRPr="004A48B7">
        <w:rPr>
          <w:rFonts w:ascii="宋体" w:hAnsi="宋体" w:cs="宋体" w:hint="eastAsia"/>
          <w:color w:val="181E33"/>
          <w:kern w:val="0"/>
          <w:szCs w:val="21"/>
        </w:rPr>
        <w:t>的决定，各地方、各部门要坚决贯彻执行。各地方、各部门要充分发挥积极性、主动性、创造性，但不允许自行其是、各自为政，不允许有令不行、有禁不止，不允许搞上有政策、下有对策。</w:t>
      </w:r>
    </w:p>
    <w:p w14:paraId="0C3BA0E3" w14:textId="77777777"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17、如何理解党是政治方向的引领者？</w:t>
      </w:r>
    </w:p>
    <w:p w14:paraId="424FD0DE" w14:textId="2160737F" w:rsidR="0008431A" w:rsidRPr="00C84F92" w:rsidRDefault="004A48B7" w:rsidP="00F43511">
      <w:pPr>
        <w:widowControl/>
        <w:shd w:val="clear" w:color="auto" w:fill="FFFFFF"/>
        <w:rPr>
          <w:rFonts w:ascii="宋体" w:hAnsi="宋体" w:cs="宋体" w:hint="eastAsia"/>
          <w:color w:val="181E33"/>
          <w:kern w:val="0"/>
          <w:szCs w:val="21"/>
        </w:rPr>
      </w:pPr>
      <w:r w:rsidRPr="004A48B7">
        <w:rPr>
          <w:rFonts w:ascii="宋体" w:hAnsi="宋体" w:cs="宋体" w:hint="eastAsia"/>
          <w:color w:val="181E33"/>
          <w:kern w:val="0"/>
          <w:szCs w:val="21"/>
        </w:rPr>
        <w:t>政治方向是党和国家发展的首要问题，方向决定道路，道路决定命运。习近平指出：“古今中外，由于政治发展道路选择错误而导致社会动荡、国家分裂、人亡政息的例子比比皆是。”中国共产党成立以来给全党全国各族人民指引的政治方向就是社会主义，最终奋斗目标就是实现共产主义。中国共产党作为最高政治领导力量,牢牢把握中国特色社会主义的前进方向，在政治方向和重大政治是非问题上始终保持高度的政治清醒、政治敏锐和政治洞察力，解决纠正偏离和</w:t>
      </w:r>
      <w:proofErr w:type="gramStart"/>
      <w:r w:rsidRPr="004A48B7">
        <w:rPr>
          <w:rFonts w:ascii="宋体" w:hAnsi="宋体" w:cs="宋体" w:hint="eastAsia"/>
          <w:color w:val="181E33"/>
          <w:kern w:val="0"/>
          <w:szCs w:val="21"/>
        </w:rPr>
        <w:t>适背</w:t>
      </w:r>
      <w:proofErr w:type="gramEnd"/>
      <w:r w:rsidRPr="004A48B7">
        <w:rPr>
          <w:rFonts w:ascii="宋体" w:hAnsi="宋体" w:cs="宋体" w:hint="eastAsia"/>
          <w:color w:val="181E33"/>
          <w:kern w:val="0"/>
          <w:szCs w:val="21"/>
        </w:rPr>
        <w:t>正确政治方向的行为，确保坚持正确政治方向的要求不悬空、不虚化，确保在政治方向上不犯颠覆性错误。</w:t>
      </w:r>
    </w:p>
    <w:p w14:paraId="23E267C6" w14:textId="5D9F4611" w:rsidR="009C0A3C" w:rsidRPr="00C84F92" w:rsidRDefault="009C0A3C" w:rsidP="00F43511">
      <w:pPr>
        <w:rPr>
          <w:rFonts w:ascii="宋体" w:hAnsi="宋体"/>
          <w:szCs w:val="21"/>
        </w:rPr>
      </w:pPr>
    </w:p>
    <w:sectPr w:rsidR="009C0A3C" w:rsidRPr="00C84F92" w:rsidSect="00CD206E">
      <w:footerReference w:type="default" r:id="rId7"/>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0E8A2" w14:textId="77777777" w:rsidR="00487D86" w:rsidRDefault="00487D86" w:rsidP="00DD0E66">
      <w:r>
        <w:separator/>
      </w:r>
    </w:p>
  </w:endnote>
  <w:endnote w:type="continuationSeparator" w:id="0">
    <w:p w14:paraId="66A6138E" w14:textId="77777777" w:rsidR="00487D86" w:rsidRDefault="00487D86" w:rsidP="00DD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353204"/>
      <w:docPartObj>
        <w:docPartGallery w:val="Page Numbers (Bottom of Page)"/>
        <w:docPartUnique/>
      </w:docPartObj>
    </w:sdtPr>
    <w:sdtContent>
      <w:p w14:paraId="49464217" w14:textId="7F42E84F" w:rsidR="00DD0E66" w:rsidRDefault="00DD0E66">
        <w:pPr>
          <w:pStyle w:val="a8"/>
          <w:jc w:val="center"/>
        </w:pPr>
        <w:r>
          <w:fldChar w:fldCharType="begin"/>
        </w:r>
        <w:r>
          <w:instrText>PAGE   \* MERGEFORMAT</w:instrText>
        </w:r>
        <w:r>
          <w:fldChar w:fldCharType="separate"/>
        </w:r>
        <w:r>
          <w:rPr>
            <w:lang w:val="zh-CN"/>
          </w:rPr>
          <w:t>2</w:t>
        </w:r>
        <w:r>
          <w:fldChar w:fldCharType="end"/>
        </w:r>
      </w:p>
    </w:sdtContent>
  </w:sdt>
  <w:p w14:paraId="56434DED" w14:textId="77777777" w:rsidR="00DD0E66" w:rsidRDefault="00DD0E6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67CE" w14:textId="77777777" w:rsidR="00487D86" w:rsidRDefault="00487D86" w:rsidP="00DD0E66">
      <w:r>
        <w:separator/>
      </w:r>
    </w:p>
  </w:footnote>
  <w:footnote w:type="continuationSeparator" w:id="0">
    <w:p w14:paraId="0D0DE9A0" w14:textId="77777777" w:rsidR="00487D86" w:rsidRDefault="00487D86" w:rsidP="00DD0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858"/>
    <w:multiLevelType w:val="multilevel"/>
    <w:tmpl w:val="472A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3B"/>
    <w:rsid w:val="0008431A"/>
    <w:rsid w:val="00166E60"/>
    <w:rsid w:val="00183E63"/>
    <w:rsid w:val="00197578"/>
    <w:rsid w:val="00487D86"/>
    <w:rsid w:val="004A48B7"/>
    <w:rsid w:val="00552D9C"/>
    <w:rsid w:val="00662D36"/>
    <w:rsid w:val="007128E8"/>
    <w:rsid w:val="008044EC"/>
    <w:rsid w:val="00834038"/>
    <w:rsid w:val="009C0A3C"/>
    <w:rsid w:val="00B16EBB"/>
    <w:rsid w:val="00B3743B"/>
    <w:rsid w:val="00C84F92"/>
    <w:rsid w:val="00CD206E"/>
    <w:rsid w:val="00D75BEC"/>
    <w:rsid w:val="00DD0E66"/>
    <w:rsid w:val="00DD3272"/>
    <w:rsid w:val="00F43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1E1D"/>
  <w15:chartTrackingRefBased/>
  <w15:docId w15:val="{9BC53CF1-3CCB-4380-9981-B4815F23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272"/>
    <w:pPr>
      <w:widowControl w:val="0"/>
      <w:jc w:val="both"/>
    </w:pPr>
    <w:rPr>
      <w:rFonts w:ascii="Times New Roman" w:eastAsia="宋体" w:hAnsi="Times New Roman"/>
    </w:rPr>
  </w:style>
  <w:style w:type="paragraph" w:styleId="1">
    <w:name w:val="heading 1"/>
    <w:basedOn w:val="a"/>
    <w:next w:val="a"/>
    <w:link w:val="10"/>
    <w:uiPriority w:val="9"/>
    <w:qFormat/>
    <w:rsid w:val="004A48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28E8"/>
    <w:pPr>
      <w:spacing w:line="360" w:lineRule="auto"/>
      <w:outlineLvl w:val="1"/>
    </w:pPr>
    <w:rPr>
      <w:rFonts w:ascii="宋体" w:hAnsi="宋体" w:cs="Times New Roman"/>
      <w:b/>
      <w:bCs/>
      <w:sz w:val="28"/>
      <w:szCs w:val="32"/>
    </w:rPr>
  </w:style>
  <w:style w:type="paragraph" w:styleId="3">
    <w:name w:val="heading 3"/>
    <w:basedOn w:val="a"/>
    <w:link w:val="30"/>
    <w:uiPriority w:val="9"/>
    <w:qFormat/>
    <w:rsid w:val="004A48B7"/>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128E8"/>
    <w:rPr>
      <w:rFonts w:ascii="宋体" w:eastAsia="宋体" w:hAnsi="宋体" w:cs="Times New Roman"/>
      <w:b/>
      <w:bCs/>
      <w:sz w:val="28"/>
      <w:szCs w:val="32"/>
    </w:rPr>
  </w:style>
  <w:style w:type="character" w:customStyle="1" w:styleId="30">
    <w:name w:val="标题 3 字符"/>
    <w:basedOn w:val="a0"/>
    <w:link w:val="3"/>
    <w:uiPriority w:val="9"/>
    <w:rsid w:val="004A48B7"/>
    <w:rPr>
      <w:rFonts w:ascii="宋体" w:eastAsia="宋体" w:hAnsi="宋体" w:cs="宋体"/>
      <w:b/>
      <w:bCs/>
      <w:kern w:val="0"/>
      <w:sz w:val="27"/>
      <w:szCs w:val="27"/>
    </w:rPr>
  </w:style>
  <w:style w:type="character" w:styleId="a3">
    <w:name w:val="Strong"/>
    <w:basedOn w:val="a0"/>
    <w:uiPriority w:val="22"/>
    <w:qFormat/>
    <w:rsid w:val="004A48B7"/>
    <w:rPr>
      <w:b/>
      <w:bCs/>
    </w:rPr>
  </w:style>
  <w:style w:type="paragraph" w:styleId="a4">
    <w:name w:val="Normal (Web)"/>
    <w:basedOn w:val="a"/>
    <w:uiPriority w:val="99"/>
    <w:semiHidden/>
    <w:unhideWhenUsed/>
    <w:rsid w:val="004A48B7"/>
    <w:pPr>
      <w:widowControl/>
      <w:spacing w:before="100" w:beforeAutospacing="1" w:after="100" w:afterAutospacing="1"/>
      <w:jc w:val="left"/>
    </w:pPr>
    <w:rPr>
      <w:rFonts w:ascii="宋体" w:hAnsi="宋体" w:cs="宋体"/>
      <w:kern w:val="0"/>
      <w:sz w:val="24"/>
      <w:szCs w:val="24"/>
    </w:rPr>
  </w:style>
  <w:style w:type="character" w:styleId="a5">
    <w:name w:val="Hyperlink"/>
    <w:basedOn w:val="a0"/>
    <w:uiPriority w:val="99"/>
    <w:semiHidden/>
    <w:unhideWhenUsed/>
    <w:rsid w:val="004A48B7"/>
    <w:rPr>
      <w:color w:val="0000FF"/>
      <w:u w:val="single"/>
    </w:rPr>
  </w:style>
  <w:style w:type="character" w:customStyle="1" w:styleId="10">
    <w:name w:val="标题 1 字符"/>
    <w:basedOn w:val="a0"/>
    <w:link w:val="1"/>
    <w:uiPriority w:val="9"/>
    <w:rsid w:val="004A48B7"/>
    <w:rPr>
      <w:rFonts w:ascii="Times New Roman" w:eastAsia="宋体" w:hAnsi="Times New Roman"/>
      <w:b/>
      <w:bCs/>
      <w:kern w:val="44"/>
      <w:sz w:val="44"/>
      <w:szCs w:val="44"/>
    </w:rPr>
  </w:style>
  <w:style w:type="paragraph" w:customStyle="1" w:styleId="msonormal0">
    <w:name w:val="msonormal"/>
    <w:basedOn w:val="a"/>
    <w:rsid w:val="004A48B7"/>
    <w:pPr>
      <w:widowControl/>
      <w:spacing w:before="100" w:beforeAutospacing="1" w:after="100" w:afterAutospacing="1"/>
      <w:jc w:val="left"/>
    </w:pPr>
    <w:rPr>
      <w:rFonts w:ascii="宋体" w:hAnsi="宋体" w:cs="宋体"/>
      <w:kern w:val="0"/>
      <w:sz w:val="24"/>
      <w:szCs w:val="24"/>
    </w:rPr>
  </w:style>
  <w:style w:type="paragraph" w:customStyle="1" w:styleId="paragraph">
    <w:name w:val="paragraph"/>
    <w:basedOn w:val="a"/>
    <w:rsid w:val="004A48B7"/>
    <w:pPr>
      <w:widowControl/>
      <w:spacing w:before="100" w:beforeAutospacing="1" w:after="100" w:afterAutospacing="1"/>
      <w:jc w:val="left"/>
    </w:pPr>
    <w:rPr>
      <w:rFonts w:ascii="宋体" w:hAnsi="宋体" w:cs="宋体"/>
      <w:kern w:val="0"/>
      <w:sz w:val="24"/>
      <w:szCs w:val="24"/>
    </w:rPr>
  </w:style>
  <w:style w:type="paragraph" w:styleId="a6">
    <w:name w:val="header"/>
    <w:basedOn w:val="a"/>
    <w:link w:val="a7"/>
    <w:uiPriority w:val="99"/>
    <w:unhideWhenUsed/>
    <w:rsid w:val="00DD0E6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D0E66"/>
    <w:rPr>
      <w:rFonts w:ascii="Times New Roman" w:eastAsia="宋体" w:hAnsi="Times New Roman"/>
      <w:sz w:val="18"/>
      <w:szCs w:val="18"/>
    </w:rPr>
  </w:style>
  <w:style w:type="paragraph" w:styleId="a8">
    <w:name w:val="footer"/>
    <w:basedOn w:val="a"/>
    <w:link w:val="a9"/>
    <w:uiPriority w:val="99"/>
    <w:unhideWhenUsed/>
    <w:rsid w:val="00DD0E66"/>
    <w:pPr>
      <w:tabs>
        <w:tab w:val="center" w:pos="4153"/>
        <w:tab w:val="right" w:pos="8306"/>
      </w:tabs>
      <w:snapToGrid w:val="0"/>
      <w:jc w:val="left"/>
    </w:pPr>
    <w:rPr>
      <w:sz w:val="18"/>
      <w:szCs w:val="18"/>
    </w:rPr>
  </w:style>
  <w:style w:type="character" w:customStyle="1" w:styleId="a9">
    <w:name w:val="页脚 字符"/>
    <w:basedOn w:val="a0"/>
    <w:link w:val="a8"/>
    <w:uiPriority w:val="99"/>
    <w:rsid w:val="00DD0E66"/>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5268">
      <w:bodyDiv w:val="1"/>
      <w:marLeft w:val="0"/>
      <w:marRight w:val="0"/>
      <w:marTop w:val="0"/>
      <w:marBottom w:val="0"/>
      <w:divBdr>
        <w:top w:val="none" w:sz="0" w:space="0" w:color="auto"/>
        <w:left w:val="none" w:sz="0" w:space="0" w:color="auto"/>
        <w:bottom w:val="none" w:sz="0" w:space="0" w:color="auto"/>
        <w:right w:val="none" w:sz="0" w:space="0" w:color="auto"/>
      </w:divBdr>
    </w:div>
    <w:div w:id="426736707">
      <w:bodyDiv w:val="1"/>
      <w:marLeft w:val="0"/>
      <w:marRight w:val="0"/>
      <w:marTop w:val="0"/>
      <w:marBottom w:val="0"/>
      <w:divBdr>
        <w:top w:val="none" w:sz="0" w:space="0" w:color="auto"/>
        <w:left w:val="none" w:sz="0" w:space="0" w:color="auto"/>
        <w:bottom w:val="none" w:sz="0" w:space="0" w:color="auto"/>
        <w:right w:val="none" w:sz="0" w:space="0" w:color="auto"/>
      </w:divBdr>
    </w:div>
    <w:div w:id="643508703">
      <w:bodyDiv w:val="1"/>
      <w:marLeft w:val="0"/>
      <w:marRight w:val="0"/>
      <w:marTop w:val="0"/>
      <w:marBottom w:val="0"/>
      <w:divBdr>
        <w:top w:val="none" w:sz="0" w:space="0" w:color="auto"/>
        <w:left w:val="none" w:sz="0" w:space="0" w:color="auto"/>
        <w:bottom w:val="none" w:sz="0" w:space="0" w:color="auto"/>
        <w:right w:val="none" w:sz="0" w:space="0" w:color="auto"/>
      </w:divBdr>
    </w:div>
    <w:div w:id="649556799">
      <w:bodyDiv w:val="1"/>
      <w:marLeft w:val="0"/>
      <w:marRight w:val="0"/>
      <w:marTop w:val="0"/>
      <w:marBottom w:val="0"/>
      <w:divBdr>
        <w:top w:val="none" w:sz="0" w:space="0" w:color="auto"/>
        <w:left w:val="none" w:sz="0" w:space="0" w:color="auto"/>
        <w:bottom w:val="none" w:sz="0" w:space="0" w:color="auto"/>
        <w:right w:val="none" w:sz="0" w:space="0" w:color="auto"/>
      </w:divBdr>
    </w:div>
    <w:div w:id="799496829">
      <w:bodyDiv w:val="1"/>
      <w:marLeft w:val="0"/>
      <w:marRight w:val="0"/>
      <w:marTop w:val="0"/>
      <w:marBottom w:val="0"/>
      <w:divBdr>
        <w:top w:val="none" w:sz="0" w:space="0" w:color="auto"/>
        <w:left w:val="none" w:sz="0" w:space="0" w:color="auto"/>
        <w:bottom w:val="none" w:sz="0" w:space="0" w:color="auto"/>
        <w:right w:val="none" w:sz="0" w:space="0" w:color="auto"/>
      </w:divBdr>
    </w:div>
    <w:div w:id="825439590">
      <w:bodyDiv w:val="1"/>
      <w:marLeft w:val="0"/>
      <w:marRight w:val="0"/>
      <w:marTop w:val="0"/>
      <w:marBottom w:val="0"/>
      <w:divBdr>
        <w:top w:val="none" w:sz="0" w:space="0" w:color="auto"/>
        <w:left w:val="none" w:sz="0" w:space="0" w:color="auto"/>
        <w:bottom w:val="none" w:sz="0" w:space="0" w:color="auto"/>
        <w:right w:val="none" w:sz="0" w:space="0" w:color="auto"/>
      </w:divBdr>
    </w:div>
    <w:div w:id="1071654128">
      <w:bodyDiv w:val="1"/>
      <w:marLeft w:val="0"/>
      <w:marRight w:val="0"/>
      <w:marTop w:val="0"/>
      <w:marBottom w:val="0"/>
      <w:divBdr>
        <w:top w:val="none" w:sz="0" w:space="0" w:color="auto"/>
        <w:left w:val="none" w:sz="0" w:space="0" w:color="auto"/>
        <w:bottom w:val="none" w:sz="0" w:space="0" w:color="auto"/>
        <w:right w:val="none" w:sz="0" w:space="0" w:color="auto"/>
      </w:divBdr>
    </w:div>
    <w:div w:id="1568301158">
      <w:bodyDiv w:val="1"/>
      <w:marLeft w:val="0"/>
      <w:marRight w:val="0"/>
      <w:marTop w:val="0"/>
      <w:marBottom w:val="0"/>
      <w:divBdr>
        <w:top w:val="none" w:sz="0" w:space="0" w:color="auto"/>
        <w:left w:val="none" w:sz="0" w:space="0" w:color="auto"/>
        <w:bottom w:val="none" w:sz="0" w:space="0" w:color="auto"/>
        <w:right w:val="none" w:sz="0" w:space="0" w:color="auto"/>
      </w:divBdr>
    </w:div>
    <w:div w:id="200993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4978</Words>
  <Characters>28381</Characters>
  <Application>Microsoft Office Word</Application>
  <DocSecurity>0</DocSecurity>
  <Lines>236</Lines>
  <Paragraphs>66</Paragraphs>
  <ScaleCrop>false</ScaleCrop>
  <Company/>
  <LinksUpToDate>false</LinksUpToDate>
  <CharactersWithSpaces>33293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Arisu</dc:creator>
  <cp:keywords/>
  <dc:description/>
  <cp:lastModifiedBy>Shiro Arisu</cp:lastModifiedBy>
  <cp:revision>17</cp:revision>
  <dcterms:created xsi:type="dcterms:W3CDTF">2025-06-12T03:40:00Z</dcterms:created>
  <dcterms:modified xsi:type="dcterms:W3CDTF">2025-06-12T03:46:00Z</dcterms:modified>
</cp:coreProperties>
</file>