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C5" w:rsidRPr="00D8715F" w:rsidRDefault="00D8715F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8715F">
        <w:rPr>
          <w:rFonts w:ascii="微软雅黑" w:eastAsia="微软雅黑" w:hAnsi="微软雅黑"/>
          <w:sz w:val="18"/>
          <w:szCs w:val="18"/>
        </w:rPr>
        <w:t>day14</w:t>
      </w:r>
    </w:p>
    <w:p w:rsidR="00D8715F" w:rsidRDefault="00D8715F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8715F">
        <w:rPr>
          <w:rFonts w:ascii="微软雅黑" w:eastAsia="微软雅黑" w:hAnsi="微软雅黑"/>
          <w:sz w:val="18"/>
          <w:szCs w:val="18"/>
        </w:rPr>
        <w:t>一</w:t>
      </w:r>
      <w:r w:rsidRPr="00D8715F">
        <w:rPr>
          <w:rFonts w:ascii="微软雅黑" w:eastAsia="微软雅黑" w:hAnsi="微软雅黑" w:hint="eastAsia"/>
          <w:sz w:val="18"/>
          <w:szCs w:val="18"/>
        </w:rPr>
        <w:t>.过渡</w:t>
      </w:r>
    </w:p>
    <w:p w:rsidR="00D8715F" w:rsidRPr="00D8715F" w:rsidRDefault="00D8715F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8715F" w:rsidTr="000C7E23">
        <w:tc>
          <w:tcPr>
            <w:tcW w:w="8296" w:type="dxa"/>
          </w:tcPr>
          <w:p w:rsidR="00D8715F" w:rsidRDefault="00D8715F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-property</w:t>
            </w:r>
          </w:p>
          <w:p w:rsidR="00D8715F" w:rsidRDefault="00D8715F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2.transition-duration</w:t>
            </w:r>
          </w:p>
          <w:p w:rsidR="00D8715F" w:rsidRDefault="00D8715F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3.指定过渡时间曲线函数</w:t>
            </w:r>
          </w:p>
          <w:p w:rsidR="000C7E23" w:rsidRDefault="000C7E23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C7E23">
              <w:rPr>
                <w:rFonts w:ascii="微软雅黑" w:eastAsia="微软雅黑" w:hAnsi="微软雅黑"/>
                <w:sz w:val="18"/>
                <w:szCs w:val="18"/>
              </w:rPr>
              <w:t>transition-timing-function:</w:t>
            </w:r>
          </w:p>
          <w:p w:rsidR="00D8715F" w:rsidRDefault="00D8715F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取值 1.ease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速度加快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  <w:p w:rsidR="00D8715F" w:rsidRDefault="00D8715F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2.linear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匀速</w:t>
            </w:r>
          </w:p>
          <w:p w:rsidR="000C7E23" w:rsidRDefault="000C7E23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 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快</w:t>
            </w:r>
          </w:p>
          <w:p w:rsidR="000C7E23" w:rsidRDefault="000C7E23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4.ease-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out 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</w:t>
            </w:r>
          </w:p>
          <w:p w:rsidR="000C7E23" w:rsidRDefault="000C7E23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5.ease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-in-out 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中间先加速后减速</w:t>
            </w:r>
          </w:p>
        </w:tc>
      </w:tr>
      <w:tr w:rsidR="000C7E23" w:rsidTr="000C7E23">
        <w:tc>
          <w:tcPr>
            <w:tcW w:w="8296" w:type="dxa"/>
          </w:tcPr>
          <w:p w:rsidR="000C7E23" w:rsidRDefault="000C7E23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.指定过渡元素的延迟时间</w:t>
            </w:r>
          </w:p>
          <w:p w:rsidR="000C7E23" w:rsidRDefault="000C7E23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C7E23">
              <w:rPr>
                <w:rFonts w:ascii="微软雅黑" w:eastAsia="微软雅黑" w:hAnsi="微软雅黑"/>
                <w:sz w:val="18"/>
                <w:szCs w:val="18"/>
              </w:rPr>
              <w:t>transition-delay</w:t>
            </w:r>
          </w:p>
          <w:p w:rsidR="000C7E23" w:rsidRDefault="000C7E23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以s/ms为单位的数字</w:t>
            </w:r>
          </w:p>
        </w:tc>
      </w:tr>
      <w:tr w:rsidR="0025282B" w:rsidTr="000C7E23">
        <w:tc>
          <w:tcPr>
            <w:tcW w:w="8296" w:type="dxa"/>
          </w:tcPr>
          <w:p w:rsidR="0025282B" w:rsidRDefault="0025282B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5.过渡属性编写的位置</w:t>
            </w:r>
          </w:p>
          <w:p w:rsidR="00D16A4C" w:rsidRDefault="00D16A4C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5.1将过渡放在元素声明的样式中，有去有回</w:t>
            </w:r>
          </w:p>
          <w:p w:rsidR="00D16A4C" w:rsidRDefault="00D16A4C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5.2将过渡放在触发的操作中(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hover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,只管去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不管回</w:t>
            </w:r>
          </w:p>
        </w:tc>
      </w:tr>
      <w:tr w:rsidR="00DF657B" w:rsidTr="000C7E23">
        <w:tc>
          <w:tcPr>
            <w:tcW w:w="8296" w:type="dxa"/>
          </w:tcPr>
          <w:p w:rsidR="00DF657B" w:rsidRDefault="00DF657B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6.过渡的简写方式</w:t>
            </w:r>
          </w:p>
          <w:p w:rsidR="00DF657B" w:rsidRDefault="00DF657B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property duration timing-function delay;</w:t>
            </w:r>
          </w:p>
          <w:p w:rsidR="00DF657B" w:rsidRDefault="00DF657B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一个过渡最简洁方式是transition:duration</w:t>
            </w:r>
            <w:r w:rsidRPr="00DF657B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DF657B" w:rsidRDefault="00DF657B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57B" w:rsidTr="00DF657B">
        <w:tc>
          <w:tcPr>
            <w:tcW w:w="8296" w:type="dxa"/>
          </w:tcPr>
          <w:p w:rsidR="00DF657B" w:rsidRDefault="00DF657B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起点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一个黄色div,200*200       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DF657B" w:rsidRDefault="00DF657B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终点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：先旋转2160deg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,位移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,红色背景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圆形div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-size?</w:t>
            </w:r>
          </w:p>
        </w:tc>
      </w:tr>
    </w:tbl>
    <w:p w:rsidR="00D8715F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二.动画(终点************)</w:t>
      </w: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17E" w:rsidTr="004E017E">
        <w:tc>
          <w:tcPr>
            <w:tcW w:w="8296" w:type="dxa"/>
          </w:tcPr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使元素从一种样式逐渐变为另一种样式</w:t>
            </w:r>
          </w:p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就是将多个过渡效果结合到一起</w:t>
            </w:r>
          </w:p>
        </w:tc>
      </w:tr>
    </w:tbl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2.动画是通过"关键帧"，来控制动画的每一步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17E" w:rsidTr="004E017E">
        <w:tc>
          <w:tcPr>
            <w:tcW w:w="8296" w:type="dxa"/>
          </w:tcPr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关键帧</w:t>
            </w:r>
          </w:p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1.动画执行的时间点</w:t>
            </w:r>
          </w:p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2.在该时间点上的样式</w:t>
            </w:r>
          </w:p>
        </w:tc>
      </w:tr>
    </w:tbl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3.动画的使用步骤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E017E" w:rsidTr="004E017E">
        <w:tc>
          <w:tcPr>
            <w:tcW w:w="8296" w:type="dxa"/>
          </w:tcPr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1.声明动画(定义很多关键帧)</w:t>
            </w:r>
          </w:p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0%{动画开始时的样式}</w:t>
            </w:r>
          </w:p>
          <w:p w:rsidR="004E017E" w:rsidRDefault="004E017E" w:rsidP="004E01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%{动画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1/4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时的样式}</w:t>
            </w:r>
          </w:p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50%{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动画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%{动画结束的时候的样式}</w:t>
            </w:r>
          </w:p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4E017E" w:rsidTr="004E017E">
        <w:tc>
          <w:tcPr>
            <w:tcW w:w="8296" w:type="dxa"/>
          </w:tcPr>
          <w:p w:rsidR="004E017E" w:rsidRDefault="004E017E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2.调用动画</w:t>
            </w:r>
          </w:p>
          <w:p w:rsidR="00453035" w:rsidRDefault="00453035" w:rsidP="00D8715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2.1指定动画名称</w:t>
            </w:r>
          </w:p>
          <w:p w:rsidR="00453035" w:rsidRDefault="00453035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3035">
              <w:rPr>
                <w:rFonts w:ascii="微软雅黑" w:eastAsia="微软雅黑" w:hAnsi="微软雅黑"/>
                <w:sz w:val="18"/>
                <w:szCs w:val="18"/>
              </w:rPr>
              <w:t>animation-name:change;</w:t>
            </w:r>
          </w:p>
          <w:p w:rsidR="00453035" w:rsidRPr="00453035" w:rsidRDefault="00453035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2.2指定动画播放的一个周期</w:t>
            </w:r>
          </w:p>
          <w:p w:rsidR="00453035" w:rsidRDefault="00453035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3035">
              <w:rPr>
                <w:rFonts w:ascii="微软雅黑" w:eastAsia="微软雅黑" w:hAnsi="微软雅黑"/>
                <w:sz w:val="18"/>
                <w:szCs w:val="18"/>
              </w:rPr>
              <w:t>animation-duration:3s;</w:t>
            </w:r>
          </w:p>
          <w:p w:rsidR="00453035" w:rsidRDefault="00453035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2.3指定动画播放的速度时间曲线函数</w:t>
            </w:r>
          </w:p>
          <w:p w:rsidR="00453035" w:rsidRDefault="00453035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animation-timing-function</w:t>
            </w:r>
          </w:p>
          <w:p w:rsidR="00453035" w:rsidRDefault="00453035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ease/linear/ease-in/ease-out/ease-in-out</w:t>
            </w:r>
          </w:p>
          <w:p w:rsidR="00453035" w:rsidRDefault="00453035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2.4指定动画的延迟</w:t>
            </w:r>
          </w:p>
          <w:p w:rsidR="00453035" w:rsidRDefault="00453035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animation-delay</w:t>
            </w:r>
          </w:p>
          <w:p w:rsidR="00511E21" w:rsidRDefault="00511E21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2.5动画的播放次数</w:t>
            </w:r>
          </w:p>
          <w:p w:rsidR="00511E21" w:rsidRDefault="00511E21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11E21">
              <w:rPr>
                <w:rFonts w:ascii="微软雅黑" w:eastAsia="微软雅黑" w:hAnsi="微软雅黑"/>
                <w:sz w:val="18"/>
                <w:szCs w:val="18"/>
              </w:rPr>
              <w:t>animation-iteration-count:infinite;</w:t>
            </w:r>
          </w:p>
          <w:p w:rsidR="00511E21" w:rsidRDefault="00511E21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1.具体次数，数字</w:t>
            </w:r>
          </w:p>
          <w:p w:rsidR="00511E21" w:rsidRDefault="00511E21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2.infinite无限次</w:t>
            </w:r>
          </w:p>
          <w:p w:rsidR="00511E21" w:rsidRDefault="00511E21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2.6动画的执行方向</w:t>
            </w:r>
          </w:p>
          <w:p w:rsidR="00511E21" w:rsidRDefault="00511E21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11E21">
              <w:rPr>
                <w:rFonts w:ascii="微软雅黑" w:eastAsia="微软雅黑" w:hAnsi="微软雅黑"/>
                <w:sz w:val="18"/>
                <w:szCs w:val="18"/>
              </w:rPr>
              <w:t>animation-direction:alternate;</w:t>
            </w:r>
          </w:p>
          <w:p w:rsidR="00511E21" w:rsidRDefault="00511E21" w:rsidP="0045303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normal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正常播放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0-100</w:t>
            </w:r>
          </w:p>
          <w:p w:rsidR="00511E21" w:rsidRDefault="00511E21" w:rsidP="004530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reverse 逆向播放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100-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:rsidR="00511E21" w:rsidRDefault="00511E21" w:rsidP="00511E2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alternate 轮流播放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奇数次正向，偶数次逆向</w:t>
            </w:r>
          </w:p>
          <w:p w:rsidR="00C73F06" w:rsidRDefault="00C73F06" w:rsidP="00511E2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2.7简写方式</w:t>
            </w:r>
          </w:p>
          <w:p w:rsidR="00C73F06" w:rsidRDefault="00C73F06" w:rsidP="00511E2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:name duration timing-function delay iteration-count direction</w:t>
            </w:r>
          </w:p>
          <w:p w:rsidR="00C73F06" w:rsidRDefault="00C73F06" w:rsidP="00511E2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</w:t>
            </w:r>
            <w:r w:rsidR="00C30AEA">
              <w:rPr>
                <w:rFonts w:ascii="微软雅黑" w:eastAsia="微软雅黑" w:hAnsi="微软雅黑" w:hint="eastAsia"/>
                <w:sz w:val="18"/>
                <w:szCs w:val="18"/>
              </w:rPr>
              <w:t>简洁</w:t>
            </w:r>
            <w:r w:rsidR="00C30AEA">
              <w:rPr>
                <w:rFonts w:ascii="微软雅黑" w:eastAsia="微软雅黑" w:hAnsi="微软雅黑"/>
                <w:sz w:val="18"/>
                <w:szCs w:val="18"/>
              </w:rPr>
              <w:t>方式</w:t>
            </w:r>
            <w:r w:rsidRPr="00C73F06">
              <w:rPr>
                <w:rFonts w:ascii="微软雅黑" w:eastAsia="微软雅黑" w:hAnsi="微软雅黑"/>
                <w:sz w:val="18"/>
                <w:szCs w:val="18"/>
              </w:rPr>
              <w:t>animation:change 3s;</w:t>
            </w:r>
          </w:p>
          <w:p w:rsidR="00C30AEA" w:rsidRDefault="00C30AEA" w:rsidP="00C30A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2.8</w:t>
            </w:r>
            <w:r>
              <w:t xml:space="preserve"> </w:t>
            </w:r>
            <w:r w:rsidRPr="00C30AEA">
              <w:rPr>
                <w:rFonts w:ascii="微软雅黑" w:eastAsia="微软雅黑" w:hAnsi="微软雅黑"/>
                <w:sz w:val="18"/>
                <w:szCs w:val="18"/>
              </w:rPr>
              <w:t>animation-fill-mode:</w:t>
            </w:r>
          </w:p>
          <w:p w:rsidR="00C30AEA" w:rsidRDefault="00C30AEA" w:rsidP="00C30A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规定动画在播放前或者播放后的显示状态</w:t>
            </w:r>
          </w:p>
          <w:p w:rsidR="00C30AEA" w:rsidRDefault="00C30AEA" w:rsidP="00C30AE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不显示</w:t>
            </w:r>
          </w:p>
          <w:p w:rsidR="00C30AEA" w:rsidRDefault="00C30AEA" w:rsidP="00C30A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forwards 动画播放完成后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保存最后一帧的状态</w:t>
            </w:r>
          </w:p>
          <w:p w:rsidR="00C30AEA" w:rsidRDefault="00C30AEA" w:rsidP="00C30A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backward</w:t>
            </w:r>
            <w:r w:rsidR="0001292E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动画播放之前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在延时的过程中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动画显示第一帧</w:t>
            </w:r>
          </w:p>
          <w:p w:rsidR="00E069A0" w:rsidRDefault="004A0C53" w:rsidP="00C30A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both 是同时设置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forwards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backwards</w:t>
            </w:r>
          </w:p>
          <w:p w:rsidR="007A4BF2" w:rsidRDefault="007A4BF2" w:rsidP="00C30A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2.9</w:t>
            </w:r>
            <w:r>
              <w:t xml:space="preserve"> </w:t>
            </w:r>
            <w:r w:rsidRPr="007A4BF2">
              <w:rPr>
                <w:rFonts w:ascii="微软雅黑" w:eastAsia="微软雅黑" w:hAnsi="微软雅黑"/>
                <w:sz w:val="18"/>
                <w:szCs w:val="18"/>
              </w:rPr>
              <w:tab/>
              <w:t>animation-play-state:</w:t>
            </w:r>
          </w:p>
          <w:p w:rsidR="007A4BF2" w:rsidRDefault="007A4BF2" w:rsidP="00C30A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设置动画是处于播放还是暂定的状态上</w:t>
            </w:r>
          </w:p>
          <w:p w:rsidR="007A4BF2" w:rsidRDefault="007A4BF2" w:rsidP="00C30A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paused</w:t>
            </w:r>
          </w:p>
          <w:p w:rsidR="007A4BF2" w:rsidRPr="004E017E" w:rsidRDefault="007A4BF2" w:rsidP="00704DD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running  </w:t>
            </w:r>
          </w:p>
        </w:tc>
      </w:tr>
    </w:tbl>
    <w:p w:rsidR="004E017E" w:rsidRDefault="00704DD6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练习：钟表</w:t>
      </w:r>
    </w:p>
    <w:p w:rsidR="005357CA" w:rsidRDefault="005357CA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动画的兼容性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5357CA" w:rsidTr="005357CA">
        <w:tc>
          <w:tcPr>
            <w:tcW w:w="8296" w:type="dxa"/>
          </w:tcPr>
          <w:p w:rsidR="005357CA" w:rsidRDefault="005357CA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如果要低版本浏览器兼容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需要在</w:t>
            </w:r>
            <w:r w:rsidRPr="005357C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动画声明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之前加前缀</w:t>
            </w:r>
          </w:p>
          <w:p w:rsidR="005357CA" w:rsidRDefault="005357CA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</w:p>
          <w:p w:rsidR="005357CA" w:rsidRDefault="005357CA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-webkit-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</w:p>
          <w:p w:rsidR="005357CA" w:rsidRDefault="005357CA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  <w:bookmarkStart w:id="0" w:name="_GoBack"/>
            <w:bookmarkEnd w:id="0"/>
          </w:p>
          <w:p w:rsidR="005357CA" w:rsidRDefault="005357CA" w:rsidP="00D871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moz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</w:p>
          <w:p w:rsidR="005357CA" w:rsidRDefault="005357CA" w:rsidP="005357C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</w:p>
        </w:tc>
      </w:tr>
    </w:tbl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E017E" w:rsidRDefault="004E017E" w:rsidP="00D8715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D8715F" w:rsidRDefault="00D8715F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8715F" w:rsidRDefault="00D8715F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8715F" w:rsidRDefault="00D8715F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8715F" w:rsidRDefault="00D8715F" w:rsidP="00D8715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8715F" w:rsidRPr="00D8715F" w:rsidRDefault="00D8715F" w:rsidP="00D8715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D8715F" w:rsidRPr="00D8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A6"/>
    <w:rsid w:val="0001292E"/>
    <w:rsid w:val="000775C5"/>
    <w:rsid w:val="000C7E23"/>
    <w:rsid w:val="0025282B"/>
    <w:rsid w:val="00453035"/>
    <w:rsid w:val="004A0C53"/>
    <w:rsid w:val="004E017E"/>
    <w:rsid w:val="00511E21"/>
    <w:rsid w:val="005357CA"/>
    <w:rsid w:val="00704DD6"/>
    <w:rsid w:val="007A4BF2"/>
    <w:rsid w:val="00B176A6"/>
    <w:rsid w:val="00C30AEA"/>
    <w:rsid w:val="00C73F06"/>
    <w:rsid w:val="00D16A4C"/>
    <w:rsid w:val="00D8715F"/>
    <w:rsid w:val="00DF657B"/>
    <w:rsid w:val="00E0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ABC66-6E03-4D5B-87C2-AF3B48E8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</cp:revision>
  <dcterms:created xsi:type="dcterms:W3CDTF">2019-01-16T01:40:00Z</dcterms:created>
  <dcterms:modified xsi:type="dcterms:W3CDTF">2019-01-16T04:01:00Z</dcterms:modified>
</cp:coreProperties>
</file>