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D7" w:rsidRPr="00D854D7" w:rsidRDefault="00D854D7" w:rsidP="00D854D7">
      <w:pPr>
        <w:jc w:val="center"/>
        <w:rPr>
          <w:rFonts w:ascii="Calibri" w:eastAsia="宋体" w:hAnsi="Calibri" w:cs="Times New Roman"/>
          <w:b/>
          <w:sz w:val="28"/>
          <w:szCs w:val="28"/>
        </w:rPr>
      </w:pPr>
      <w:bookmarkStart w:id="0" w:name="_GoBack"/>
      <w:r w:rsidRPr="00D854D7">
        <w:rPr>
          <w:rFonts w:ascii="Calibri" w:eastAsia="宋体" w:hAnsi="Calibri" w:cs="Times New Roman" w:hint="eastAsia"/>
          <w:b/>
          <w:sz w:val="28"/>
          <w:szCs w:val="28"/>
        </w:rPr>
        <w:t>上海交通大学</w:t>
      </w:r>
      <w:r w:rsidRPr="00D854D7">
        <w:rPr>
          <w:rFonts w:ascii="Calibri" w:eastAsia="宋体" w:hAnsi="Calibri" w:cs="Times New Roman" w:hint="eastAsia"/>
          <w:b/>
          <w:sz w:val="28"/>
          <w:szCs w:val="28"/>
        </w:rPr>
        <w:t>201</w:t>
      </w:r>
      <w:r w:rsidRPr="00D854D7">
        <w:rPr>
          <w:rFonts w:ascii="Calibri" w:eastAsia="宋体" w:hAnsi="Calibri" w:cs="Times New Roman"/>
          <w:b/>
          <w:sz w:val="28"/>
          <w:szCs w:val="28"/>
        </w:rPr>
        <w:t>8</w:t>
      </w:r>
      <w:r w:rsidRPr="00D854D7">
        <w:rPr>
          <w:rFonts w:ascii="Calibri" w:eastAsia="宋体" w:hAnsi="Calibri" w:cs="Times New Roman" w:hint="eastAsia"/>
          <w:b/>
          <w:sz w:val="28"/>
          <w:szCs w:val="28"/>
        </w:rPr>
        <w:t>年非全日制专业学位研究生</w:t>
      </w:r>
    </w:p>
    <w:p w:rsidR="00D854D7" w:rsidRPr="00D854D7" w:rsidRDefault="00D854D7" w:rsidP="00D854D7">
      <w:pPr>
        <w:jc w:val="center"/>
        <w:rPr>
          <w:rFonts w:ascii="Calibri" w:eastAsia="宋体" w:hAnsi="Calibri" w:cs="Times New Roman"/>
          <w:b/>
          <w:sz w:val="28"/>
          <w:szCs w:val="28"/>
        </w:rPr>
      </w:pPr>
      <w:r w:rsidRPr="00D854D7">
        <w:rPr>
          <w:rFonts w:ascii="Calibri" w:eastAsia="宋体" w:hAnsi="Calibri" w:cs="Times New Roman" w:hint="eastAsia"/>
          <w:b/>
          <w:sz w:val="28"/>
          <w:szCs w:val="28"/>
        </w:rPr>
        <w:t>复试考生知情同意书</w:t>
      </w:r>
    </w:p>
    <w:bookmarkEnd w:id="0"/>
    <w:p w:rsidR="00D854D7" w:rsidRPr="00D854D7" w:rsidRDefault="00D854D7" w:rsidP="00D854D7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D854D7" w:rsidRPr="00D854D7" w:rsidRDefault="00D854D7" w:rsidP="00D854D7">
      <w:pPr>
        <w:spacing w:line="360" w:lineRule="auto"/>
        <w:ind w:firstLineChars="200" w:firstLine="482"/>
        <w:rPr>
          <w:rFonts w:ascii="Calibri" w:eastAsia="宋体" w:hAnsi="Calibri" w:cs="Times New Roman"/>
          <w:sz w:val="24"/>
          <w:szCs w:val="24"/>
        </w:rPr>
      </w:pPr>
      <w:r w:rsidRPr="00D854D7">
        <w:rPr>
          <w:rFonts w:ascii="Calibri" w:eastAsia="宋体" w:hAnsi="Calibri" w:cs="Times New Roman" w:hint="eastAsia"/>
          <w:b/>
          <w:sz w:val="24"/>
          <w:szCs w:val="24"/>
        </w:rPr>
        <w:t>根据教育部相关文件规定：</w:t>
      </w:r>
      <w:r w:rsidRPr="00D854D7">
        <w:rPr>
          <w:rFonts w:ascii="Calibri" w:eastAsia="宋体" w:hAnsi="Calibri" w:cs="Times New Roman" w:hint="eastAsia"/>
          <w:sz w:val="24"/>
          <w:szCs w:val="24"/>
        </w:rPr>
        <w:t>201</w:t>
      </w:r>
      <w:r w:rsidRPr="00D854D7">
        <w:rPr>
          <w:rFonts w:ascii="Calibri" w:eastAsia="宋体" w:hAnsi="Calibri" w:cs="Times New Roman"/>
          <w:sz w:val="24"/>
          <w:szCs w:val="24"/>
        </w:rPr>
        <w:t>8</w:t>
      </w:r>
      <w:r w:rsidRPr="00D854D7">
        <w:rPr>
          <w:rFonts w:ascii="Calibri" w:eastAsia="宋体" w:hAnsi="Calibri" w:cs="Times New Roman" w:hint="eastAsia"/>
          <w:sz w:val="24"/>
          <w:szCs w:val="24"/>
        </w:rPr>
        <w:t>年招收研究生“从培养方式上按全日制和非全日制区分”；非全日制研究生“在从事其他职业或者社会实践的同时，采取多种方式和灵活时间安排进行</w:t>
      </w:r>
      <w:r w:rsidRPr="00D854D7">
        <w:rPr>
          <w:rFonts w:ascii="Calibri" w:eastAsia="宋体" w:hAnsi="Calibri" w:cs="Times New Roman" w:hint="eastAsia"/>
          <w:b/>
          <w:sz w:val="24"/>
          <w:szCs w:val="24"/>
        </w:rPr>
        <w:t>非脱产学习</w:t>
      </w:r>
      <w:r w:rsidRPr="00D854D7">
        <w:rPr>
          <w:rFonts w:ascii="Calibri" w:eastAsia="宋体" w:hAnsi="Calibri" w:cs="Times New Roman" w:hint="eastAsia"/>
          <w:sz w:val="24"/>
          <w:szCs w:val="24"/>
        </w:rPr>
        <w:t>”；“全日制和非全日制研究生毕业时，所在高校根据其修业年限、学业成绩等，按照国家有关规定发给相应的、</w:t>
      </w:r>
      <w:r w:rsidRPr="00D854D7">
        <w:rPr>
          <w:rFonts w:ascii="Calibri" w:eastAsia="宋体" w:hAnsi="Calibri" w:cs="Times New Roman" w:hint="eastAsia"/>
          <w:b/>
          <w:sz w:val="24"/>
          <w:szCs w:val="24"/>
        </w:rPr>
        <w:t>注明学习方式</w:t>
      </w:r>
      <w:r w:rsidRPr="00D854D7">
        <w:rPr>
          <w:rFonts w:ascii="Calibri" w:eastAsia="宋体" w:hAnsi="Calibri" w:cs="Times New Roman" w:hint="eastAsia"/>
          <w:sz w:val="24"/>
          <w:szCs w:val="24"/>
        </w:rPr>
        <w:t>的毕业证书”。</w:t>
      </w:r>
    </w:p>
    <w:p w:rsidR="00D854D7" w:rsidRPr="00D854D7" w:rsidRDefault="00D854D7" w:rsidP="00D854D7">
      <w:pPr>
        <w:spacing w:line="360" w:lineRule="auto"/>
        <w:ind w:left="178" w:firstLine="360"/>
        <w:rPr>
          <w:rFonts w:ascii="Calibri" w:eastAsia="宋体" w:hAnsi="Calibri" w:cs="Times New Roman"/>
          <w:sz w:val="24"/>
          <w:szCs w:val="24"/>
        </w:rPr>
      </w:pPr>
      <w:r w:rsidRPr="00D854D7">
        <w:rPr>
          <w:rFonts w:ascii="Calibri" w:eastAsia="宋体" w:hAnsi="Calibri" w:cs="Times New Roman" w:hint="eastAsia"/>
          <w:b/>
          <w:sz w:val="24"/>
          <w:szCs w:val="24"/>
        </w:rPr>
        <w:t>我校《</w:t>
      </w:r>
      <w:r w:rsidRPr="00D854D7">
        <w:rPr>
          <w:rFonts w:ascii="Calibri" w:eastAsia="宋体" w:hAnsi="Calibri" w:cs="Times New Roman" w:hint="eastAsia"/>
          <w:b/>
          <w:sz w:val="24"/>
          <w:szCs w:val="24"/>
        </w:rPr>
        <w:t>201</w:t>
      </w:r>
      <w:r w:rsidRPr="00D854D7">
        <w:rPr>
          <w:rFonts w:ascii="Calibri" w:eastAsia="宋体" w:hAnsi="Calibri" w:cs="Times New Roman"/>
          <w:b/>
          <w:sz w:val="24"/>
          <w:szCs w:val="24"/>
        </w:rPr>
        <w:t>8</w:t>
      </w:r>
      <w:r w:rsidRPr="00D854D7">
        <w:rPr>
          <w:rFonts w:ascii="Calibri" w:eastAsia="宋体" w:hAnsi="Calibri" w:cs="Times New Roman" w:hint="eastAsia"/>
          <w:b/>
          <w:sz w:val="24"/>
          <w:szCs w:val="24"/>
        </w:rPr>
        <w:t>年硕士研究生招生简章》中明确规定：非全日制硕士研究生一般录取为定向就业，在录取前签订定向培养协议书，按定向合同就业；按我校财务公示收费标准缴纳学费，不享受奖助学金，</w:t>
      </w:r>
      <w:proofErr w:type="gramStart"/>
      <w:r w:rsidRPr="00D854D7">
        <w:rPr>
          <w:rFonts w:ascii="Calibri" w:eastAsia="宋体" w:hAnsi="Calibri" w:cs="Times New Roman" w:hint="eastAsia"/>
          <w:b/>
          <w:sz w:val="24"/>
          <w:szCs w:val="24"/>
        </w:rPr>
        <w:t>不</w:t>
      </w:r>
      <w:proofErr w:type="gramEnd"/>
      <w:r w:rsidRPr="00D854D7">
        <w:rPr>
          <w:rFonts w:ascii="Calibri" w:eastAsia="宋体" w:hAnsi="Calibri" w:cs="Times New Roman" w:hint="eastAsia"/>
          <w:b/>
          <w:sz w:val="24"/>
          <w:szCs w:val="24"/>
        </w:rPr>
        <w:t>转户口档案，学校不提供住宿。</w:t>
      </w:r>
    </w:p>
    <w:p w:rsidR="00D854D7" w:rsidRPr="00D854D7" w:rsidRDefault="00D854D7" w:rsidP="00D854D7">
      <w:pPr>
        <w:spacing w:line="360" w:lineRule="auto"/>
        <w:ind w:left="178" w:firstLine="360"/>
        <w:rPr>
          <w:rFonts w:ascii="Calibri" w:eastAsia="宋体" w:hAnsi="Calibri" w:cs="Times New Roman"/>
          <w:sz w:val="24"/>
          <w:szCs w:val="24"/>
        </w:rPr>
      </w:pPr>
      <w:r w:rsidRPr="00D854D7">
        <w:rPr>
          <w:rFonts w:ascii="Calibri" w:eastAsia="宋体" w:hAnsi="Calibri" w:cs="Times New Roman" w:hint="eastAsia"/>
          <w:sz w:val="24"/>
          <w:szCs w:val="24"/>
        </w:rPr>
        <w:t>请考生仔细阅读以上信息，并认真考虑是否同意参加复试。如同意参加复试，请抄写以下文字，并签字：</w:t>
      </w:r>
    </w:p>
    <w:p w:rsidR="00D854D7" w:rsidRPr="00D854D7" w:rsidRDefault="00D854D7" w:rsidP="00D854D7">
      <w:pPr>
        <w:spacing w:line="360" w:lineRule="auto"/>
        <w:ind w:left="178" w:firstLine="360"/>
        <w:rPr>
          <w:rFonts w:ascii="Calibri" w:eastAsia="宋体" w:hAnsi="Calibri" w:cs="Times New Roman"/>
          <w:sz w:val="24"/>
          <w:szCs w:val="24"/>
        </w:rPr>
      </w:pPr>
    </w:p>
    <w:p w:rsidR="00D854D7" w:rsidRPr="00D854D7" w:rsidRDefault="00D854D7" w:rsidP="00D854D7">
      <w:pPr>
        <w:spacing w:line="360" w:lineRule="auto"/>
        <w:ind w:left="178" w:firstLine="360"/>
        <w:rPr>
          <w:rFonts w:ascii="Calibri" w:eastAsia="宋体" w:hAnsi="Calibri" w:cs="Times New Roman"/>
          <w:b/>
          <w:sz w:val="24"/>
          <w:szCs w:val="24"/>
        </w:rPr>
      </w:pPr>
      <w:r w:rsidRPr="00D854D7">
        <w:rPr>
          <w:rFonts w:ascii="Calibri" w:eastAsia="宋体" w:hAnsi="Calibri" w:cs="Times New Roman" w:hint="eastAsia"/>
          <w:b/>
          <w:sz w:val="24"/>
          <w:szCs w:val="24"/>
        </w:rPr>
        <w:t>我已阅读并知晓非全日制研究生相关政策和信息，同意参加复试。</w:t>
      </w:r>
    </w:p>
    <w:p w:rsidR="00D854D7" w:rsidRPr="00D854D7" w:rsidRDefault="00D854D7" w:rsidP="00D854D7">
      <w:pPr>
        <w:widowControl/>
        <w:spacing w:line="360" w:lineRule="auto"/>
        <w:ind w:left="178" w:firstLine="36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D854D7" w:rsidRPr="00D854D7" w:rsidRDefault="00D854D7" w:rsidP="00D854D7">
      <w:pPr>
        <w:spacing w:line="360" w:lineRule="auto"/>
        <w:rPr>
          <w:rFonts w:ascii="Calibri" w:eastAsia="宋体" w:hAnsi="Calibri" w:cs="Times New Roman"/>
          <w:sz w:val="24"/>
          <w:szCs w:val="24"/>
          <w:u w:val="single"/>
        </w:rPr>
      </w:pP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                                             </w:t>
      </w:r>
    </w:p>
    <w:p w:rsidR="00D854D7" w:rsidRPr="00D854D7" w:rsidRDefault="00D854D7" w:rsidP="00D854D7">
      <w:pPr>
        <w:spacing w:line="360" w:lineRule="auto"/>
        <w:rPr>
          <w:rFonts w:ascii="Calibri" w:eastAsia="宋体" w:hAnsi="Calibri" w:cs="Times New Roman"/>
          <w:sz w:val="24"/>
          <w:szCs w:val="24"/>
          <w:u w:val="single"/>
        </w:rPr>
      </w:pP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                                             </w:t>
      </w:r>
    </w:p>
    <w:p w:rsidR="00D854D7" w:rsidRPr="00D854D7" w:rsidRDefault="00D854D7" w:rsidP="00D854D7">
      <w:pPr>
        <w:spacing w:line="360" w:lineRule="auto"/>
        <w:rPr>
          <w:rFonts w:ascii="Calibri" w:eastAsia="宋体" w:hAnsi="Calibri" w:cs="Times New Roman"/>
          <w:sz w:val="24"/>
          <w:szCs w:val="24"/>
          <w:u w:val="single"/>
        </w:rPr>
      </w:pP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                                             </w:t>
      </w:r>
    </w:p>
    <w:p w:rsidR="00D854D7" w:rsidRPr="00D854D7" w:rsidRDefault="00D854D7" w:rsidP="00D854D7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D854D7">
        <w:rPr>
          <w:rFonts w:ascii="Calibri" w:eastAsia="宋体" w:hAnsi="Calibri" w:cs="Times New Roman" w:hint="eastAsia"/>
          <w:sz w:val="24"/>
          <w:szCs w:val="24"/>
        </w:rPr>
        <w:t xml:space="preserve">           </w:t>
      </w:r>
    </w:p>
    <w:p w:rsidR="00D854D7" w:rsidRPr="00D854D7" w:rsidRDefault="00D854D7" w:rsidP="00D854D7">
      <w:pPr>
        <w:spacing w:line="360" w:lineRule="auto"/>
        <w:ind w:firstLineChars="1800" w:firstLine="4320"/>
        <w:rPr>
          <w:rFonts w:ascii="Calibri" w:eastAsia="宋体" w:hAnsi="Calibri" w:cs="Times New Roman"/>
          <w:sz w:val="24"/>
          <w:szCs w:val="24"/>
        </w:rPr>
      </w:pPr>
      <w:r w:rsidRPr="00D854D7">
        <w:rPr>
          <w:rFonts w:ascii="Calibri" w:eastAsia="宋体" w:hAnsi="Calibri" w:cs="Times New Roman" w:hint="eastAsia"/>
          <w:sz w:val="24"/>
          <w:szCs w:val="24"/>
        </w:rPr>
        <w:t>考生本人签字（姓名）：</w:t>
      </w: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</w:t>
      </w:r>
      <w:r w:rsidRPr="00D854D7">
        <w:rPr>
          <w:rFonts w:ascii="Calibri" w:eastAsia="宋体" w:hAnsi="Calibri" w:cs="Times New Roman" w:hint="eastAsia"/>
          <w:sz w:val="24"/>
          <w:szCs w:val="24"/>
        </w:rPr>
        <w:t xml:space="preserve">                        </w:t>
      </w:r>
    </w:p>
    <w:p w:rsidR="00D854D7" w:rsidRPr="00D854D7" w:rsidRDefault="00D854D7" w:rsidP="00D854D7">
      <w:pPr>
        <w:spacing w:line="360" w:lineRule="auto"/>
        <w:ind w:firstLineChars="1800" w:firstLine="4320"/>
        <w:rPr>
          <w:rFonts w:ascii="Calibri" w:eastAsia="宋体" w:hAnsi="Calibri" w:cs="Times New Roman"/>
          <w:sz w:val="24"/>
          <w:szCs w:val="24"/>
          <w:u w:val="single"/>
        </w:rPr>
      </w:pPr>
      <w:r w:rsidRPr="00D854D7">
        <w:rPr>
          <w:rFonts w:ascii="Calibri" w:eastAsia="宋体" w:hAnsi="Calibri" w:cs="Times New Roman" w:hint="eastAsia"/>
          <w:sz w:val="24"/>
          <w:szCs w:val="24"/>
        </w:rPr>
        <w:t>准考证号：</w:t>
      </w: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</w:t>
      </w:r>
    </w:p>
    <w:p w:rsidR="00094F5F" w:rsidRDefault="00D854D7" w:rsidP="00D854D7">
      <w:r w:rsidRPr="00D854D7">
        <w:rPr>
          <w:rFonts w:ascii="Calibri" w:eastAsia="宋体" w:hAnsi="Calibri" w:cs="Times New Roman" w:hint="eastAsia"/>
          <w:sz w:val="24"/>
          <w:szCs w:val="24"/>
        </w:rPr>
        <w:t>身份证号：</w:t>
      </w:r>
      <w:r w:rsidRPr="00D854D7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</w:t>
      </w:r>
    </w:p>
    <w:sectPr w:rsidR="00094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D7"/>
    <w:rsid w:val="00094F5F"/>
    <w:rsid w:val="00D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5203-3EA9-48D9-92BB-56137E63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普斯咪</dc:creator>
  <cp:keywords/>
  <dc:description/>
  <cp:lastModifiedBy>普斯咪</cp:lastModifiedBy>
  <cp:revision>1</cp:revision>
  <dcterms:created xsi:type="dcterms:W3CDTF">2018-03-10T08:32:00Z</dcterms:created>
  <dcterms:modified xsi:type="dcterms:W3CDTF">2018-03-10T08:33:00Z</dcterms:modified>
</cp:coreProperties>
</file>