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D76" w:rsidRDefault="00D40D76">
      <w:r>
        <w:t>ERB</w:t>
      </w:r>
    </w:p>
    <w:p w:rsidR="00D40D76" w:rsidRDefault="00D40D76"/>
    <w:p w:rsidR="006C508E" w:rsidRDefault="00D40D76"/>
    <w:sectPr w:rsidR="006C508E" w:rsidSect="006C50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40D76"/>
    <w:rsid w:val="00D40D76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E9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Hobart and William Smith Colleges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Haynes</dc:creator>
  <cp:keywords/>
  <cp:lastModifiedBy>Alicia Haynes</cp:lastModifiedBy>
  <cp:revision>1</cp:revision>
  <dcterms:created xsi:type="dcterms:W3CDTF">2014-04-30T14:42:00Z</dcterms:created>
  <dcterms:modified xsi:type="dcterms:W3CDTF">2014-04-30T14:48:00Z</dcterms:modified>
</cp:coreProperties>
</file>