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jc w:val="both"/>
        <w:rPr/>
      </w:pPr>
      <w:bookmarkStart w:colFirst="0" w:colLast="0" w:name="_sda57rp3dhyz" w:id="0"/>
      <w:bookmarkEnd w:id="0"/>
      <w:r w:rsidDel="00000000" w:rsidR="00000000" w:rsidRPr="00000000">
        <w:rPr>
          <w:rtl w:val="0"/>
        </w:rPr>
        <w:t xml:space="preserve">Documentación de Proyecto – SafePet</w:t>
      </w:r>
    </w:p>
    <w:p w:rsidR="00000000" w:rsidDel="00000000" w:rsidP="00000000" w:rsidRDefault="00000000" w:rsidRPr="00000000" w14:paraId="00000002">
      <w:pPr>
        <w:pStyle w:val="Heading1"/>
        <w:spacing w:after="200" w:before="200" w:lineRule="auto"/>
        <w:jc w:val="both"/>
        <w:rPr/>
      </w:pPr>
      <w:bookmarkStart w:colFirst="0" w:colLast="0" w:name="_mkyporfgpuyt" w:id="1"/>
      <w:bookmarkEnd w:id="1"/>
      <w:r w:rsidDel="00000000" w:rsidR="00000000" w:rsidRPr="00000000">
        <w:rPr>
          <w:rtl w:val="0"/>
        </w:rPr>
        <w:t xml:space="preserve">1.</w:t>
        <w:tab/>
        <w:t xml:space="preserve">Descripción general</w:t>
      </w:r>
    </w:p>
    <w:p w:rsidR="00000000" w:rsidDel="00000000" w:rsidP="00000000" w:rsidRDefault="00000000" w:rsidRPr="00000000" w14:paraId="00000003">
      <w:pPr>
        <w:spacing w:after="200" w:before="200" w:lineRule="auto"/>
        <w:jc w:val="both"/>
        <w:rPr>
          <w:rFonts w:ascii="Calibri" w:cs="Calibri" w:eastAsia="Calibri" w:hAnsi="Calibri"/>
        </w:rPr>
      </w:pPr>
      <w:r w:rsidDel="00000000" w:rsidR="00000000" w:rsidRPr="00000000">
        <w:rPr>
          <w:rFonts w:ascii="Calibri" w:cs="Calibri" w:eastAsia="Calibri" w:hAnsi="Calibri"/>
          <w:rtl w:val="0"/>
        </w:rPr>
        <w:t xml:space="preserve">En esta sección se indica el contexto en el cual el proyecto se desarrolla, y se da una descripción general del proyecto a desarrollar.</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t xml:space="preserve">Este proyecto nace del interés personal de los autores por las mascotas perdidas, y del deseo de ayudarlas a reencontrarse con sus dueños. Para ello, se propuso diseñar una aplicación móvil que facilite a personas que encuentran animales en la calle identificar al dueño de la misma, para ponerse en contacto con ellos.</w:t>
      </w:r>
      <w:r w:rsidDel="00000000" w:rsidR="00000000" w:rsidRPr="00000000">
        <w:rPr>
          <w:rtl w:val="0"/>
        </w:rPr>
      </w:r>
    </w:p>
    <w:p w:rsidR="00000000" w:rsidDel="00000000" w:rsidP="00000000" w:rsidRDefault="00000000" w:rsidRPr="00000000" w14:paraId="00000005">
      <w:pPr>
        <w:pStyle w:val="Heading1"/>
        <w:spacing w:after="200" w:before="200" w:lineRule="auto"/>
        <w:jc w:val="both"/>
        <w:rPr/>
      </w:pPr>
      <w:bookmarkStart w:colFirst="0" w:colLast="0" w:name="_tyyfk7febtyb" w:id="2"/>
      <w:bookmarkEnd w:id="2"/>
      <w:r w:rsidDel="00000000" w:rsidR="00000000" w:rsidRPr="00000000">
        <w:rPr>
          <w:rtl w:val="0"/>
        </w:rPr>
        <w:t xml:space="preserve">2.</w:t>
        <w:tab/>
        <w:t xml:space="preserve">Definiciones</w:t>
      </w:r>
    </w:p>
    <w:p w:rsidR="00000000" w:rsidDel="00000000" w:rsidP="00000000" w:rsidRDefault="00000000" w:rsidRPr="00000000" w14:paraId="00000006">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En esta sección se definen formalmente los términos que se utilizarán en este documento. Para evitar ambigüedades, dichos términos se escribirán en itálicas en el resto del documento.</w:t>
      </w:r>
    </w:p>
    <w:p w:rsidR="00000000" w:rsidDel="00000000" w:rsidP="00000000" w:rsidRDefault="00000000" w:rsidRPr="00000000" w14:paraId="00000007">
      <w:pPr>
        <w:numPr>
          <w:ilvl w:val="0"/>
          <w:numId w:val="1"/>
        </w:numPr>
        <w:spacing w:after="0" w:lineRule="auto"/>
        <w:ind w:left="720" w:hanging="360"/>
        <w:jc w:val="both"/>
        <w:rPr>
          <w:rFonts w:ascii="Calibri" w:cs="Calibri" w:eastAsia="Calibri" w:hAnsi="Calibri"/>
          <w:u w:val="none"/>
        </w:rPr>
      </w:pPr>
      <w:r w:rsidDel="00000000" w:rsidR="00000000" w:rsidRPr="00000000">
        <w:rPr>
          <w:b w:val="1"/>
          <w:i w:val="1"/>
          <w:rtl w:val="0"/>
        </w:rPr>
        <w:t xml:space="preserve">Mascota</w:t>
      </w:r>
      <w:r w:rsidDel="00000000" w:rsidR="00000000" w:rsidRPr="00000000">
        <w:rPr>
          <w:rFonts w:ascii="Calibri" w:cs="Calibri" w:eastAsia="Calibri" w:hAnsi="Calibri"/>
          <w:rtl w:val="0"/>
        </w:rPr>
        <w:t xml:space="preserve">: El animal </w:t>
      </w:r>
      <w:r w:rsidDel="00000000" w:rsidR="00000000" w:rsidRPr="00000000">
        <w:rPr>
          <w:rtl w:val="0"/>
        </w:rPr>
        <w:t xml:space="preserve">que una persona define como su </w:t>
      </w:r>
      <w:r w:rsidDel="00000000" w:rsidR="00000000" w:rsidRPr="00000000">
        <w:rPr>
          <w:i w:val="1"/>
          <w:rtl w:val="0"/>
        </w:rPr>
        <w:t xml:space="preserve">mascota</w:t>
      </w:r>
      <w:r w:rsidDel="00000000" w:rsidR="00000000" w:rsidRPr="00000000">
        <w:rPr>
          <w:rtl w:val="0"/>
        </w:rPr>
        <w:t xml:space="preserve">. </w:t>
      </w:r>
    </w:p>
    <w:p w:rsidR="00000000" w:rsidDel="00000000" w:rsidP="00000000" w:rsidRDefault="00000000" w:rsidRPr="00000000" w14:paraId="00000008">
      <w:pPr>
        <w:numPr>
          <w:ilvl w:val="0"/>
          <w:numId w:val="1"/>
        </w:numPr>
        <w:spacing w:after="0" w:lineRule="auto"/>
        <w:ind w:left="720" w:hanging="360"/>
        <w:jc w:val="both"/>
        <w:rPr>
          <w:u w:val="none"/>
        </w:rPr>
      </w:pPr>
      <w:r w:rsidDel="00000000" w:rsidR="00000000" w:rsidRPr="00000000">
        <w:rPr>
          <w:b w:val="1"/>
          <w:i w:val="1"/>
          <w:rtl w:val="0"/>
        </w:rPr>
        <w:t xml:space="preserve">Dueño</w:t>
      </w:r>
      <w:r w:rsidDel="00000000" w:rsidR="00000000" w:rsidRPr="00000000">
        <w:rPr>
          <w:rtl w:val="0"/>
        </w:rPr>
        <w:t xml:space="preserve">: Una persona que define a un animal como su </w:t>
      </w:r>
      <w:r w:rsidDel="00000000" w:rsidR="00000000" w:rsidRPr="00000000">
        <w:rPr>
          <w:i w:val="1"/>
          <w:rtl w:val="0"/>
        </w:rPr>
        <w:t xml:space="preserve">mascota</w:t>
      </w:r>
      <w:r w:rsidDel="00000000" w:rsidR="00000000" w:rsidRPr="00000000">
        <w:rPr>
          <w:rtl w:val="0"/>
        </w:rPr>
        <w:t xml:space="preserve">. Es quien registra a la </w:t>
      </w:r>
      <w:r w:rsidDel="00000000" w:rsidR="00000000" w:rsidRPr="00000000">
        <w:rPr>
          <w:i w:val="1"/>
          <w:rtl w:val="0"/>
        </w:rPr>
        <w:t xml:space="preserve">mascota</w:t>
      </w:r>
      <w:r w:rsidDel="00000000" w:rsidR="00000000" w:rsidRPr="00000000">
        <w:rPr>
          <w:rtl w:val="0"/>
        </w:rPr>
        <w:t xml:space="preserve"> en el sistema y quien puede hacer reportes de extravío.</w:t>
      </w:r>
    </w:p>
    <w:p w:rsidR="00000000" w:rsidDel="00000000" w:rsidP="00000000" w:rsidRDefault="00000000" w:rsidRPr="00000000" w14:paraId="00000009">
      <w:pPr>
        <w:numPr>
          <w:ilvl w:val="0"/>
          <w:numId w:val="1"/>
        </w:numPr>
        <w:spacing w:after="0" w:lineRule="auto"/>
        <w:ind w:left="720" w:hanging="360"/>
        <w:jc w:val="both"/>
        <w:rPr>
          <w:u w:val="none"/>
        </w:rPr>
      </w:pPr>
      <w:r w:rsidDel="00000000" w:rsidR="00000000" w:rsidRPr="00000000">
        <w:rPr>
          <w:b w:val="1"/>
          <w:i w:val="1"/>
          <w:rtl w:val="0"/>
        </w:rPr>
        <w:t xml:space="preserve">Reporte</w:t>
      </w:r>
      <w:r w:rsidDel="00000000" w:rsidR="00000000" w:rsidRPr="00000000">
        <w:rPr>
          <w:rtl w:val="0"/>
        </w:rPr>
        <w:t xml:space="preserve">: Registro de un evento, como el extravío o el avistamiento de una animal, que se almacena en el sistema y puede ser revisado por las personas pertinentes.</w:t>
      </w:r>
    </w:p>
    <w:p w:rsidR="00000000" w:rsidDel="00000000" w:rsidP="00000000" w:rsidRDefault="00000000" w:rsidRPr="00000000" w14:paraId="0000000A">
      <w:pPr>
        <w:numPr>
          <w:ilvl w:val="0"/>
          <w:numId w:val="1"/>
        </w:numPr>
        <w:spacing w:after="0" w:lineRule="auto"/>
        <w:ind w:left="720" w:hanging="360"/>
        <w:jc w:val="both"/>
        <w:rPr>
          <w:u w:val="none"/>
        </w:rPr>
      </w:pPr>
      <w:r w:rsidDel="00000000" w:rsidR="00000000" w:rsidRPr="00000000">
        <w:rPr>
          <w:b w:val="1"/>
          <w:i w:val="1"/>
          <w:rtl w:val="0"/>
        </w:rPr>
        <w:t xml:space="preserve">Reportero</w:t>
      </w:r>
      <w:r w:rsidDel="00000000" w:rsidR="00000000" w:rsidRPr="00000000">
        <w:rPr>
          <w:rtl w:val="0"/>
        </w:rPr>
        <w:t xml:space="preserve">: Una persona que encuentra un animal fuera de su hogar, y que decide hacer un reporte de avistamiento.</w:t>
      </w:r>
      <w:r w:rsidDel="00000000" w:rsidR="00000000" w:rsidRPr="00000000">
        <w:rPr>
          <w:rtl w:val="0"/>
        </w:rPr>
      </w:r>
    </w:p>
    <w:p w:rsidR="00000000" w:rsidDel="00000000" w:rsidP="00000000" w:rsidRDefault="00000000" w:rsidRPr="00000000" w14:paraId="0000000B">
      <w:pPr>
        <w:pStyle w:val="Heading1"/>
        <w:jc w:val="both"/>
        <w:rPr/>
      </w:pPr>
      <w:bookmarkStart w:colFirst="0" w:colLast="0" w:name="_v4jbekkorb0t" w:id="3"/>
      <w:bookmarkEnd w:id="3"/>
      <w:r w:rsidDel="00000000" w:rsidR="00000000" w:rsidRPr="00000000">
        <w:rPr>
          <w:rtl w:val="0"/>
        </w:rPr>
        <w:t xml:space="preserve">3.</w:t>
        <w:tab/>
        <w:t xml:space="preserve">Usuarios</w:t>
      </w:r>
    </w:p>
    <w:p w:rsidR="00000000" w:rsidDel="00000000" w:rsidP="00000000" w:rsidRDefault="00000000" w:rsidRPr="00000000" w14:paraId="0000000C">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En esta sección se definen </w:t>
      </w:r>
      <w:r w:rsidDel="00000000" w:rsidR="00000000" w:rsidRPr="00000000">
        <w:rPr>
          <w:rtl w:val="0"/>
        </w:rPr>
        <w:t xml:space="preserve">los roles </w:t>
      </w:r>
      <w:r w:rsidDel="00000000" w:rsidR="00000000" w:rsidRPr="00000000">
        <w:rPr>
          <w:rFonts w:ascii="Calibri" w:cs="Calibri" w:eastAsia="Calibri" w:hAnsi="Calibri"/>
          <w:rtl w:val="0"/>
        </w:rPr>
        <w:t xml:space="preserve">de los usuarios que usarán el sistema.</w:t>
      </w:r>
    </w:p>
    <w:p w:rsidR="00000000" w:rsidDel="00000000" w:rsidP="00000000" w:rsidRDefault="00000000" w:rsidRPr="00000000" w14:paraId="0000000D">
      <w:pPr>
        <w:numPr>
          <w:ilvl w:val="0"/>
          <w:numId w:val="4"/>
        </w:numPr>
        <w:spacing w:after="0" w:lineRule="auto"/>
        <w:ind w:left="720" w:hanging="360"/>
        <w:jc w:val="both"/>
        <w:rPr>
          <w:rFonts w:ascii="Calibri" w:cs="Calibri" w:eastAsia="Calibri" w:hAnsi="Calibri"/>
          <w:u w:val="none"/>
        </w:rPr>
      </w:pPr>
      <w:r w:rsidDel="00000000" w:rsidR="00000000" w:rsidRPr="00000000">
        <w:rPr>
          <w:b w:val="1"/>
          <w:i w:val="1"/>
          <w:rtl w:val="0"/>
        </w:rPr>
        <w:t xml:space="preserve">Dueño</w:t>
      </w:r>
      <w:r w:rsidDel="00000000" w:rsidR="00000000" w:rsidRPr="00000000">
        <w:rPr>
          <w:rFonts w:ascii="Calibri" w:cs="Calibri" w:eastAsia="Calibri" w:hAnsi="Calibri"/>
          <w:rtl w:val="0"/>
        </w:rPr>
        <w:t xml:space="preserve">: Los usuarios que</w:t>
      </w:r>
      <w:r w:rsidDel="00000000" w:rsidR="00000000" w:rsidRPr="00000000">
        <w:rPr>
          <w:rtl w:val="0"/>
        </w:rPr>
        <w:t xml:space="preserve"> han registrado una </w:t>
      </w:r>
      <w:r w:rsidDel="00000000" w:rsidR="00000000" w:rsidRPr="00000000">
        <w:rPr>
          <w:i w:val="1"/>
          <w:rtl w:val="0"/>
        </w:rPr>
        <w:t xml:space="preserve">mascota</w:t>
      </w:r>
      <w:r w:rsidDel="00000000" w:rsidR="00000000" w:rsidRPr="00000000">
        <w:rPr>
          <w:rtl w:val="0"/>
        </w:rPr>
        <w:t xml:space="preserve"> como suya.</w:t>
      </w:r>
      <w:r w:rsidDel="00000000" w:rsidR="00000000" w:rsidRPr="00000000">
        <w:rPr>
          <w:rtl w:val="0"/>
        </w:rPr>
      </w:r>
    </w:p>
    <w:p w:rsidR="00000000" w:rsidDel="00000000" w:rsidP="00000000" w:rsidRDefault="00000000" w:rsidRPr="00000000" w14:paraId="0000000E">
      <w:pPr>
        <w:numPr>
          <w:ilvl w:val="0"/>
          <w:numId w:val="4"/>
        </w:numPr>
        <w:spacing w:after="0" w:lineRule="auto"/>
        <w:ind w:left="720" w:hanging="360"/>
        <w:jc w:val="both"/>
        <w:rPr>
          <w:rFonts w:ascii="Calibri" w:cs="Calibri" w:eastAsia="Calibri" w:hAnsi="Calibri"/>
          <w:u w:val="none"/>
        </w:rPr>
      </w:pPr>
      <w:r w:rsidDel="00000000" w:rsidR="00000000" w:rsidRPr="00000000">
        <w:rPr>
          <w:b w:val="1"/>
          <w:i w:val="1"/>
          <w:rtl w:val="0"/>
        </w:rPr>
        <w:t xml:space="preserve">Reportero</w:t>
      </w:r>
      <w:r w:rsidDel="00000000" w:rsidR="00000000" w:rsidRPr="00000000">
        <w:rPr>
          <w:rFonts w:ascii="Calibri" w:cs="Calibri" w:eastAsia="Calibri" w:hAnsi="Calibri"/>
          <w:rtl w:val="0"/>
        </w:rPr>
        <w:t xml:space="preserve">: </w:t>
      </w:r>
      <w:r w:rsidDel="00000000" w:rsidR="00000000" w:rsidRPr="00000000">
        <w:rPr>
          <w:rtl w:val="0"/>
        </w:rPr>
        <w:t xml:space="preserve">Los usuarios que han encontrado un animal en la calle y desean hacer un </w:t>
      </w:r>
      <w:r w:rsidDel="00000000" w:rsidR="00000000" w:rsidRPr="00000000">
        <w:rPr>
          <w:i w:val="1"/>
          <w:rtl w:val="0"/>
        </w:rPr>
        <w:t xml:space="preserve">reporte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Style w:val="Heading1"/>
        <w:jc w:val="both"/>
        <w:rPr/>
      </w:pPr>
      <w:bookmarkStart w:colFirst="0" w:colLast="0" w:name="_egrrh2bh2sra" w:id="4"/>
      <w:bookmarkEnd w:id="4"/>
      <w:r w:rsidDel="00000000" w:rsidR="00000000" w:rsidRPr="00000000">
        <w:rPr>
          <w:rtl w:val="0"/>
        </w:rPr>
        <w:t xml:space="preserve">4.</w:t>
        <w:tab/>
        <w:t xml:space="preserve">Casos de Uso</w:t>
      </w:r>
    </w:p>
    <w:p w:rsidR="00000000" w:rsidDel="00000000" w:rsidP="00000000" w:rsidRDefault="00000000" w:rsidRPr="00000000" w14:paraId="00000010">
      <w:pPr>
        <w:rPr/>
      </w:pPr>
      <w:r w:rsidDel="00000000" w:rsidR="00000000" w:rsidRPr="00000000">
        <w:rPr>
          <w:rtl w:val="0"/>
        </w:rPr>
        <w:t xml:space="preserve">En esta sección se determinan, para cada clase de usuario, los casos de uso que le dará al sistema. Cada uno de los casos de uso presentados corresponden a una de las acciones que el usuario correspondiente puede realizar.</w:t>
      </w:r>
      <w:r w:rsidDel="00000000" w:rsidR="00000000" w:rsidRPr="00000000">
        <w:rPr>
          <w:rtl w:val="0"/>
        </w:rPr>
      </w:r>
    </w:p>
    <w:p w:rsidR="00000000" w:rsidDel="00000000" w:rsidP="00000000" w:rsidRDefault="00000000" w:rsidRPr="00000000" w14:paraId="00000011">
      <w:pPr>
        <w:pStyle w:val="Heading2"/>
        <w:jc w:val="both"/>
        <w:rPr/>
      </w:pPr>
      <w:bookmarkStart w:colFirst="0" w:colLast="0" w:name="_9wsxt4fz1vts" w:id="5"/>
      <w:bookmarkEnd w:id="5"/>
      <w:r w:rsidDel="00000000" w:rsidR="00000000" w:rsidRPr="00000000">
        <w:rPr>
          <w:rtl w:val="0"/>
        </w:rPr>
        <w:t xml:space="preserve">4.1.</w:t>
        <w:tab/>
        <w:t xml:space="preserve">Casos de Uso de Dueño</w:t>
      </w:r>
    </w:p>
    <w:p w:rsidR="00000000" w:rsidDel="00000000" w:rsidP="00000000" w:rsidRDefault="00000000" w:rsidRPr="00000000" w14:paraId="00000012">
      <w:pPr>
        <w:numPr>
          <w:ilvl w:val="0"/>
          <w:numId w:val="7"/>
        </w:numPr>
        <w:spacing w:after="0" w:lineRule="auto"/>
        <w:ind w:left="720" w:hanging="360"/>
        <w:jc w:val="both"/>
        <w:rPr>
          <w:rFonts w:ascii="Calibri" w:cs="Calibri" w:eastAsia="Calibri" w:hAnsi="Calibri"/>
        </w:rPr>
      </w:pPr>
      <w:r w:rsidDel="00000000" w:rsidR="00000000" w:rsidRPr="00000000">
        <w:rPr>
          <w:rFonts w:ascii="Calibri" w:cs="Calibri" w:eastAsia="Calibri" w:hAnsi="Calibri"/>
          <w:b w:val="1"/>
          <w:i w:val="1"/>
          <w:rtl w:val="0"/>
        </w:rPr>
        <w:t xml:space="preserve">Registrar</w:t>
      </w:r>
      <w:r w:rsidDel="00000000" w:rsidR="00000000" w:rsidRPr="00000000">
        <w:rPr>
          <w:b w:val="1"/>
          <w:i w:val="1"/>
          <w:rtl w:val="0"/>
        </w:rPr>
        <w:t xml:space="preserve">se</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numPr>
          <w:ilvl w:val="0"/>
          <w:numId w:val="7"/>
        </w:numPr>
        <w:spacing w:after="0" w:lineRule="auto"/>
        <w:ind w:left="720" w:hanging="360"/>
        <w:jc w:val="both"/>
        <w:rPr>
          <w:u w:val="none"/>
        </w:rPr>
      </w:pPr>
      <w:r w:rsidDel="00000000" w:rsidR="00000000" w:rsidRPr="00000000">
        <w:rPr>
          <w:b w:val="1"/>
          <w:i w:val="1"/>
          <w:rtl w:val="0"/>
        </w:rPr>
        <w:t xml:space="preserve">Registrar Mascota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2"/>
        <w:spacing w:before="200" w:lineRule="auto"/>
        <w:jc w:val="both"/>
        <w:rPr/>
      </w:pPr>
      <w:bookmarkStart w:colFirst="0" w:colLast="0" w:name="_252bx8ta0apv" w:id="6"/>
      <w:bookmarkEnd w:id="6"/>
      <w:r w:rsidDel="00000000" w:rsidR="00000000" w:rsidRPr="00000000">
        <w:rPr>
          <w:rtl w:val="0"/>
        </w:rPr>
        <w:t xml:space="preserve">4.2.</w:t>
        <w:tab/>
        <w:t xml:space="preserve">Casos de Uso de Reportero</w:t>
      </w:r>
    </w:p>
    <w:p w:rsidR="00000000" w:rsidDel="00000000" w:rsidP="00000000" w:rsidRDefault="00000000" w:rsidRPr="00000000" w14:paraId="00000015">
      <w:pPr>
        <w:numPr>
          <w:ilvl w:val="0"/>
          <w:numId w:val="6"/>
        </w:numPr>
        <w:spacing w:after="0" w:lineRule="auto"/>
        <w:ind w:left="720" w:hanging="360"/>
        <w:jc w:val="both"/>
        <w:rPr>
          <w:rFonts w:ascii="Calibri" w:cs="Calibri" w:eastAsia="Calibri" w:hAnsi="Calibri"/>
          <w:u w:val="none"/>
        </w:rPr>
      </w:pPr>
      <w:r w:rsidDel="00000000" w:rsidR="00000000" w:rsidRPr="00000000">
        <w:rPr>
          <w:b w:val="1"/>
          <w:i w:val="1"/>
          <w:rtl w:val="0"/>
        </w:rPr>
        <w:t xml:space="preserve">Reportar animal - QR</w:t>
      </w:r>
      <w:r w:rsidDel="00000000" w:rsidR="00000000" w:rsidRPr="00000000">
        <w:rPr>
          <w:rtl w:val="0"/>
        </w:rPr>
        <w:t xml:space="preserve">:</w:t>
      </w:r>
    </w:p>
    <w:p w:rsidR="00000000" w:rsidDel="00000000" w:rsidP="00000000" w:rsidRDefault="00000000" w:rsidRPr="00000000" w14:paraId="00000016">
      <w:pPr>
        <w:numPr>
          <w:ilvl w:val="0"/>
          <w:numId w:val="6"/>
        </w:numPr>
        <w:spacing w:after="0" w:lineRule="auto"/>
        <w:ind w:left="720" w:hanging="360"/>
        <w:jc w:val="both"/>
        <w:rPr>
          <w:u w:val="none"/>
        </w:rPr>
      </w:pPr>
      <w:r w:rsidDel="00000000" w:rsidR="00000000" w:rsidRPr="00000000">
        <w:rPr>
          <w:b w:val="1"/>
          <w:i w:val="1"/>
          <w:rtl w:val="0"/>
        </w:rPr>
        <w:t xml:space="preserve">Reportar animal - Referencia cruzada</w:t>
      </w:r>
      <w:r w:rsidDel="00000000" w:rsidR="00000000" w:rsidRPr="00000000">
        <w:rPr>
          <w:rtl w:val="0"/>
        </w:rPr>
        <w:t xml:space="preserve">:</w:t>
      </w:r>
    </w:p>
    <w:p w:rsidR="00000000" w:rsidDel="00000000" w:rsidP="00000000" w:rsidRDefault="00000000" w:rsidRPr="00000000" w14:paraId="00000017">
      <w:pPr>
        <w:numPr>
          <w:ilvl w:val="0"/>
          <w:numId w:val="6"/>
        </w:numPr>
        <w:spacing w:after="0" w:lineRule="auto"/>
        <w:ind w:left="720" w:hanging="360"/>
        <w:jc w:val="both"/>
        <w:rPr>
          <w:u w:val="none"/>
        </w:rPr>
      </w:pPr>
      <w:r w:rsidDel="00000000" w:rsidR="00000000" w:rsidRPr="00000000">
        <w:rPr>
          <w:b w:val="1"/>
          <w:i w:val="1"/>
          <w:rtl w:val="0"/>
        </w:rPr>
        <w:t xml:space="preserve">Reportar animal - Veterinaria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1"/>
        <w:rPr/>
      </w:pPr>
      <w:bookmarkStart w:colFirst="0" w:colLast="0" w:name="_5rbx5y425z49" w:id="7"/>
      <w:bookmarkEnd w:id="7"/>
      <w:r w:rsidDel="00000000" w:rsidR="00000000" w:rsidRPr="00000000">
        <w:rPr>
          <w:rtl w:val="0"/>
        </w:rPr>
        <w:t xml:space="preserve">5.</w:t>
        <w:tab/>
        <w:t xml:space="preserve">Requisitos</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En esta sección se determinan los requisitos del sistema, considerando los casos de uso de la sección anterior, y las restricciones bajo las cuales se desarrollará y desplegará el sistema.</w:t>
      </w:r>
    </w:p>
    <w:p w:rsidR="00000000" w:rsidDel="00000000" w:rsidP="00000000" w:rsidRDefault="00000000" w:rsidRPr="00000000" w14:paraId="0000001B">
      <w:pPr>
        <w:jc w:val="both"/>
        <w:rPr>
          <w:rFonts w:ascii="Calibri" w:cs="Calibri" w:eastAsia="Calibri" w:hAnsi="Calibri"/>
        </w:rPr>
      </w:pPr>
      <w:r w:rsidDel="00000000" w:rsidR="00000000" w:rsidRPr="00000000">
        <w:rPr>
          <w:color w:val="ff0000"/>
          <w:rtl w:val="0"/>
        </w:rPr>
        <w:t xml:space="preserve">[por rellenar]</w:t>
      </w:r>
      <w:r w:rsidDel="00000000" w:rsidR="00000000" w:rsidRPr="00000000">
        <w:rPr>
          <w:rtl w:val="0"/>
        </w:rPr>
      </w:r>
    </w:p>
    <w:p w:rsidR="00000000" w:rsidDel="00000000" w:rsidP="00000000" w:rsidRDefault="00000000" w:rsidRPr="00000000" w14:paraId="0000001C">
      <w:pPr>
        <w:pStyle w:val="Heading1"/>
        <w:jc w:val="both"/>
        <w:rPr/>
      </w:pPr>
      <w:bookmarkStart w:colFirst="0" w:colLast="0" w:name="_n5cikpzfp9qt" w:id="8"/>
      <w:bookmarkEnd w:id="8"/>
      <w:r w:rsidDel="00000000" w:rsidR="00000000" w:rsidRPr="00000000">
        <w:rPr>
          <w:rtl w:val="0"/>
        </w:rPr>
        <w:t xml:space="preserve">6</w:t>
      </w:r>
      <w:r w:rsidDel="00000000" w:rsidR="00000000" w:rsidRPr="00000000">
        <w:rPr>
          <w:rtl w:val="0"/>
        </w:rPr>
        <w:t xml:space="preserve">.</w:t>
        <w:tab/>
        <w:t xml:space="preserve">Interfaces</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En esta sección se determinan las interfaces que se le presentarán a cada clase de usuario, indicando cómo ellos pueden navegar entre ellas. Las redirecciones entre interfaces se indican con corchetes (“[ ]”) y en negrita, y los procesos que se ejecutan como consecuencia directa de las interacciones de un usuario con la interfaz se indican con llaves (“{ }”) y en negrita.</w:t>
      </w:r>
    </w:p>
    <w:p w:rsidR="00000000" w:rsidDel="00000000" w:rsidP="00000000" w:rsidRDefault="00000000" w:rsidRPr="00000000" w14:paraId="0000001E">
      <w:pPr>
        <w:pStyle w:val="Heading2"/>
        <w:jc w:val="both"/>
        <w:rPr/>
      </w:pPr>
      <w:bookmarkStart w:colFirst="0" w:colLast="0" w:name="_zgaodi38y5r4" w:id="9"/>
      <w:bookmarkEnd w:id="9"/>
      <w:r w:rsidDel="00000000" w:rsidR="00000000" w:rsidRPr="00000000">
        <w:rPr>
          <w:rtl w:val="0"/>
        </w:rPr>
        <w:t xml:space="preserve">6.1.</w:t>
        <w:tab/>
        <w:t xml:space="preserve"> Interfaces de Dueño</w:t>
      </w:r>
    </w:p>
    <w:tbl>
      <w:tblPr>
        <w:tblStyle w:val="Table1"/>
        <w:tblW w:w="90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20"/>
        <w:gridCol w:w="4710"/>
        <w:gridCol w:w="3570"/>
        <w:tblGridChange w:id="0">
          <w:tblGrid>
            <w:gridCol w:w="720"/>
            <w:gridCol w:w="471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Primer Inicio</w:t>
            </w:r>
            <w:r w:rsidDel="00000000" w:rsidR="00000000" w:rsidRPr="00000000">
              <w:rPr>
                <w:rtl w:val="0"/>
              </w:rPr>
              <w:t xml:space="preserve">: Se muestra si no existen mascotas registradas en el dispositivo. La pantalla muestra:</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5"/>
              <w:jc w:val="left"/>
              <w:rPr/>
            </w:pPr>
            <w:r w:rsidDel="00000000" w:rsidR="00000000" w:rsidRPr="00000000">
              <w:rPr>
                <w:rtl w:val="0"/>
              </w:rPr>
              <w:t xml:space="preserve">El ícono de la aplicación;</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5"/>
              <w:jc w:val="left"/>
              <w:rPr/>
            </w:pPr>
            <w:r w:rsidDel="00000000" w:rsidR="00000000" w:rsidRPr="00000000">
              <w:rPr>
                <w:rtl w:val="0"/>
              </w:rPr>
              <w:t xml:space="preserve">El nombre de la aplicación;</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5"/>
              <w:jc w:val="left"/>
              <w:rPr/>
            </w:pPr>
            <w:r w:rsidDel="00000000" w:rsidR="00000000" w:rsidRPr="00000000">
              <w:rPr>
                <w:rtl w:val="0"/>
              </w:rPr>
              <w:t xml:space="preserve">Un botón etiquetado “Registrar Mi Mascota”, que redirige a la interfaz </w:t>
            </w:r>
            <w:r w:rsidDel="00000000" w:rsidR="00000000" w:rsidRPr="00000000">
              <w:rPr>
                <w:b w:val="1"/>
                <w:rtl w:val="0"/>
              </w:rPr>
              <w:t xml:space="preserve">[6.X.X Registrar Mascota]</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5"/>
              <w:jc w:val="left"/>
              <w:rPr/>
            </w:pPr>
            <w:r w:rsidDel="00000000" w:rsidR="00000000" w:rsidRPr="00000000">
              <w:rPr>
                <w:rtl w:val="0"/>
              </w:rPr>
              <w:t xml:space="preserve">Un botón etiquetado “Reportar Animal Encontrado”, que redirige a la interfaz </w:t>
            </w:r>
            <w:r w:rsidDel="00000000" w:rsidR="00000000" w:rsidRPr="00000000">
              <w:rPr>
                <w:b w:val="1"/>
                <w:rtl w:val="0"/>
              </w:rPr>
              <w:t xml:space="preserve">[6.X.X Modo de Reporte]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33600" cy="454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3600" cy="4546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pPr>
      <w:bookmarkStart w:colFirst="0" w:colLast="0" w:name="_i2v1bibq3ldx" w:id="10"/>
      <w:bookmarkEnd w:id="10"/>
      <w:r w:rsidDel="00000000" w:rsidR="00000000" w:rsidRPr="00000000">
        <w:rPr>
          <w:rtl w:val="0"/>
        </w:rPr>
        <w:t xml:space="preserve">6.2</w:t>
        <w:tab/>
        <w:t xml:space="preserve">Interfaces de Reportero</w:t>
      </w:r>
    </w:p>
    <w:tbl>
      <w:tblPr>
        <w:tblStyle w:val="Table2"/>
        <w:tblW w:w="90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20"/>
        <w:gridCol w:w="4710"/>
        <w:gridCol w:w="3570"/>
        <w:tblGridChange w:id="0">
          <w:tblGrid>
            <w:gridCol w:w="720"/>
            <w:gridCol w:w="4710"/>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right"/>
              <w:rPr/>
            </w:pPr>
            <w:r w:rsidDel="00000000" w:rsidR="00000000" w:rsidRPr="00000000">
              <w:rPr>
                <w:rtl w:val="0"/>
              </w:rPr>
              <w:t xml:space="preserve">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1">
      <w:pPr>
        <w:pStyle w:val="Heading1"/>
        <w:rPr/>
      </w:pPr>
      <w:bookmarkStart w:colFirst="0" w:colLast="0" w:name="_x7jua4q32e2" w:id="11"/>
      <w:bookmarkEnd w:id="11"/>
      <w:r w:rsidDel="00000000" w:rsidR="00000000" w:rsidRPr="00000000">
        <w:rPr>
          <w:rtl w:val="0"/>
        </w:rPr>
        <w:t xml:space="preserve">7.</w:t>
        <w:tab/>
        <w:t xml:space="preserve">Procesos</w:t>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En esta sección se indican los procesos que se ejecutan como consecuencia directa de la interacción del usuario con las interfaces que el sistema le presenta. Para cada proceso, se indica el proceso realizado, y los resultados posibles, incluyendo posibles redirecciones a interfaces; en estos casos, la interfaz se indica con corchetes (“[ ]”) y en negrita.</w:t>
      </w:r>
    </w:p>
    <w:p w:rsidR="00000000" w:rsidDel="00000000" w:rsidP="00000000" w:rsidRDefault="00000000" w:rsidRPr="00000000" w14:paraId="00000033">
      <w:pPr>
        <w:numPr>
          <w:ilvl w:val="0"/>
          <w:numId w:val="8"/>
        </w:numPr>
        <w:ind w:left="720" w:hanging="360"/>
        <w:jc w:val="both"/>
        <w:rPr>
          <w:rFonts w:ascii="Calibri" w:cs="Calibri" w:eastAsia="Calibri" w:hAnsi="Calibri"/>
          <w:u w:val="none"/>
        </w:rPr>
      </w:pPr>
      <w:r w:rsidDel="00000000" w:rsidR="00000000" w:rsidRPr="00000000">
        <w:rPr>
          <w:rtl w:val="0"/>
        </w:rPr>
      </w:r>
    </w:p>
    <w:p w:rsidR="00000000" w:rsidDel="00000000" w:rsidP="00000000" w:rsidRDefault="00000000" w:rsidRPr="00000000" w14:paraId="00000034">
      <w:pPr>
        <w:numPr>
          <w:ilvl w:val="0"/>
          <w:numId w:val="8"/>
        </w:numPr>
        <w:ind w:left="720" w:hanging="360"/>
        <w:jc w:val="both"/>
        <w:rPr>
          <w:rFonts w:ascii="Calibri" w:cs="Calibri" w:eastAsia="Calibri" w:hAnsi="Calibri"/>
          <w:color w:val="ff0000"/>
        </w:rPr>
      </w:pPr>
      <w:r w:rsidDel="00000000" w:rsidR="00000000" w:rsidRPr="00000000">
        <w:rPr>
          <w:b w:val="1"/>
          <w:i w:val="1"/>
          <w:color w:val="ff0000"/>
          <w:rtl w:val="0"/>
        </w:rPr>
        <w:t xml:space="preserve">Ejemplo</w:t>
      </w:r>
      <w:r w:rsidDel="00000000" w:rsidR="00000000" w:rsidRPr="00000000">
        <w:rPr>
          <w:rFonts w:ascii="Calibri" w:cs="Calibri" w:eastAsia="Calibri" w:hAnsi="Calibri"/>
          <w:color w:val="ff0000"/>
          <w:rtl w:val="0"/>
        </w:rPr>
        <w:t xml:space="preserve">: Cuando el usuario intenta autenticarse, el sistema debe verificar que: a) Los campos “Correo” y “Contraseña” no están vacíos; b) el Correo ingresado corresponde a un usuario registrado; y c) la Contraseña ingresada es igual a la registrada por ese mismo usuario registrado. Si la verificación es exitosa: si el usuario es </w:t>
      </w:r>
      <w:r w:rsidDel="00000000" w:rsidR="00000000" w:rsidRPr="00000000">
        <w:rPr>
          <w:rFonts w:ascii="Calibri" w:cs="Calibri" w:eastAsia="Calibri" w:hAnsi="Calibri"/>
          <w:i w:val="1"/>
          <w:color w:val="ff0000"/>
          <w:rtl w:val="0"/>
        </w:rPr>
        <w:t xml:space="preserve">conductor</w:t>
      </w:r>
      <w:r w:rsidDel="00000000" w:rsidR="00000000" w:rsidRPr="00000000">
        <w:rPr>
          <w:rFonts w:ascii="Calibri" w:cs="Calibri" w:eastAsia="Calibri" w:hAnsi="Calibri"/>
          <w:color w:val="ff0000"/>
          <w:rtl w:val="0"/>
        </w:rPr>
        <w:t xml:space="preserve">, redirige a </w:t>
      </w:r>
      <w:r w:rsidDel="00000000" w:rsidR="00000000" w:rsidRPr="00000000">
        <w:rPr>
          <w:rFonts w:ascii="Calibri" w:cs="Calibri" w:eastAsia="Calibri" w:hAnsi="Calibri"/>
          <w:b w:val="1"/>
          <w:color w:val="ff0000"/>
          <w:rtl w:val="0"/>
        </w:rPr>
        <w:t xml:space="preserve">[6.2.1 Inicio Conductor]</w:t>
      </w:r>
      <w:r w:rsidDel="00000000" w:rsidR="00000000" w:rsidRPr="00000000">
        <w:rPr>
          <w:rFonts w:ascii="Calibri" w:cs="Calibri" w:eastAsia="Calibri" w:hAnsi="Calibri"/>
          <w:color w:val="ff0000"/>
          <w:rtl w:val="0"/>
        </w:rPr>
        <w:t xml:space="preserve">; si el usuario es </w:t>
      </w:r>
      <w:r w:rsidDel="00000000" w:rsidR="00000000" w:rsidRPr="00000000">
        <w:rPr>
          <w:rFonts w:ascii="Calibri" w:cs="Calibri" w:eastAsia="Calibri" w:hAnsi="Calibri"/>
          <w:i w:val="1"/>
          <w:color w:val="ff0000"/>
          <w:rtl w:val="0"/>
        </w:rPr>
        <w:t xml:space="preserve">pasajero</w:t>
      </w:r>
      <w:r w:rsidDel="00000000" w:rsidR="00000000" w:rsidRPr="00000000">
        <w:rPr>
          <w:rFonts w:ascii="Calibri" w:cs="Calibri" w:eastAsia="Calibri" w:hAnsi="Calibri"/>
          <w:color w:val="ff0000"/>
          <w:rtl w:val="0"/>
        </w:rPr>
        <w:t xml:space="preserve">, redirige a </w:t>
      </w:r>
      <w:r w:rsidDel="00000000" w:rsidR="00000000" w:rsidRPr="00000000">
        <w:rPr>
          <w:rFonts w:ascii="Calibri" w:cs="Calibri" w:eastAsia="Calibri" w:hAnsi="Calibri"/>
          <w:b w:val="1"/>
          <w:color w:val="ff0000"/>
          <w:rtl w:val="0"/>
        </w:rPr>
        <w:t xml:space="preserve">[6.3.1 Inicio Pasajero]</w:t>
      </w:r>
      <w:r w:rsidDel="00000000" w:rsidR="00000000" w:rsidRPr="00000000">
        <w:rPr>
          <w:rFonts w:ascii="Calibri" w:cs="Calibri" w:eastAsia="Calibri" w:hAnsi="Calibri"/>
          <w:color w:val="ff0000"/>
          <w:rtl w:val="0"/>
        </w:rPr>
        <w:t xml:space="preserve">. Si la verificación no es exitosa, la interfaz debe mostrar un mensaje que indica el error encontrado: si a) falla, indicar en cada campo erróneo “&lt;CAMPO&gt; requerido”; si b) falla, indicar “Usuario no encontrado”; si c) falla, indicar “Contraseña incorrecta”.</w:t>
      </w:r>
      <w:r w:rsidDel="00000000" w:rsidR="00000000" w:rsidRPr="00000000">
        <w:rPr>
          <w:rtl w:val="0"/>
        </w:rPr>
      </w:r>
    </w:p>
    <w:p w:rsidR="00000000" w:rsidDel="00000000" w:rsidP="00000000" w:rsidRDefault="00000000" w:rsidRPr="00000000" w14:paraId="00000035">
      <w:pPr>
        <w:pStyle w:val="Heading1"/>
        <w:jc w:val="both"/>
        <w:rPr/>
      </w:pPr>
      <w:bookmarkStart w:colFirst="0" w:colLast="0" w:name="_9wr821bz0fe9" w:id="12"/>
      <w:bookmarkEnd w:id="12"/>
      <w:r w:rsidDel="00000000" w:rsidR="00000000" w:rsidRPr="00000000">
        <w:rPr>
          <w:rtl w:val="0"/>
        </w:rPr>
        <w:t xml:space="preserve">8.</w:t>
        <w:tab/>
        <w:t xml:space="preserve">Consideraciones</w:t>
      </w:r>
    </w:p>
    <w:p w:rsidR="00000000" w:rsidDel="00000000" w:rsidP="00000000" w:rsidRDefault="00000000" w:rsidRPr="00000000" w14:paraId="00000036">
      <w:pPr>
        <w:jc w:val="both"/>
        <w:rPr/>
      </w:pPr>
      <w:r w:rsidDel="00000000" w:rsidR="00000000" w:rsidRPr="00000000">
        <w:rPr>
          <w:rtl w:val="0"/>
        </w:rPr>
        <w:t xml:space="preserve">En esta sección se describen ciertos elementos que deben tenerse en cuenta al desarrollar el proyecto:</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La aplicación no necesita registro de usuario. Al registrar una mascota, sus datos quedan almacenados en el dispositivo y </w:t>
      </w:r>
      <w:r w:rsidDel="00000000" w:rsidR="00000000" w:rsidRPr="00000000">
        <w:rPr>
          <w:i w:val="1"/>
          <w:rtl w:val="0"/>
        </w:rPr>
        <w:t xml:space="preserve">no</w:t>
      </w:r>
      <w:r w:rsidDel="00000000" w:rsidR="00000000" w:rsidRPr="00000000">
        <w:rPr>
          <w:rtl w:val="0"/>
        </w:rPr>
        <w:t xml:space="preserve"> en el servidor. El servidor </w:t>
      </w:r>
      <w:r w:rsidDel="00000000" w:rsidR="00000000" w:rsidRPr="00000000">
        <w:rPr>
          <w:i w:val="1"/>
          <w:rtl w:val="0"/>
        </w:rPr>
        <w:t xml:space="preserve">sí</w:t>
      </w:r>
      <w:r w:rsidDel="00000000" w:rsidR="00000000" w:rsidRPr="00000000">
        <w:rPr>
          <w:rtl w:val="0"/>
        </w:rPr>
        <w:t xml:space="preserve"> almacena algún identificador para el dispositivo, de manera que pueda generar notificaciones cuando sea necesario.</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Periódicamente (cada 30s aprox.), la aplicación envía al servidor web un </w:t>
      </w:r>
      <w:r w:rsidDel="00000000" w:rsidR="00000000" w:rsidRPr="00000000">
        <w:rPr>
          <w:i w:val="1"/>
          <w:rtl w:val="0"/>
        </w:rPr>
        <w:t xml:space="preserve">heartbeat</w:t>
      </w:r>
      <w:r w:rsidDel="00000000" w:rsidR="00000000" w:rsidRPr="00000000">
        <w:rPr>
          <w:rtl w:val="0"/>
        </w:rPr>
        <w:t xml:space="preserve"> con el identificador del dispositivo. El servidor debe responder si existe o no algún reporte desde el último </w:t>
      </w:r>
      <w:r w:rsidDel="00000000" w:rsidR="00000000" w:rsidRPr="00000000">
        <w:rPr>
          <w:i w:val="1"/>
          <w:rtl w:val="0"/>
        </w:rPr>
        <w:t xml:space="preserve">heartbeat</w:t>
      </w:r>
      <w:r w:rsidDel="00000000" w:rsidR="00000000" w:rsidRPr="00000000">
        <w:rPr>
          <w:rtl w:val="0"/>
        </w:rPr>
        <w:t xml:space="preserve">.</w:t>
      </w:r>
    </w:p>
    <w:p w:rsidR="00000000" w:rsidDel="00000000" w:rsidP="00000000" w:rsidRDefault="00000000" w:rsidRPr="00000000" w14:paraId="00000039">
      <w:pPr>
        <w:pStyle w:val="Heading2"/>
        <w:rPr/>
      </w:pPr>
      <w:bookmarkStart w:colFirst="0" w:colLast="0" w:name="_ky4lpcek54oi" w:id="13"/>
      <w:bookmarkEnd w:id="13"/>
      <w:r w:rsidDel="00000000" w:rsidR="00000000" w:rsidRPr="00000000">
        <w:rPr>
          <w:rtl w:val="0"/>
        </w:rPr>
        <w:t xml:space="preserve">8.1.</w:t>
        <w:tab/>
        <w:t xml:space="preserve">Consideraciones tentativas</w:t>
      </w:r>
    </w:p>
    <w:p w:rsidR="00000000" w:rsidDel="00000000" w:rsidP="00000000" w:rsidRDefault="00000000" w:rsidRPr="00000000" w14:paraId="0000003A">
      <w:pPr>
        <w:jc w:val="both"/>
        <w:rPr/>
      </w:pPr>
      <w:r w:rsidDel="00000000" w:rsidR="00000000" w:rsidRPr="00000000">
        <w:rPr>
          <w:rFonts w:ascii="Calibri" w:cs="Calibri" w:eastAsia="Calibri" w:hAnsi="Calibri"/>
          <w:rtl w:val="0"/>
        </w:rPr>
        <w:t xml:space="preserve">En esta sección se indican los elementos que están considerados para su inclusión en el sistema, pero aún no es posible determinar con certeza si efectivamente serán incluídos.</w:t>
      </w:r>
      <w:r w:rsidDel="00000000" w:rsidR="00000000" w:rsidRPr="00000000">
        <w:rPr>
          <w:rtl w:val="0"/>
        </w:rPr>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w:t>
      </w:r>
    </w:p>
    <w:sectPr>
      <w:headerReference r:id="rId7" w:type="default"/>
      <w:footerReference r:id="rId8"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spacing w:after="0" w:lineRule="auto"/>
      <w:jc w:val="left"/>
      <w:rPr>
        <w:color w:val="999999"/>
        <w:sz w:val="20"/>
        <w:szCs w:val="20"/>
      </w:rPr>
    </w:pPr>
    <w:r w:rsidDel="00000000" w:rsidR="00000000" w:rsidRPr="00000000">
      <w:rPr>
        <w:color w:val="999999"/>
        <w:sz w:val="20"/>
        <w:szCs w:val="20"/>
        <w:rtl w:val="0"/>
      </w:rPr>
      <w:t xml:space="preserve">Versión del Documento 1.1 - Actualizado el 12 / 09 / 2025</w:t>
    </w:r>
  </w:p>
  <w:p w:rsidR="00000000" w:rsidDel="00000000" w:rsidP="00000000" w:rsidRDefault="00000000" w:rsidRPr="00000000" w14:paraId="0000003E">
    <w:pPr>
      <w:spacing w:after="0" w:lineRule="auto"/>
      <w:jc w:val="right"/>
      <w:rPr>
        <w:color w:val="999999"/>
        <w:sz w:val="20"/>
        <w:szCs w:val="20"/>
      </w:rPr>
    </w:pPr>
    <w:r w:rsidDel="00000000" w:rsidR="00000000" w:rsidRPr="00000000">
      <w:rPr>
        <w:color w:val="999999"/>
        <w:sz w:val="20"/>
        <w:szCs w:val="20"/>
      </w:rPr>
      <w:fldChar w:fldCharType="begin"/>
      <w:instrText xml:space="preserve">PAGE</w:instrText>
      <w:fldChar w:fldCharType="separate"/>
      <w:fldChar w:fldCharType="end"/>
    </w:r>
    <w:r w:rsidDel="00000000" w:rsidR="00000000" w:rsidRPr="00000000">
      <w:rPr>
        <w:color w:val="999999"/>
        <w:sz w:val="20"/>
        <w:szCs w:val="20"/>
        <w:rtl w:val="0"/>
      </w:rPr>
      <w:t xml:space="preserve"> / </w:t>
    </w:r>
    <w:r w:rsidDel="00000000" w:rsidR="00000000" w:rsidRPr="00000000">
      <w:rPr>
        <w:color w:val="999999"/>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spacing w:after="0" w:lineRule="auto"/>
      <w:jc w:val="right"/>
      <w:rPr/>
    </w:pPr>
    <w:r w:rsidDel="00000000" w:rsidR="00000000" w:rsidRPr="00000000">
      <w:rPr>
        <w:color w:val="999999"/>
        <w:sz w:val="20"/>
        <w:szCs w:val="20"/>
        <w:rtl w:val="0"/>
      </w:rPr>
      <w:t xml:space="preserve">Proyecto SafePet - Documentación General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8.%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4.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4.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7.%1."/>
      <w:lvlJc w:val="right"/>
      <w:pPr>
        <w:ind w:left="720" w:hanging="360"/>
      </w:pPr>
      <w:rPr>
        <w:u w:val="none"/>
      </w:rPr>
    </w:lvl>
    <w:lvl w:ilvl="1">
      <w:start w:val="1"/>
      <w:numFmt w:val="decimal"/>
      <w:lvlText w:val="7.%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before="200" w:lineRule="auto"/>
    </w:pPr>
    <w:rPr>
      <w:b w:val="1"/>
      <w:sz w:val="26"/>
      <w:szCs w:val="26"/>
    </w:rPr>
  </w:style>
  <w:style w:type="paragraph" w:styleId="Heading2">
    <w:name w:val="heading 2"/>
    <w:basedOn w:val="Normal"/>
    <w:next w:val="Normal"/>
    <w:pPr>
      <w:keepNext w:val="1"/>
      <w:keepLines w:val="1"/>
      <w:jc w:val="both"/>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Calibri" w:cs="Calibri" w:eastAsia="Calibri" w:hAnsi="Calibri"/>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