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7AA31D" w:rsidR="00AC4D77" w:rsidRDefault="00EE650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González Guerrero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5749431" w:rsidR="00AC4D77" w:rsidRDefault="00EE650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A781AA" w:rsidR="00AC4D77" w:rsidRDefault="00EE650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102"/>
        <w:gridCol w:w="1103"/>
        <w:gridCol w:w="1103"/>
        <w:gridCol w:w="1103"/>
        <w:gridCol w:w="1103"/>
        <w:gridCol w:w="1829"/>
      </w:tblGrid>
      <w:tr w:rsidR="00E43678" w:rsidRPr="00045D87" w14:paraId="02E8FF2F" w14:textId="77777777" w:rsidTr="00EE650F">
        <w:trPr>
          <w:trHeight w:val="288"/>
          <w:jc w:val="center"/>
        </w:trPr>
        <w:tc>
          <w:tcPr>
            <w:tcW w:w="297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124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9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E650F">
        <w:trPr>
          <w:trHeight w:val="870"/>
          <w:jc w:val="center"/>
        </w:trPr>
        <w:tc>
          <w:tcPr>
            <w:tcW w:w="297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0B2BC31" w14:textId="77777777" w:rsidR="00E43678" w:rsidRPr="00045D87" w:rsidRDefault="1DEB3A3F" w:rsidP="00EE650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247" w:type="dxa"/>
            <w:vAlign w:val="center"/>
          </w:tcPr>
          <w:p w14:paraId="63EA5314" w14:textId="7E8A10CA" w:rsidR="00E43678" w:rsidRPr="00045D87" w:rsidRDefault="1DEB3A3F" w:rsidP="00EE650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247" w:type="dxa"/>
            <w:vAlign w:val="center"/>
          </w:tcPr>
          <w:p w14:paraId="2CD46035" w14:textId="77777777" w:rsidR="00E43678" w:rsidRPr="00045D87" w:rsidRDefault="1DEB3A3F" w:rsidP="00EE650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47" w:type="dxa"/>
            <w:vAlign w:val="center"/>
          </w:tcPr>
          <w:p w14:paraId="25094D46" w14:textId="11B309F9" w:rsidR="00E43678" w:rsidRPr="00045D87" w:rsidRDefault="1DEB3A3F" w:rsidP="00EE650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47" w:type="dxa"/>
            <w:vAlign w:val="center"/>
          </w:tcPr>
          <w:p w14:paraId="3948685F" w14:textId="681847A3" w:rsidR="00E43678" w:rsidRPr="000154FA" w:rsidRDefault="1DEB3A3F" w:rsidP="00EE650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9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E650F">
        <w:trPr>
          <w:trHeight w:val="591"/>
          <w:jc w:val="center"/>
        </w:trPr>
        <w:tc>
          <w:tcPr>
            <w:tcW w:w="2972" w:type="dxa"/>
          </w:tcPr>
          <w:p w14:paraId="53E45F52" w14:textId="306AA4FA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247" w:type="dxa"/>
            <w:vAlign w:val="center"/>
          </w:tcPr>
          <w:p w14:paraId="0AE11E06" w14:textId="260F742D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9497191" w14:textId="2F437DB9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196BA05" w14:textId="4B3B00EB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5E6B0C7C" w14:textId="48D4FA51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BCAD381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3F20C944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00EE650F">
        <w:trPr>
          <w:trHeight w:val="576"/>
          <w:jc w:val="center"/>
        </w:trPr>
        <w:tc>
          <w:tcPr>
            <w:tcW w:w="2972" w:type="dxa"/>
          </w:tcPr>
          <w:p w14:paraId="28A60675" w14:textId="67EEE939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247" w:type="dxa"/>
            <w:vAlign w:val="center"/>
          </w:tcPr>
          <w:p w14:paraId="6DBA9A2C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AB98D2F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B6A2003" w14:textId="319F01A0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215AE810" w14:textId="0C55C658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785608A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12D566DA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48B14194" w14:textId="77777777" w:rsidTr="00EE650F">
        <w:trPr>
          <w:trHeight w:val="591"/>
          <w:jc w:val="center"/>
        </w:trPr>
        <w:tc>
          <w:tcPr>
            <w:tcW w:w="2972" w:type="dxa"/>
          </w:tcPr>
          <w:p w14:paraId="1A55186D" w14:textId="5DA3B8AF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247" w:type="dxa"/>
            <w:vAlign w:val="center"/>
          </w:tcPr>
          <w:p w14:paraId="2B8826EE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14A3D3F" w14:textId="3C0E3130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381C69FC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51AC90E" w14:textId="58931D58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F9FF620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16B213E0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00EE650F">
        <w:trPr>
          <w:trHeight w:val="591"/>
          <w:jc w:val="center"/>
        </w:trPr>
        <w:tc>
          <w:tcPr>
            <w:tcW w:w="2972" w:type="dxa"/>
          </w:tcPr>
          <w:p w14:paraId="1BB9E155" w14:textId="33408B4D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247" w:type="dxa"/>
            <w:vAlign w:val="center"/>
          </w:tcPr>
          <w:p w14:paraId="1C11CAB0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19970B1" w14:textId="0781E505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26851D54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BC2F010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08079C4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3BCC39E2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00EE650F">
        <w:trPr>
          <w:trHeight w:val="591"/>
          <w:jc w:val="center"/>
        </w:trPr>
        <w:tc>
          <w:tcPr>
            <w:tcW w:w="2972" w:type="dxa"/>
          </w:tcPr>
          <w:p w14:paraId="054D39DB" w14:textId="4598EF06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247" w:type="dxa"/>
            <w:vAlign w:val="center"/>
          </w:tcPr>
          <w:p w14:paraId="70C9F467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EB20FBA" w14:textId="1D3B977B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6012133B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078B545" w14:textId="365B7ED1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1CEF50E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1B9BDD86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00EE650F">
        <w:trPr>
          <w:trHeight w:val="576"/>
          <w:jc w:val="center"/>
        </w:trPr>
        <w:tc>
          <w:tcPr>
            <w:tcW w:w="2972" w:type="dxa"/>
          </w:tcPr>
          <w:p w14:paraId="04FF7A9B" w14:textId="22F7C522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247" w:type="dxa"/>
            <w:vAlign w:val="center"/>
          </w:tcPr>
          <w:p w14:paraId="5C878E42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7696619" w14:textId="122F1909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017EAB0C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374964A" w14:textId="364408E5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AB69828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29F824E7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5D34DA12" w14:textId="77777777" w:rsidTr="00EE650F">
        <w:trPr>
          <w:trHeight w:val="591"/>
          <w:jc w:val="center"/>
        </w:trPr>
        <w:tc>
          <w:tcPr>
            <w:tcW w:w="2972" w:type="dxa"/>
          </w:tcPr>
          <w:p w14:paraId="6ECA9D03" w14:textId="6061C7B5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247" w:type="dxa"/>
            <w:vAlign w:val="center"/>
          </w:tcPr>
          <w:p w14:paraId="210E7D65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3ED5BCA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3E734E5" w14:textId="643DA928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57E4E6DE" w14:textId="13E57171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379BCE7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70508CC2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00EE650F">
        <w:trPr>
          <w:trHeight w:val="576"/>
          <w:jc w:val="center"/>
        </w:trPr>
        <w:tc>
          <w:tcPr>
            <w:tcW w:w="2972" w:type="dxa"/>
          </w:tcPr>
          <w:p w14:paraId="1CC8A990" w14:textId="3D267AC6" w:rsidR="00E43678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247" w:type="dxa"/>
            <w:vAlign w:val="center"/>
          </w:tcPr>
          <w:p w14:paraId="628BD247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90ED4D2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9074CC3" w14:textId="2C8F4AB6" w:rsidR="00E43678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6818B1D3" w14:textId="408921B9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66AD574" w14:textId="77777777" w:rsidR="00E43678" w:rsidRPr="00EE650F" w:rsidRDefault="00E43678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1B8B88E7" w14:textId="77777777" w:rsidR="00E43678" w:rsidRPr="00EE650F" w:rsidRDefault="00E43678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36135694" w14:textId="77777777" w:rsidTr="00EE650F">
        <w:trPr>
          <w:trHeight w:val="576"/>
          <w:jc w:val="center"/>
        </w:trPr>
        <w:tc>
          <w:tcPr>
            <w:tcW w:w="2972" w:type="dxa"/>
          </w:tcPr>
          <w:p w14:paraId="4D18F7E0" w14:textId="5E909968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247" w:type="dxa"/>
            <w:vAlign w:val="center"/>
          </w:tcPr>
          <w:p w14:paraId="51EA1820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CAC75F8" w14:textId="1031E02B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1F36659D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4E50C8F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21F793A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6C7A9782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088D5EB0" w14:textId="77777777" w:rsidTr="00EE650F">
        <w:trPr>
          <w:trHeight w:val="576"/>
          <w:jc w:val="center"/>
        </w:trPr>
        <w:tc>
          <w:tcPr>
            <w:tcW w:w="2972" w:type="dxa"/>
          </w:tcPr>
          <w:p w14:paraId="096ED204" w14:textId="4322B828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247" w:type="dxa"/>
            <w:vAlign w:val="center"/>
          </w:tcPr>
          <w:p w14:paraId="7B7BA756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1CF7DCF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01A59E0" w14:textId="64718000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2DF69A87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892F0B3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6829040D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31D8B8A8" w14:textId="77777777" w:rsidTr="00EE650F">
        <w:trPr>
          <w:trHeight w:val="576"/>
          <w:jc w:val="center"/>
        </w:trPr>
        <w:tc>
          <w:tcPr>
            <w:tcW w:w="2972" w:type="dxa"/>
          </w:tcPr>
          <w:p w14:paraId="327631FF" w14:textId="0BD3CA02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247" w:type="dxa"/>
            <w:vAlign w:val="center"/>
          </w:tcPr>
          <w:p w14:paraId="7B68D5FB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FE5EFEC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33226BF" w14:textId="71486A8C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26054A86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408C80E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4FEF7E9A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267CC6C5" w14:textId="77777777" w:rsidTr="00EE650F">
        <w:trPr>
          <w:trHeight w:val="576"/>
          <w:jc w:val="center"/>
        </w:trPr>
        <w:tc>
          <w:tcPr>
            <w:tcW w:w="2972" w:type="dxa"/>
          </w:tcPr>
          <w:p w14:paraId="6230CF49" w14:textId="7DDADC18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EE650F">
              <w:rPr>
                <w:sz w:val="18"/>
                <w:szCs w:val="18"/>
              </w:rPr>
              <w:t>de acuerdo a</w:t>
            </w:r>
            <w:proofErr w:type="gramEnd"/>
            <w:r w:rsidRPr="00EE650F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247" w:type="dxa"/>
            <w:vAlign w:val="center"/>
          </w:tcPr>
          <w:p w14:paraId="058CFD96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CE923B6" w14:textId="1278B1E4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670BA3C7" w14:textId="7BB60F5F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496FF01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FC1B0E9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74ACDBE5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7CFACA02" w14:textId="77777777" w:rsidTr="00EE650F">
        <w:trPr>
          <w:trHeight w:val="576"/>
          <w:jc w:val="center"/>
        </w:trPr>
        <w:tc>
          <w:tcPr>
            <w:tcW w:w="2972" w:type="dxa"/>
          </w:tcPr>
          <w:p w14:paraId="1BE240AC" w14:textId="2871C6F7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Resolver situaciones </w:t>
            </w:r>
            <w:proofErr w:type="gramStart"/>
            <w:r w:rsidRPr="00EE650F">
              <w:rPr>
                <w:sz w:val="18"/>
                <w:szCs w:val="18"/>
              </w:rPr>
              <w:t>problemáticas  de</w:t>
            </w:r>
            <w:proofErr w:type="gramEnd"/>
            <w:r w:rsidRPr="00EE650F">
              <w:rPr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247" w:type="dxa"/>
            <w:vAlign w:val="center"/>
          </w:tcPr>
          <w:p w14:paraId="51D7B670" w14:textId="70011E60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5B7ECA1E" w14:textId="1E48F58F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A1CBC2A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B6B53E0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F7D9031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1F117D25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1818737E" w14:textId="77777777" w:rsidTr="00EE650F">
        <w:trPr>
          <w:trHeight w:val="576"/>
          <w:jc w:val="center"/>
        </w:trPr>
        <w:tc>
          <w:tcPr>
            <w:tcW w:w="2972" w:type="dxa"/>
          </w:tcPr>
          <w:p w14:paraId="04B2DC00" w14:textId="6123812F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Resolver situaciones </w:t>
            </w:r>
            <w:proofErr w:type="gramStart"/>
            <w:r w:rsidRPr="00EE650F">
              <w:rPr>
                <w:sz w:val="18"/>
                <w:szCs w:val="18"/>
              </w:rPr>
              <w:t>problemáticas  de</w:t>
            </w:r>
            <w:proofErr w:type="gramEnd"/>
            <w:r w:rsidRPr="00EE650F">
              <w:rPr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247" w:type="dxa"/>
            <w:vAlign w:val="center"/>
          </w:tcPr>
          <w:p w14:paraId="5CAE8C4B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F48FE1A" w14:textId="75F74840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1E48F1A8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F6B7512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87738D7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60CC48F9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1A952608" w14:textId="77777777" w:rsidTr="00EE650F">
        <w:trPr>
          <w:trHeight w:val="576"/>
          <w:jc w:val="center"/>
        </w:trPr>
        <w:tc>
          <w:tcPr>
            <w:tcW w:w="2972" w:type="dxa"/>
          </w:tcPr>
          <w:p w14:paraId="7D1365FD" w14:textId="229B9DC2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Comunicar en forma oral y escrita diferentes mensajes, utilizando herramientas lingüísticas funcionales con propósitos específicos en </w:t>
            </w:r>
            <w:r w:rsidRPr="00EE650F">
              <w:rPr>
                <w:sz w:val="18"/>
                <w:szCs w:val="18"/>
              </w:rPr>
              <w:lastRenderedPageBreak/>
              <w:t>diversos contextos sociolaborales y disciplinares.</w:t>
            </w:r>
          </w:p>
        </w:tc>
        <w:tc>
          <w:tcPr>
            <w:tcW w:w="1247" w:type="dxa"/>
            <w:vAlign w:val="center"/>
          </w:tcPr>
          <w:p w14:paraId="6C3C841B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8A500E8" w14:textId="2A9BB75D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1D20C34A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CF09CCB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5BBBFFD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0EC0EEC8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6952994B" w14:textId="77777777" w:rsidTr="00EE650F">
        <w:trPr>
          <w:trHeight w:val="576"/>
          <w:jc w:val="center"/>
        </w:trPr>
        <w:tc>
          <w:tcPr>
            <w:tcW w:w="2972" w:type="dxa"/>
          </w:tcPr>
          <w:p w14:paraId="66E0BD4C" w14:textId="2A79E7FB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EE650F">
              <w:rPr>
                <w:sz w:val="18"/>
                <w:szCs w:val="18"/>
              </w:rPr>
              <w:t>socio-laborales</w:t>
            </w:r>
            <w:proofErr w:type="gramEnd"/>
            <w:r w:rsidRPr="00EE650F">
              <w:rPr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247" w:type="dxa"/>
            <w:vAlign w:val="center"/>
          </w:tcPr>
          <w:p w14:paraId="56CAF5E2" w14:textId="32D624DB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4347C0CF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2BC99A5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85F1D9F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4000599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4FE39832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50D07BFC" w14:textId="77777777" w:rsidTr="00EE650F">
        <w:trPr>
          <w:trHeight w:val="576"/>
          <w:jc w:val="center"/>
        </w:trPr>
        <w:tc>
          <w:tcPr>
            <w:tcW w:w="2972" w:type="dxa"/>
          </w:tcPr>
          <w:p w14:paraId="20CFB800" w14:textId="46C4C36D" w:rsidR="00EE650F" w:rsidRPr="00EE650F" w:rsidRDefault="00EE650F" w:rsidP="00EE650F">
            <w:pPr>
              <w:rPr>
                <w:sz w:val="18"/>
                <w:szCs w:val="18"/>
              </w:rPr>
            </w:pPr>
            <w:proofErr w:type="gramStart"/>
            <w:r w:rsidRPr="00EE650F">
              <w:rPr>
                <w:sz w:val="18"/>
                <w:szCs w:val="18"/>
              </w:rPr>
              <w:t>Comunicarse  usando</w:t>
            </w:r>
            <w:proofErr w:type="gramEnd"/>
            <w:r w:rsidRPr="00EE650F">
              <w:rPr>
                <w:sz w:val="18"/>
                <w:szCs w:val="18"/>
              </w:rPr>
              <w:t xml:space="preserve"> el idioma inglés en situaciones laborales a un nivel intermedio, relacionado con el área de informática y desarrollo </w:t>
            </w:r>
            <w:proofErr w:type="gramStart"/>
            <w:r w:rsidRPr="00EE650F">
              <w:rPr>
                <w:sz w:val="18"/>
                <w:szCs w:val="18"/>
              </w:rPr>
              <w:t>de  habilidades</w:t>
            </w:r>
            <w:proofErr w:type="gramEnd"/>
            <w:r w:rsidRPr="00EE650F">
              <w:rPr>
                <w:sz w:val="18"/>
                <w:szCs w:val="18"/>
              </w:rPr>
              <w:t xml:space="preserve"> comunicativas, según la tabla de competencias TOEIC y CEFR.</w:t>
            </w:r>
          </w:p>
        </w:tc>
        <w:tc>
          <w:tcPr>
            <w:tcW w:w="1247" w:type="dxa"/>
            <w:vAlign w:val="center"/>
          </w:tcPr>
          <w:p w14:paraId="5BD2A51A" w14:textId="5C50B6A1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3B14ACC3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3349846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3C26A55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475FB7F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7D3E0EF3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52A02AD5" w14:textId="77777777" w:rsidTr="00EE650F">
        <w:trPr>
          <w:trHeight w:val="576"/>
          <w:jc w:val="center"/>
        </w:trPr>
        <w:tc>
          <w:tcPr>
            <w:tcW w:w="2972" w:type="dxa"/>
          </w:tcPr>
          <w:p w14:paraId="69314830" w14:textId="1E4762D7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247" w:type="dxa"/>
            <w:vAlign w:val="center"/>
          </w:tcPr>
          <w:p w14:paraId="22AB4AE2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06473BB" w14:textId="407A00DE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48B8862E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A0063DB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C03BDE6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2698E544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  <w:tr w:rsidR="00EE650F" w:rsidRPr="00045D87" w14:paraId="667451ED" w14:textId="77777777" w:rsidTr="00EE650F">
        <w:trPr>
          <w:trHeight w:val="576"/>
          <w:jc w:val="center"/>
        </w:trPr>
        <w:tc>
          <w:tcPr>
            <w:tcW w:w="2972" w:type="dxa"/>
          </w:tcPr>
          <w:p w14:paraId="65981201" w14:textId="31D7CC08" w:rsidR="00EE650F" w:rsidRPr="00EE650F" w:rsidRDefault="00EE650F" w:rsidP="00EE650F">
            <w:pPr>
              <w:rPr>
                <w:sz w:val="18"/>
                <w:szCs w:val="18"/>
              </w:rPr>
            </w:pPr>
            <w:r w:rsidRPr="00EE650F">
              <w:rPr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247" w:type="dxa"/>
            <w:vAlign w:val="center"/>
          </w:tcPr>
          <w:p w14:paraId="15F7AE65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59EA2019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5DE3CE5" w14:textId="23802CCD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  <w:vAlign w:val="center"/>
          </w:tcPr>
          <w:p w14:paraId="39D2E08D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9FD6660" w14:textId="77777777" w:rsidR="00EE650F" w:rsidRPr="00EE650F" w:rsidRDefault="00EE650F" w:rsidP="00EE650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94" w:type="dxa"/>
          </w:tcPr>
          <w:p w14:paraId="394D52F5" w14:textId="77777777" w:rsidR="00EE650F" w:rsidRPr="00EE650F" w:rsidRDefault="00EE650F" w:rsidP="00EE650F">
            <w:pPr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6D8E6" w14:textId="77777777" w:rsidR="006B0E38" w:rsidRDefault="006B0E38" w:rsidP="00DF38AE">
      <w:pPr>
        <w:spacing w:after="0" w:line="240" w:lineRule="auto"/>
      </w:pPr>
      <w:r>
        <w:separator/>
      </w:r>
    </w:p>
  </w:endnote>
  <w:endnote w:type="continuationSeparator" w:id="0">
    <w:p w14:paraId="7EB6E394" w14:textId="77777777" w:rsidR="006B0E38" w:rsidRDefault="006B0E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54693" w14:textId="77777777" w:rsidR="006B0E38" w:rsidRDefault="006B0E38" w:rsidP="00DF38AE">
      <w:pPr>
        <w:spacing w:after="0" w:line="240" w:lineRule="auto"/>
      </w:pPr>
      <w:r>
        <w:separator/>
      </w:r>
    </w:p>
  </w:footnote>
  <w:footnote w:type="continuationSeparator" w:id="0">
    <w:p w14:paraId="487575F0" w14:textId="77777777" w:rsidR="006B0E38" w:rsidRDefault="006B0E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075632">
    <w:abstractNumId w:val="3"/>
  </w:num>
  <w:num w:numId="2" w16cid:durableId="504321707">
    <w:abstractNumId w:val="9"/>
  </w:num>
  <w:num w:numId="3" w16cid:durableId="1932469446">
    <w:abstractNumId w:val="13"/>
  </w:num>
  <w:num w:numId="4" w16cid:durableId="1587492036">
    <w:abstractNumId w:val="29"/>
  </w:num>
  <w:num w:numId="5" w16cid:durableId="1715150792">
    <w:abstractNumId w:val="31"/>
  </w:num>
  <w:num w:numId="6" w16cid:durableId="414976117">
    <w:abstractNumId w:val="4"/>
  </w:num>
  <w:num w:numId="7" w16cid:durableId="1453357404">
    <w:abstractNumId w:val="12"/>
  </w:num>
  <w:num w:numId="8" w16cid:durableId="1812602173">
    <w:abstractNumId w:val="20"/>
  </w:num>
  <w:num w:numId="9" w16cid:durableId="461778118">
    <w:abstractNumId w:val="16"/>
  </w:num>
  <w:num w:numId="10" w16cid:durableId="1324358663">
    <w:abstractNumId w:val="10"/>
  </w:num>
  <w:num w:numId="11" w16cid:durableId="756830409">
    <w:abstractNumId w:val="25"/>
  </w:num>
  <w:num w:numId="12" w16cid:durableId="251472911">
    <w:abstractNumId w:val="36"/>
  </w:num>
  <w:num w:numId="13" w16cid:durableId="1777630804">
    <w:abstractNumId w:val="30"/>
  </w:num>
  <w:num w:numId="14" w16cid:durableId="538320905">
    <w:abstractNumId w:val="1"/>
  </w:num>
  <w:num w:numId="15" w16cid:durableId="2068845137">
    <w:abstractNumId w:val="37"/>
  </w:num>
  <w:num w:numId="16" w16cid:durableId="1555920281">
    <w:abstractNumId w:val="22"/>
  </w:num>
  <w:num w:numId="17" w16cid:durableId="1133908126">
    <w:abstractNumId w:val="18"/>
  </w:num>
  <w:num w:numId="18" w16cid:durableId="1803768776">
    <w:abstractNumId w:val="32"/>
  </w:num>
  <w:num w:numId="19" w16cid:durableId="1904873978">
    <w:abstractNumId w:val="11"/>
  </w:num>
  <w:num w:numId="20" w16cid:durableId="1740443897">
    <w:abstractNumId w:val="40"/>
  </w:num>
  <w:num w:numId="21" w16cid:durableId="456146195">
    <w:abstractNumId w:val="35"/>
  </w:num>
  <w:num w:numId="22" w16cid:durableId="819033412">
    <w:abstractNumId w:val="14"/>
  </w:num>
  <w:num w:numId="23" w16cid:durableId="1718550630">
    <w:abstractNumId w:val="15"/>
  </w:num>
  <w:num w:numId="24" w16cid:durableId="1685861255">
    <w:abstractNumId w:val="5"/>
  </w:num>
  <w:num w:numId="25" w16cid:durableId="672798803">
    <w:abstractNumId w:val="17"/>
  </w:num>
  <w:num w:numId="26" w16cid:durableId="1751195109">
    <w:abstractNumId w:val="21"/>
  </w:num>
  <w:num w:numId="27" w16cid:durableId="2131895908">
    <w:abstractNumId w:val="24"/>
  </w:num>
  <w:num w:numId="28" w16cid:durableId="153303702">
    <w:abstractNumId w:val="0"/>
  </w:num>
  <w:num w:numId="29" w16cid:durableId="922371020">
    <w:abstractNumId w:val="19"/>
  </w:num>
  <w:num w:numId="30" w16cid:durableId="2116555616">
    <w:abstractNumId w:val="23"/>
  </w:num>
  <w:num w:numId="31" w16cid:durableId="449664766">
    <w:abstractNumId w:val="2"/>
  </w:num>
  <w:num w:numId="32" w16cid:durableId="1774351697">
    <w:abstractNumId w:val="7"/>
  </w:num>
  <w:num w:numId="33" w16cid:durableId="2072343371">
    <w:abstractNumId w:val="33"/>
  </w:num>
  <w:num w:numId="34" w16cid:durableId="1119950813">
    <w:abstractNumId w:val="39"/>
  </w:num>
  <w:num w:numId="35" w16cid:durableId="777798677">
    <w:abstractNumId w:val="6"/>
  </w:num>
  <w:num w:numId="36" w16cid:durableId="1180852357">
    <w:abstractNumId w:val="26"/>
  </w:num>
  <w:num w:numId="37" w16cid:durableId="711152369">
    <w:abstractNumId w:val="38"/>
  </w:num>
  <w:num w:numId="38" w16cid:durableId="759913042">
    <w:abstractNumId w:val="28"/>
  </w:num>
  <w:num w:numId="39" w16cid:durableId="1340700111">
    <w:abstractNumId w:val="27"/>
  </w:num>
  <w:num w:numId="40" w16cid:durableId="1932162264">
    <w:abstractNumId w:val="34"/>
  </w:num>
  <w:num w:numId="41" w16cid:durableId="68845842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9D8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0E38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0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799</Words>
  <Characters>4556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IGNACIO GONZALEZ GUERRERO</cp:lastModifiedBy>
  <cp:revision>24</cp:revision>
  <cp:lastPrinted>2019-12-16T20:10:00Z</cp:lastPrinted>
  <dcterms:created xsi:type="dcterms:W3CDTF">2022-02-07T13:42:00Z</dcterms:created>
  <dcterms:modified xsi:type="dcterms:W3CDTF">2025-08-30T22:41:00Z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