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Entte"/>
        <w:pBdr>
          <w:bottom w:val="threeDEngrave" w:sz="18" w:space="0" w:color="61C51A"/>
        </w:pBdr>
        <w:tabs>
          <w:tab w:val="clear" w:pos="4536"/>
          <w:tab w:val="clear" w:pos="9072"/>
        </w:tabs>
        <w:spacing w:before="120" w:after="0"/>
        <w:ind w:right="1179" w:hanging="0"/>
        <w:rPr>
          <w:rFonts w:ascii="Tahoma" w:hAnsi="Tahoma" w:cs="Tahoma"/>
          <w:b/>
          <w:b/>
          <w:color w:val="61BF1A"/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5207635</wp:posOffset>
            </wp:positionH>
            <wp:positionV relativeFrom="paragraph">
              <wp:posOffset>-168910</wp:posOffset>
            </wp:positionV>
            <wp:extent cx="1011555" cy="586740"/>
            <wp:effectExtent l="0" t="0" r="0" b="0"/>
            <wp:wrapNone/>
            <wp:docPr id="1" name="Image 2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Image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ahoma" w:ascii="Tahoma" w:hAnsi="Tahoma"/>
          <w:b/>
          <w:color w:val="61BF1A"/>
          <w:sz w:val="36"/>
          <w:szCs w:val="36"/>
        </w:rPr>
        <w:t xml:space="preserve">Rapport de suivi de période en Entreprise </w:t>
      </w:r>
    </w:p>
    <w:p>
      <w:pPr>
        <w:pStyle w:val="Pieddepage"/>
        <w:rPr>
          <w:rFonts w:ascii="Tahoma" w:hAnsi="Tahoma" w:cs="Tahoma"/>
          <w:color w:val="61BF1A"/>
          <w:sz w:val="28"/>
          <w:szCs w:val="28"/>
        </w:rPr>
      </w:pPr>
      <w:r>
        <w:rPr>
          <w:rFonts w:cs="Tahoma" w:ascii="Tahoma" w:hAnsi="Tahoma"/>
          <w:color w:val="61BF1A"/>
          <w:sz w:val="28"/>
          <w:szCs w:val="28"/>
        </w:rPr>
        <w:t>Par le Formateur</w:t>
      </w:r>
    </w:p>
    <w:p>
      <w:pPr>
        <w:pStyle w:val="Pieddepage"/>
        <w:spacing w:before="120" w:after="0"/>
        <w:rPr>
          <w:rFonts w:ascii="Tahoma" w:hAnsi="Tahoma" w:cs="Tahoma"/>
          <w:b/>
          <w:b/>
          <w:sz w:val="22"/>
          <w:szCs w:val="22"/>
        </w:rPr>
      </w:pPr>
      <w:r>
        <w:rPr>
          <w:rFonts w:eastAsia="Wingdings 3" w:cs="Wingdings 3" w:ascii="Wingdings 3" w:hAnsi="Wingdings 3"/>
          <w:color w:val="61BF1A"/>
          <w:sz w:val="28"/>
          <w:szCs w:val="28"/>
        </w:rPr>
        <w:t></w:t>
      </w:r>
      <w:r>
        <w:rPr>
          <w:rFonts w:cs="Tahoma" w:ascii="Tahoma" w:hAnsi="Tahoma"/>
          <w:color w:val="61BF1A"/>
          <w:sz w:val="28"/>
          <w:szCs w:val="28"/>
        </w:rPr>
        <w:t xml:space="preserve"> </w:t>
      </w:r>
      <w:r>
        <w:rPr>
          <w:rFonts w:cs="Tahoma" w:ascii="Tahoma" w:hAnsi="Tahoma"/>
          <w:color w:val="61BF1A"/>
          <w:sz w:val="28"/>
          <w:szCs w:val="28"/>
        </w:rPr>
        <w:t xml:space="preserve">Afpa PACA </w:t>
      </w:r>
      <w:r>
        <w:rPr>
          <w:rFonts w:cs="Tahoma" w:ascii="Tahoma" w:hAnsi="Tahoma"/>
          <w:sz w:val="28"/>
          <w:szCs w:val="28"/>
        </w:rPr>
        <w:t>Centre de :</w:t>
      </w:r>
      <w:r>
        <w:rPr>
          <w:rFonts w:cs="Tahoma" w:ascii="Tahoma" w:hAnsi="Tahoma"/>
          <w:b/>
          <w:sz w:val="28"/>
          <w:szCs w:val="28"/>
        </w:rPr>
        <w:t xml:space="preserve"> Marseille St Jérome</w:t>
      </w:r>
    </w:p>
    <w:p>
      <w:pPr>
        <w:pStyle w:val="Normal"/>
        <w:rPr>
          <w:rFonts w:ascii="Tahoma" w:hAnsi="Tahoma" w:cs="Tahoma"/>
          <w:color w:val="61BF1A"/>
          <w:sz w:val="20"/>
        </w:rPr>
      </w:pPr>
      <w:r>
        <w:rPr>
          <w:rFonts w:cs="Tahoma" w:ascii="Tahoma" w:hAnsi="Tahoma"/>
          <w:color w:val="61BF1A"/>
          <w:sz w:val="20"/>
        </w:rPr>
      </w:r>
    </w:p>
    <w:tbl>
      <w:tblPr>
        <w:tblW w:w="10349" w:type="dxa"/>
        <w:jc w:val="left"/>
        <w:tblInd w:w="-213" w:type="dxa"/>
        <w:tblLayout w:type="fixed"/>
        <w:tblCellMar>
          <w:top w:w="0" w:type="dxa"/>
          <w:left w:w="71" w:type="dxa"/>
          <w:bottom w:w="0" w:type="dxa"/>
          <w:right w:w="71" w:type="dxa"/>
        </w:tblCellMar>
        <w:tblLook w:firstRow="0" w:noVBand="0" w:lastRow="0" w:firstColumn="0" w:lastColumn="0" w:noHBand="0" w:val="0000"/>
      </w:tblPr>
      <w:tblGrid>
        <w:gridCol w:w="3544"/>
        <w:gridCol w:w="3291"/>
        <w:gridCol w:w="3514"/>
      </w:tblGrid>
      <w:tr>
        <w:trPr/>
        <w:tc>
          <w:tcPr>
            <w:tcW w:w="10349" w:type="dxa"/>
            <w:gridSpan w:val="3"/>
            <w:tcBorders>
              <w:top w:val="double" w:sz="6" w:space="0" w:color="61BF1A"/>
              <w:left w:val="double" w:sz="6" w:space="0" w:color="61BF1A"/>
              <w:bottom w:val="single" w:sz="6" w:space="0" w:color="61BF1A"/>
              <w:right w:val="double" w:sz="6" w:space="0" w:color="61BF1A"/>
            </w:tcBorders>
          </w:tcPr>
          <w:p>
            <w:pPr>
              <w:pStyle w:val="Normal"/>
              <w:widowControl w:val="false"/>
              <w:ind w:firstLine="379"/>
              <w:rPr>
                <w:rFonts w:ascii="Tahoma" w:hAnsi="Tahoma" w:cs="Tahoma"/>
                <w:sz w:val="10"/>
              </w:rPr>
            </w:pPr>
            <w:r>
              <w:rPr>
                <w:rFonts w:cs="Tahoma" w:ascii="Tahoma" w:hAnsi="Tahoma"/>
                <w:sz w:val="10"/>
              </w:rPr>
            </w:r>
          </w:p>
          <w:p>
            <w:pPr>
              <w:pStyle w:val="Normal"/>
              <w:widowControl w:val="false"/>
              <w:ind w:firstLine="379"/>
              <w:rPr>
                <w:rFonts w:ascii="Tahoma" w:hAnsi="Tahoma" w:cs="Tahoma"/>
                <w:smallCaps/>
                <w:sz w:val="22"/>
                <w:szCs w:val="22"/>
              </w:rPr>
            </w:pPr>
            <w:r>
              <w:rPr>
                <w:rFonts w:cs="Tahoma" w:ascii="Tahoma" w:hAnsi="Tahoma"/>
                <w:b/>
                <w:smallCaps/>
                <w:sz w:val="22"/>
                <w:szCs w:val="22"/>
              </w:rPr>
              <w:t>Entreprise</w:t>
            </w:r>
          </w:p>
          <w:p>
            <w:pPr>
              <w:pStyle w:val="Normal"/>
              <w:widowControl w:val="false"/>
              <w:ind w:firstLine="379"/>
              <w:rPr>
                <w:rFonts w:ascii="Tahoma" w:hAnsi="Tahoma" w:cs="Tahoma"/>
                <w:sz w:val="10"/>
              </w:rPr>
            </w:pPr>
            <w:r>
              <w:rPr>
                <w:rFonts w:cs="Tahoma" w:ascii="Tahoma" w:hAnsi="Tahoma"/>
                <w:sz w:val="10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10302" w:leader="dot"/>
              </w:tabs>
              <w:ind w:firstLine="379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 xml:space="preserve">Nom : </w:t>
            </w:r>
            <w:r>
              <w:rPr>
                <w:rFonts w:cs="Tahoma" w:ascii="Tahoma" w:hAnsi="Tahoma"/>
                <w:sz w:val="22"/>
              </w:rPr>
              <w:fldChar w:fldCharType="begin"/>
            </w:r>
            <w:r>
              <w:rPr>
                <w:sz w:val="22"/>
                <w:rFonts w:cs="Tahoma" w:ascii="Tahoma" w:hAnsi="Tahoma"/>
              </w:rPr>
              <w:instrText xml:space="preserve"> MERGEFIELD PE1_Entreprise </w:instrText>
            </w:r>
            <w:r>
              <w:rPr>
                <w:sz w:val="22"/>
                <w:rFonts w:cs="Tahoma" w:ascii="Tahoma" w:hAnsi="Tahoma"/>
              </w:rPr>
              <w:fldChar w:fldCharType="separate"/>
            </w:r>
            <w:r>
              <w:rPr>
                <w:sz w:val="22"/>
                <w:rFonts w:cs="Tahoma" w:ascii="Tahoma" w:hAnsi="Tahoma"/>
              </w:rPr>
            </w:r>
            <w:r>
              <w:rPr>
                <w:sz w:val="22"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0302" w:leader="dot"/>
              </w:tabs>
              <w:ind w:firstLine="379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10302" w:leader="dot"/>
              </w:tabs>
              <w:ind w:firstLine="379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 xml:space="preserve">Adresse : </w:t>
            </w:r>
            <w:r>
              <w:rPr>
                <w:rFonts w:cs="Tahoma" w:ascii="Tahoma" w:hAnsi="Tahoma"/>
                <w:sz w:val="22"/>
              </w:rPr>
              <w:fldChar w:fldCharType="begin"/>
            </w:r>
            <w:r>
              <w:rPr>
                <w:sz w:val="22"/>
                <w:rFonts w:cs="Tahoma" w:ascii="Tahoma" w:hAnsi="Tahoma"/>
              </w:rPr>
              <w:instrText xml:space="preserve"> MERGEFIELD PE1_Adresse </w:instrText>
            </w:r>
            <w:r>
              <w:rPr>
                <w:sz w:val="22"/>
                <w:rFonts w:cs="Tahoma" w:ascii="Tahoma" w:hAnsi="Tahoma"/>
              </w:rPr>
              <w:fldChar w:fldCharType="separate"/>
            </w:r>
            <w:r>
              <w:rPr>
                <w:sz w:val="22"/>
                <w:rFonts w:cs="Tahoma" w:ascii="Tahoma" w:hAnsi="Tahoma"/>
              </w:rPr>
            </w:r>
            <w:r>
              <w:rPr>
                <w:sz w:val="22"/>
                <w:rFonts w:cs="Tahoma" w:ascii="Tahoma" w:hAnsi="Tahoma"/>
              </w:rPr>
              <w:fldChar w:fldCharType="end"/>
            </w:r>
          </w:p>
          <w:p>
            <w:pPr>
              <w:pStyle w:val="Normal"/>
              <w:widowControl w:val="false"/>
              <w:tabs>
                <w:tab w:val="clear" w:pos="709"/>
                <w:tab w:val="left" w:pos="10302" w:leader="dot"/>
              </w:tabs>
              <w:ind w:firstLine="379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5624" w:leader="dot"/>
                <w:tab w:val="left" w:pos="10302" w:leader="dot"/>
              </w:tabs>
              <w:ind w:firstLine="379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 xml:space="preserve">Nom du tuteur : </w:t>
            </w:r>
            <w:r>
              <w:rPr>
                <w:rFonts w:cs="Tahoma" w:ascii="Tahoma" w:hAnsi="Tahoma"/>
                <w:sz w:val="22"/>
              </w:rPr>
              <w:fldChar w:fldCharType="begin"/>
            </w:r>
            <w:r>
              <w:rPr>
                <w:sz w:val="22"/>
                <w:rFonts w:cs="Tahoma" w:ascii="Tahoma" w:hAnsi="Tahoma"/>
              </w:rPr>
              <w:instrText xml:space="preserve"> MERGEFIELD PE1_Civilité_T </w:instrText>
            </w:r>
            <w:r>
              <w:rPr>
                <w:sz w:val="22"/>
                <w:rFonts w:cs="Tahoma" w:ascii="Tahoma" w:hAnsi="Tahoma"/>
              </w:rPr>
              <w:fldChar w:fldCharType="separate"/>
            </w:r>
            <w:r>
              <w:rPr>
                <w:sz w:val="22"/>
                <w:rFonts w:cs="Tahoma" w:ascii="Tahoma" w:hAnsi="Tahoma"/>
              </w:rPr>
            </w:r>
            <w:r>
              <w:rPr>
                <w:sz w:val="22"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fldChar w:fldCharType="begin"/>
            </w:r>
            <w:r>
              <w:rPr>
                <w:sz w:val="22"/>
                <w:rFonts w:cs="Tahoma" w:ascii="Tahoma" w:hAnsi="Tahoma"/>
              </w:rPr>
              <w:instrText xml:space="preserve"> MERGEFIELD PE1_Civilité_T </w:instrText>
            </w:r>
            <w:r>
              <w:rPr>
                <w:sz w:val="22"/>
                <w:rFonts w:cs="Tahoma" w:ascii="Tahoma" w:hAnsi="Tahoma"/>
              </w:rPr>
              <w:fldChar w:fldCharType="separate"/>
            </w:r>
            <w:r>
              <w:rPr>
                <w:sz w:val="22"/>
                <w:rFonts w:cs="Tahoma" w:ascii="Tahoma" w:hAnsi="Tahoma"/>
              </w:rPr>
            </w:r>
            <w:r>
              <w:rPr>
                <w:sz w:val="22"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fldChar w:fldCharType="begin"/>
            </w:r>
            <w:r>
              <w:rPr>
                <w:sz w:val="22"/>
                <w:rFonts w:cs="Tahoma" w:ascii="Tahoma" w:hAnsi="Tahoma"/>
              </w:rPr>
              <w:instrText xml:space="preserve"> MERGEFIELD PE1_Tuteur </w:instrText>
            </w:r>
            <w:r>
              <w:rPr>
                <w:sz w:val="22"/>
                <w:rFonts w:cs="Tahoma" w:ascii="Tahoma" w:hAnsi="Tahoma"/>
              </w:rPr>
              <w:fldChar w:fldCharType="separate"/>
            </w:r>
            <w:r>
              <w:rPr>
                <w:sz w:val="22"/>
                <w:rFonts w:cs="Tahoma" w:ascii="Tahoma" w:hAnsi="Tahoma"/>
              </w:rPr>
            </w:r>
            <w:r>
              <w:rPr>
                <w:sz w:val="22"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t xml:space="preserve">                                                             Fonction : </w:t>
            </w:r>
            <w:r>
              <w:rPr>
                <w:rFonts w:cs="Tahoma" w:ascii="Tahoma" w:hAnsi="Tahoma"/>
                <w:sz w:val="22"/>
              </w:rPr>
              <w:fldChar w:fldCharType="begin"/>
            </w:r>
            <w:r>
              <w:rPr>
                <w:sz w:val="22"/>
                <w:rFonts w:cs="Tahoma" w:ascii="Tahoma" w:hAnsi="Tahoma"/>
              </w:rPr>
              <w:instrText xml:space="preserve"> MERGEFIELD PE1_Fonction_T </w:instrText>
            </w:r>
            <w:r>
              <w:rPr>
                <w:sz w:val="22"/>
                <w:rFonts w:cs="Tahoma" w:ascii="Tahoma" w:hAnsi="Tahoma"/>
              </w:rPr>
              <w:fldChar w:fldCharType="separate"/>
            </w:r>
            <w:r>
              <w:rPr>
                <w:sz w:val="22"/>
                <w:rFonts w:cs="Tahoma" w:ascii="Tahoma" w:hAnsi="Tahoma"/>
              </w:rPr>
            </w:r>
            <w:r>
              <w:rPr>
                <w:sz w:val="22"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0302" w:leader="dot"/>
              </w:tabs>
              <w:ind w:firstLine="379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10302" w:leader="dot"/>
              </w:tabs>
              <w:ind w:firstLine="379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 xml:space="preserve">Tél :                                                </w:t>
            </w:r>
            <w:r>
              <w:rPr>
                <w:rFonts w:cs="Tahoma" w:ascii="Tahoma" w:hAnsi="Tahoma"/>
                <w:sz w:val="22"/>
              </w:rPr>
              <w:fldChar w:fldCharType="begin"/>
            </w:r>
            <w:r>
              <w:rPr>
                <w:sz w:val="22"/>
                <w:rFonts w:cs="Tahoma" w:ascii="Tahoma" w:hAnsi="Tahoma"/>
              </w:rPr>
              <w:instrText xml:space="preserve"> MERGEFIELD PE1_Téléphone_T </w:instrText>
            </w:r>
            <w:r>
              <w:rPr>
                <w:sz w:val="22"/>
                <w:rFonts w:cs="Tahoma" w:ascii="Tahoma" w:hAnsi="Tahoma"/>
              </w:rPr>
              <w:fldChar w:fldCharType="separate"/>
            </w:r>
            <w:r>
              <w:rPr>
                <w:sz w:val="22"/>
                <w:rFonts w:cs="Tahoma" w:ascii="Tahoma" w:hAnsi="Tahoma"/>
              </w:rPr>
            </w:r>
            <w:r>
              <w:rPr>
                <w:sz w:val="22"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t xml:space="preserve">  Email :</w:t>
            </w:r>
            <w:r>
              <w:rPr>
                <w:rFonts w:cs="Tahoma" w:ascii="Tahoma" w:hAnsi="Tahoma"/>
                <w:sz w:val="22"/>
              </w:rPr>
              <w:fldChar w:fldCharType="begin"/>
            </w:r>
            <w:r>
              <w:rPr>
                <w:sz w:val="22"/>
                <w:rFonts w:cs="Tahoma" w:ascii="Tahoma" w:hAnsi="Tahoma"/>
              </w:rPr>
              <w:instrText xml:space="preserve"> MERGEFIELD PE1_Téléphone_T </w:instrText>
            </w:r>
            <w:r>
              <w:rPr>
                <w:sz w:val="22"/>
                <w:rFonts w:cs="Tahoma" w:ascii="Tahoma" w:hAnsi="Tahoma"/>
              </w:rPr>
              <w:fldChar w:fldCharType="separate"/>
            </w:r>
            <w:r>
              <w:rPr>
                <w:sz w:val="22"/>
                <w:rFonts w:cs="Tahoma" w:ascii="Tahoma" w:hAnsi="Tahoma"/>
              </w:rPr>
            </w:r>
            <w:r>
              <w:rPr>
                <w:sz w:val="22"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0302" w:leader="dot"/>
              </w:tabs>
              <w:ind w:firstLine="379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10302" w:leader="dot"/>
              </w:tabs>
              <w:ind w:firstLine="379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>Secteur d’activité :</w:t>
            </w:r>
            <w:r>
              <w:rPr>
                <w:rFonts w:cs="Tahoma" w:ascii="Tahoma" w:hAnsi="Tahoma"/>
                <w:sz w:val="22"/>
              </w:rPr>
              <w:t>Haute couture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0302" w:leader="dot"/>
              </w:tabs>
              <w:spacing w:before="240" w:after="0"/>
              <w:ind w:firstLine="380"/>
              <w:rPr>
                <w:rFonts w:ascii="Tahoma" w:hAnsi="Tahoma" w:cs="Tahoma"/>
                <w:sz w:val="22"/>
              </w:rPr>
            </w:pPr>
            <w:r>
              <w:rPr/>
            </w:r>
          </w:p>
        </w:tc>
      </w:tr>
      <w:tr>
        <w:trPr/>
        <w:tc>
          <w:tcPr>
            <w:tcW w:w="10349" w:type="dxa"/>
            <w:gridSpan w:val="3"/>
            <w:tcBorders>
              <w:top w:val="single" w:sz="6" w:space="0" w:color="61BF1A"/>
              <w:left w:val="double" w:sz="6" w:space="0" w:color="61BF1A"/>
              <w:bottom w:val="single" w:sz="6" w:space="0" w:color="61BF1A"/>
              <w:right w:val="double" w:sz="6" w:space="0" w:color="61BF1A"/>
            </w:tcBorders>
          </w:tcPr>
          <w:p>
            <w:pPr>
              <w:pStyle w:val="Normal"/>
              <w:widowControl w:val="false"/>
              <w:ind w:firstLine="379"/>
              <w:rPr>
                <w:rFonts w:ascii="Tahoma" w:hAnsi="Tahoma" w:cs="Tahoma"/>
                <w:sz w:val="10"/>
              </w:rPr>
            </w:pPr>
            <w:r>
              <w:rPr>
                <w:rFonts w:cs="Tahoma" w:ascii="Tahoma" w:hAnsi="Tahoma"/>
                <w:sz w:val="10"/>
              </w:rPr>
            </w:r>
          </w:p>
          <w:p>
            <w:pPr>
              <w:pStyle w:val="Normal"/>
              <w:widowControl w:val="false"/>
              <w:ind w:firstLine="379"/>
              <w:rPr>
                <w:rFonts w:ascii="Tahoma" w:hAnsi="Tahoma" w:cs="Tahoma"/>
                <w:smallCaps/>
                <w:sz w:val="22"/>
                <w:szCs w:val="22"/>
              </w:rPr>
            </w:pPr>
            <w:r>
              <w:rPr>
                <w:rFonts w:cs="Tahoma" w:ascii="Tahoma" w:hAnsi="Tahoma"/>
                <w:b/>
                <w:smallCaps/>
                <w:sz w:val="22"/>
                <w:szCs w:val="22"/>
              </w:rPr>
              <w:t>Stagiaire</w:t>
            </w:r>
          </w:p>
          <w:p>
            <w:pPr>
              <w:pStyle w:val="Normal"/>
              <w:widowControl w:val="false"/>
              <w:ind w:firstLine="379"/>
              <w:rPr>
                <w:rFonts w:ascii="Tahoma" w:hAnsi="Tahoma" w:cs="Tahoma"/>
                <w:sz w:val="10"/>
              </w:rPr>
            </w:pPr>
            <w:r>
              <w:rPr>
                <w:rFonts w:cs="Tahoma" w:ascii="Tahoma" w:hAnsi="Tahoma"/>
                <w:sz w:val="10"/>
              </w:rPr>
            </w:r>
          </w:p>
          <w:p>
            <w:pPr>
              <w:pStyle w:val="Normal"/>
              <w:widowControl w:val="false"/>
              <w:spacing w:before="0" w:after="120"/>
              <w:ind w:left="355" w:hanging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cs="Tahoma" w:ascii="Tahoma" w:hAnsi="Tahoma"/>
                <w:bCs/>
                <w:sz w:val="22"/>
                <w:szCs w:val="22"/>
              </w:rPr>
              <w:t>Nom :</w:t>
            </w:r>
            <w:r>
              <w:rPr>
                <w:rFonts w:cs="Tahoma" w:ascii="Tahoma" w:hAnsi="Tahoma"/>
                <w:bCs/>
                <w:sz w:val="22"/>
                <w:szCs w:val="22"/>
              </w:rPr>
              <w:t>YOUSSOUFA</w:t>
            </w:r>
            <w:r>
              <w:rPr>
                <w:rFonts w:cs="Tahoma" w:ascii="Tahoma" w:hAnsi="Tahoma"/>
                <w:bCs/>
                <w:sz w:val="22"/>
                <w:szCs w:val="22"/>
              </w:rPr>
              <w:t xml:space="preserve">   Prénom :</w:t>
            </w:r>
            <w:r>
              <w:rPr>
                <w:rFonts w:cs="Tahoma" w:ascii="Tahoma" w:hAnsi="Tahoma"/>
                <w:bCs/>
                <w:sz w:val="22"/>
                <w:szCs w:val="22"/>
              </w:rPr>
              <w:t xml:space="preserve">Hachim   </w:t>
            </w:r>
            <w:r>
              <w:rPr>
                <w:rFonts w:cs="Tahoma" w:ascii="Tahoma" w:hAnsi="Tahoma"/>
                <w:bCs/>
                <w:sz w:val="22"/>
                <w:szCs w:val="22"/>
              </w:rPr>
              <w:t xml:space="preserve"> N° bénéficiaire :</w:t>
            </w:r>
            <w:r>
              <w:rPr>
                <w:rFonts w:cs="Tahoma" w:ascii="Tahoma" w:hAnsi="Tahoma"/>
                <w:bCs/>
                <w:sz w:val="22"/>
                <w:szCs w:val="22"/>
              </w:rPr>
              <w:t>07039462</w:t>
            </w:r>
          </w:p>
          <w:p>
            <w:pPr>
              <w:pStyle w:val="Normal"/>
              <w:widowControl w:val="false"/>
              <w:spacing w:before="0" w:after="120"/>
              <w:ind w:left="355" w:hanging="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cs="Tahoma" w:ascii="Tahoma" w:hAnsi="Tahoma"/>
                <w:bCs/>
                <w:sz w:val="22"/>
                <w:szCs w:val="22"/>
              </w:rPr>
              <w:t>Formation suivie :</w:t>
            </w:r>
            <w:r>
              <w:rPr>
                <w:rFonts w:cs="Tahoma" w:ascii="Tahoma" w:hAnsi="Tahoma"/>
                <w:bCs/>
                <w:sz w:val="22"/>
                <w:szCs w:val="22"/>
              </w:rPr>
              <w:t>Développeur Web Web Mobile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0302" w:leader="dot"/>
              </w:tabs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bCs/>
                <w:sz w:val="22"/>
                <w:szCs w:val="22"/>
              </w:rPr>
              <w:t xml:space="preserve">N° d’offre                    </w:t>
            </w:r>
            <w:r>
              <w:rPr>
                <w:rFonts w:cs="Tahoma" w:ascii="Tahoma" w:hAnsi="Tahoma"/>
                <w:sz w:val="22"/>
              </w:rPr>
              <w:t xml:space="preserve">Période :  </w:t>
            </w:r>
            <w:r>
              <w:rPr>
                <w:rFonts w:cs="Tahoma" w:ascii="Tahoma" w:hAnsi="Tahoma"/>
                <w:sz w:val="22"/>
              </w:rPr>
              <w:t>21/03/22</w:t>
            </w:r>
            <w:r>
              <w:rPr>
                <w:rFonts w:cs="Tahoma" w:ascii="Tahoma" w:hAnsi="Tahoma"/>
                <w:sz w:val="22"/>
              </w:rPr>
              <w:t xml:space="preserve">     . au  .</w:t>
            </w:r>
            <w:r>
              <w:rPr>
                <w:rFonts w:cs="Tahoma" w:ascii="Tahoma" w:hAnsi="Tahoma"/>
                <w:sz w:val="22"/>
              </w:rPr>
              <w:t>25/05/22</w:t>
            </w:r>
          </w:p>
        </w:tc>
      </w:tr>
      <w:tr>
        <w:trPr/>
        <w:tc>
          <w:tcPr>
            <w:tcW w:w="10349" w:type="dxa"/>
            <w:gridSpan w:val="3"/>
            <w:tcBorders>
              <w:top w:val="single" w:sz="6" w:space="0" w:color="61BF1A"/>
              <w:left w:val="double" w:sz="6" w:space="0" w:color="61BF1A"/>
              <w:bottom w:val="single" w:sz="6" w:space="0" w:color="61BF1A"/>
              <w:right w:val="double" w:sz="6" w:space="0" w:color="61BF1A"/>
            </w:tcBorders>
          </w:tcPr>
          <w:p>
            <w:pPr>
              <w:pStyle w:val="Normal"/>
              <w:widowControl w:val="false"/>
              <w:ind w:firstLine="379"/>
              <w:rPr>
                <w:rFonts w:ascii="Tahoma" w:hAnsi="Tahoma" w:cs="Tahoma"/>
                <w:sz w:val="10"/>
              </w:rPr>
            </w:pPr>
            <w:r>
              <w:rPr>
                <w:rFonts w:cs="Tahoma" w:ascii="Tahoma" w:hAnsi="Tahoma"/>
                <w:sz w:val="10"/>
              </w:rPr>
            </w:r>
          </w:p>
          <w:p>
            <w:pPr>
              <w:pStyle w:val="Normal"/>
              <w:widowControl w:val="false"/>
              <w:ind w:firstLine="379"/>
              <w:rPr>
                <w:rFonts w:ascii="Tahoma" w:hAnsi="Tahoma" w:cs="Tahoma"/>
                <w:smallCaps/>
                <w:sz w:val="22"/>
                <w:szCs w:val="22"/>
              </w:rPr>
            </w:pPr>
            <w:r>
              <w:rPr>
                <w:rFonts w:cs="Tahoma" w:ascii="Tahoma" w:hAnsi="Tahoma"/>
                <w:b/>
                <w:smallCaps/>
                <w:sz w:val="22"/>
                <w:szCs w:val="22"/>
              </w:rPr>
              <w:t>Observations sur le déroulement de la PE</w:t>
            </w:r>
          </w:p>
          <w:p>
            <w:pPr>
              <w:pStyle w:val="Normal"/>
              <w:widowControl w:val="false"/>
              <w:ind w:firstLine="379"/>
              <w:rPr>
                <w:rFonts w:ascii="Tahoma" w:hAnsi="Tahoma" w:cs="Tahoma"/>
                <w:sz w:val="10"/>
              </w:rPr>
            </w:pPr>
            <w:r>
              <w:rPr>
                <w:rFonts w:cs="Tahoma" w:ascii="Tahoma" w:hAnsi="Tahoma"/>
                <w:sz w:val="10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4891" w:leader="none"/>
                <w:tab w:val="left" w:pos="5950" w:leader="none"/>
                <w:tab w:val="left" w:pos="6592" w:leader="none"/>
                <w:tab w:val="left" w:pos="8577" w:leader="dot"/>
              </w:tabs>
              <w:spacing w:before="0" w:after="120"/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>Les objectifs d’acquisitions sont-ils atteints   :</w:t>
              <w:tab/>
              <w:t>totalement</w:t>
            </w:r>
            <w:r>
              <w:rPr>
                <w:rFonts w:cs="Tahoma" w:ascii="Tahoma" w:hAnsi="Tahoma"/>
                <w:b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rFonts w:cs="Tahoma" w:ascii="Tahoma" w:hAnsi="Tahoma"/>
              </w:rPr>
              <w:instrText xml:space="preserve"> FORMCHECKBOX </w:instrText>
            </w:r>
            <w:r>
              <w:rPr>
                <w:sz w:val="20"/>
                <w:b/>
                <w:rFonts w:cs="Tahoma" w:ascii="Tahoma" w:hAnsi="Tahoma"/>
              </w:rPr>
              <w:fldChar w:fldCharType="separate"/>
            </w:r>
            <w:bookmarkStart w:id="0" w:name="__Fieldmark__93_3887485681"/>
            <w:bookmarkStart w:id="1" w:name="__Fieldmark__93_3887485681"/>
            <w:bookmarkEnd w:id="1"/>
            <w:r>
              <w:rPr>
                <w:rFonts w:cs="Tahoma" w:ascii="Tahoma" w:hAnsi="Tahoma"/>
                <w:b/>
                <w:sz w:val="20"/>
              </w:rPr>
            </w:r>
            <w:r>
              <w:rPr>
                <w:sz w:val="20"/>
                <w:b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tab/>
              <w:t>partiellement</w:t>
            </w:r>
            <w:r>
              <w:rPr>
                <w:rFonts w:cs="Tahoma" w:ascii="Tahoma" w:hAnsi="Tahoma"/>
                <w:b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b/>
                <w:rFonts w:cs="Tahoma" w:ascii="Tahoma" w:hAnsi="Tahoma"/>
              </w:rPr>
              <w:instrText xml:space="preserve"> FORMCHECKBOX </w:instrText>
            </w:r>
            <w:r>
              <w:rPr>
                <w:sz w:val="20"/>
                <w:b/>
                <w:rFonts w:cs="Tahoma" w:ascii="Tahoma" w:hAnsi="Tahoma"/>
              </w:rPr>
              <w:fldChar w:fldCharType="separate"/>
            </w:r>
            <w:bookmarkStart w:id="2" w:name="__Fieldmark__98_3887485681"/>
            <w:bookmarkStart w:id="3" w:name="__Fieldmark__98_3887485681"/>
            <w:bookmarkEnd w:id="3"/>
            <w:r>
              <w:rPr>
                <w:rFonts w:cs="Tahoma" w:ascii="Tahoma" w:hAnsi="Tahoma"/>
                <w:b/>
                <w:sz w:val="20"/>
              </w:rPr>
            </w:r>
            <w:r>
              <w:rPr>
                <w:sz w:val="20"/>
                <w:b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t xml:space="preserve"> </w:t>
              <w:tab/>
              <w:t>non</w:t>
            </w:r>
            <w:r>
              <w:rPr>
                <w:rFonts w:cs="Tahoma" w:ascii="Tahoma" w:hAnsi="Tahoma"/>
                <w:b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rFonts w:cs="Tahoma" w:ascii="Tahoma" w:hAnsi="Tahoma"/>
              </w:rPr>
              <w:instrText xml:space="preserve"> FORMCHECKBOX </w:instrText>
            </w:r>
            <w:r>
              <w:rPr>
                <w:sz w:val="20"/>
                <w:b/>
                <w:rFonts w:cs="Tahoma" w:ascii="Tahoma" w:hAnsi="Tahoma"/>
              </w:rPr>
              <w:fldChar w:fldCharType="separate"/>
            </w:r>
            <w:bookmarkStart w:id="4" w:name="__Fieldmark__104_3887485681"/>
            <w:bookmarkStart w:id="5" w:name="__Fieldmark__104_3887485681"/>
            <w:bookmarkEnd w:id="5"/>
            <w:r>
              <w:rPr>
                <w:rFonts w:cs="Tahoma" w:ascii="Tahoma" w:hAnsi="Tahoma"/>
                <w:b/>
                <w:sz w:val="20"/>
              </w:rPr>
            </w:r>
            <w:r>
              <w:rPr>
                <w:sz w:val="20"/>
                <w:b/>
                <w:rFonts w:cs="Tahoma" w:ascii="Tahoma" w:hAnsi="Tahoma"/>
              </w:rPr>
              <w:fldChar w:fldCharType="end"/>
            </w:r>
          </w:p>
          <w:p>
            <w:pPr>
              <w:pStyle w:val="Normal"/>
              <w:widowControl w:val="false"/>
              <w:tabs>
                <w:tab w:val="clear" w:pos="709"/>
                <w:tab w:val="left" w:pos="4466" w:leader="none"/>
                <w:tab w:val="left" w:pos="6025" w:leader="none"/>
                <w:tab w:val="left" w:pos="7443" w:leader="none"/>
                <w:tab w:val="left" w:pos="8293" w:leader="dot"/>
              </w:tabs>
              <w:spacing w:before="0" w:after="120"/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>Comportement en milieu de travail :</w:t>
              <w:tab/>
              <w:t xml:space="preserve">adapté </w:t>
            </w:r>
            <w:r>
              <w:rPr>
                <w:rFonts w:cs="Tahoma" w:ascii="Tahoma" w:hAnsi="Tahoma"/>
                <w:b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b/>
                <w:rFonts w:cs="Tahoma" w:ascii="Tahoma" w:hAnsi="Tahoma"/>
              </w:rPr>
              <w:instrText xml:space="preserve"> FORMCHECKBOX </w:instrText>
            </w:r>
            <w:r>
              <w:rPr>
                <w:sz w:val="20"/>
                <w:b/>
                <w:rFonts w:cs="Tahoma" w:ascii="Tahoma" w:hAnsi="Tahoma"/>
              </w:rPr>
              <w:fldChar w:fldCharType="separate"/>
            </w:r>
            <w:bookmarkStart w:id="6" w:name="__Fieldmark__114_3887485681"/>
            <w:bookmarkStart w:id="7" w:name="__Fieldmark__114_3887485681"/>
            <w:bookmarkEnd w:id="7"/>
            <w:r>
              <w:rPr>
                <w:rFonts w:cs="Tahoma" w:ascii="Tahoma" w:hAnsi="Tahoma"/>
                <w:b/>
                <w:sz w:val="20"/>
              </w:rPr>
            </w:r>
            <w:r>
              <w:rPr>
                <w:sz w:val="20"/>
                <w:b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tab/>
              <w:t xml:space="preserve">en progression </w:t>
            </w:r>
            <w:r>
              <w:rPr>
                <w:rFonts w:cs="Tahoma" w:ascii="Tahoma" w:hAnsi="Tahoma"/>
                <w:b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rFonts w:cs="Tahoma" w:ascii="Tahoma" w:hAnsi="Tahoma"/>
              </w:rPr>
              <w:instrText xml:space="preserve"> FORMCHECKBOX </w:instrText>
            </w:r>
            <w:r>
              <w:rPr>
                <w:sz w:val="20"/>
                <w:b/>
                <w:rFonts w:cs="Tahoma" w:ascii="Tahoma" w:hAnsi="Tahoma"/>
              </w:rPr>
              <w:fldChar w:fldCharType="separate"/>
            </w:r>
            <w:bookmarkStart w:id="8" w:name="__Fieldmark__119_3887485681"/>
            <w:bookmarkStart w:id="9" w:name="__Fieldmark__119_3887485681"/>
            <w:bookmarkEnd w:id="9"/>
            <w:r>
              <w:rPr>
                <w:rFonts w:cs="Tahoma" w:ascii="Tahoma" w:hAnsi="Tahoma"/>
                <w:b/>
                <w:sz w:val="20"/>
              </w:rPr>
            </w:r>
            <w:r>
              <w:rPr>
                <w:sz w:val="20"/>
                <w:b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tab/>
              <w:t>peu adapté</w:t>
            </w:r>
            <w:r>
              <w:rPr>
                <w:rFonts w:cs="Tahoma" w:ascii="Tahoma" w:hAnsi="Tahoma"/>
                <w:b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rFonts w:cs="Tahoma" w:ascii="Tahoma" w:hAnsi="Tahoma"/>
              </w:rPr>
              <w:instrText xml:space="preserve"> FORMCHECKBOX </w:instrText>
            </w:r>
            <w:r>
              <w:rPr>
                <w:sz w:val="20"/>
                <w:b/>
                <w:rFonts w:cs="Tahoma" w:ascii="Tahoma" w:hAnsi="Tahoma"/>
              </w:rPr>
              <w:fldChar w:fldCharType="separate"/>
            </w:r>
            <w:bookmarkStart w:id="10" w:name="__Fieldmark__124_3887485681"/>
            <w:bookmarkStart w:id="11" w:name="__Fieldmark__124_3887485681"/>
            <w:bookmarkEnd w:id="11"/>
            <w:r>
              <w:rPr>
                <w:rFonts w:cs="Tahoma" w:ascii="Tahoma" w:hAnsi="Tahoma"/>
                <w:b/>
                <w:sz w:val="20"/>
              </w:rPr>
            </w:r>
            <w:r>
              <w:rPr>
                <w:sz w:val="20"/>
                <w:b/>
                <w:rFonts w:cs="Tahoma" w:ascii="Tahoma" w:hAnsi="Tahoma"/>
              </w:rPr>
              <w:fldChar w:fldCharType="end"/>
            </w:r>
          </w:p>
          <w:p>
            <w:pPr>
              <w:pStyle w:val="Normal"/>
              <w:widowControl w:val="false"/>
              <w:tabs>
                <w:tab w:val="clear" w:pos="709"/>
                <w:tab w:val="left" w:pos="4041" w:leader="none"/>
                <w:tab w:val="left" w:pos="5950" w:leader="none"/>
                <w:tab w:val="left" w:pos="8010" w:leader="none"/>
                <w:tab w:val="left" w:pos="10302" w:leader="dot"/>
              </w:tabs>
              <w:spacing w:before="0" w:after="120"/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 xml:space="preserve">Satisfaction de l’entreprise </w:t>
              <w:tab/>
              <w:t>satisfaite</w:t>
            </w:r>
            <w:r>
              <w:rPr>
                <w:rFonts w:cs="Tahoma" w:ascii="Tahoma" w:hAnsi="Tahoma"/>
                <w:b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b/>
                <w:rFonts w:cs="Tahoma" w:ascii="Tahoma" w:hAnsi="Tahoma"/>
              </w:rPr>
              <w:instrText xml:space="preserve"> FORMCHECKBOX </w:instrText>
            </w:r>
            <w:r>
              <w:rPr>
                <w:sz w:val="20"/>
                <w:b/>
                <w:rFonts w:cs="Tahoma" w:ascii="Tahoma" w:hAnsi="Tahoma"/>
              </w:rPr>
              <w:fldChar w:fldCharType="separate"/>
            </w:r>
            <w:bookmarkStart w:id="12" w:name="__Fieldmark__131_3887485681"/>
            <w:bookmarkStart w:id="13" w:name="__Fieldmark__131_3887485681"/>
            <w:bookmarkEnd w:id="13"/>
            <w:r>
              <w:rPr>
                <w:rFonts w:cs="Tahoma" w:ascii="Tahoma" w:hAnsi="Tahoma"/>
                <w:b/>
                <w:sz w:val="20"/>
              </w:rPr>
            </w:r>
            <w:r>
              <w:rPr>
                <w:sz w:val="20"/>
                <w:b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tab/>
              <w:t>peu satisfaite</w:t>
            </w:r>
            <w:r>
              <w:rPr>
                <w:rFonts w:cs="Tahoma" w:ascii="Tahoma" w:hAnsi="Tahoma"/>
                <w:b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rFonts w:cs="Tahoma" w:ascii="Tahoma" w:hAnsi="Tahoma"/>
              </w:rPr>
              <w:instrText xml:space="preserve"> FORMCHECKBOX </w:instrText>
            </w:r>
            <w:r>
              <w:rPr>
                <w:sz w:val="20"/>
                <w:b/>
                <w:rFonts w:cs="Tahoma" w:ascii="Tahoma" w:hAnsi="Tahoma"/>
              </w:rPr>
              <w:fldChar w:fldCharType="separate"/>
            </w:r>
            <w:bookmarkStart w:id="14" w:name="__Fieldmark__136_3887485681"/>
            <w:bookmarkStart w:id="15" w:name="__Fieldmark__136_3887485681"/>
            <w:bookmarkEnd w:id="15"/>
            <w:r>
              <w:rPr>
                <w:rFonts w:cs="Tahoma" w:ascii="Tahoma" w:hAnsi="Tahoma"/>
                <w:b/>
                <w:sz w:val="20"/>
              </w:rPr>
            </w:r>
            <w:r>
              <w:rPr>
                <w:sz w:val="20"/>
                <w:b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b/>
                <w:sz w:val="20"/>
              </w:rPr>
              <w:tab/>
            </w:r>
            <w:r>
              <w:rPr>
                <w:rFonts w:cs="Tahoma" w:ascii="Tahoma" w:hAnsi="Tahoma"/>
                <w:sz w:val="22"/>
              </w:rPr>
              <w:t>pas satisfaite</w:t>
            </w:r>
            <w:r>
              <w:rPr>
                <w:rFonts w:cs="Tahoma" w:ascii="Tahoma" w:hAnsi="Tahoma"/>
                <w:b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rFonts w:cs="Tahoma" w:ascii="Tahoma" w:hAnsi="Tahoma"/>
              </w:rPr>
              <w:instrText xml:space="preserve"> FORMCHECKBOX </w:instrText>
            </w:r>
            <w:r>
              <w:rPr>
                <w:sz w:val="20"/>
                <w:b/>
                <w:rFonts w:cs="Tahoma" w:ascii="Tahoma" w:hAnsi="Tahoma"/>
              </w:rPr>
              <w:fldChar w:fldCharType="separate"/>
            </w:r>
            <w:bookmarkStart w:id="16" w:name="__Fieldmark__141_3887485681"/>
            <w:bookmarkStart w:id="17" w:name="__Fieldmark__141_3887485681"/>
            <w:bookmarkEnd w:id="17"/>
            <w:r>
              <w:rPr>
                <w:rFonts w:cs="Tahoma" w:ascii="Tahoma" w:hAnsi="Tahoma"/>
                <w:b/>
                <w:sz w:val="20"/>
              </w:rPr>
            </w:r>
            <w:r>
              <w:rPr>
                <w:sz w:val="20"/>
                <w:b/>
                <w:rFonts w:cs="Tahoma" w:ascii="Tahoma" w:hAnsi="Tahoma"/>
              </w:rPr>
              <w:fldChar w:fldCharType="end"/>
            </w:r>
          </w:p>
          <w:p>
            <w:pPr>
              <w:pStyle w:val="Normal"/>
              <w:widowControl w:val="false"/>
              <w:tabs>
                <w:tab w:val="clear" w:pos="709"/>
                <w:tab w:val="left" w:pos="10302" w:leader="dot"/>
              </w:tabs>
              <w:spacing w:before="120" w:after="0"/>
              <w:ind w:firstLine="379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>Remarque : …………………………………………………………………………………………………………………….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0302" w:leader="dot"/>
              </w:tabs>
              <w:spacing w:before="120" w:after="0"/>
              <w:ind w:firstLine="379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>……………………………………………………………………………………………………………………………</w:t>
            </w:r>
            <w:r>
              <w:rPr>
                <w:rFonts w:cs="Tahoma" w:ascii="Tahoma" w:hAnsi="Tahoma"/>
                <w:sz w:val="22"/>
              </w:rPr>
              <w:t>..……….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0302" w:leader="dot"/>
              </w:tabs>
              <w:spacing w:before="120" w:after="0"/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>………………………………………………………………………………………………………………………………………</w:t>
            </w:r>
            <w:r>
              <w:rPr>
                <w:rFonts w:cs="Tahoma" w:ascii="Tahoma" w:hAnsi="Tahoma"/>
                <w:sz w:val="22"/>
              </w:rPr>
              <w:t>..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0302" w:leader="dot"/>
              </w:tabs>
              <w:spacing w:before="120" w:after="0"/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>………………………………………………………………………………………………………………………………………</w:t>
            </w:r>
            <w:r>
              <w:rPr>
                <w:rFonts w:cs="Tahoma" w:ascii="Tahoma" w:hAnsi="Tahoma"/>
                <w:sz w:val="22"/>
              </w:rPr>
              <w:t>..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0302" w:leader="dot"/>
              </w:tabs>
              <w:spacing w:before="120" w:after="0"/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>………………………………………………………………………………………………………………………………………</w:t>
            </w:r>
            <w:r>
              <w:rPr>
                <w:rFonts w:cs="Tahoma" w:ascii="Tahoma" w:hAnsi="Tahoma"/>
                <w:sz w:val="22"/>
              </w:rPr>
              <w:t>..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655" w:leader="none"/>
              </w:tabs>
              <w:spacing w:before="120" w:after="120"/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b/>
                <w:sz w:val="22"/>
              </w:rPr>
              <w:t>Perspective d’embauche :</w:t>
            </w:r>
            <w:r>
              <w:rPr>
                <w:rFonts w:cs="Tahoma" w:ascii="Tahoma" w:hAnsi="Tahoma"/>
                <w:sz w:val="22"/>
              </w:rPr>
              <w:t xml:space="preserve"> C.D.D.</w:t>
            </w:r>
            <w:r>
              <w:rPr>
                <w:rFonts w:cs="Tahoma" w:ascii="Tahoma" w:hAnsi="Tahoma"/>
                <w:b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rFonts w:cs="Tahoma" w:ascii="Tahoma" w:hAnsi="Tahoma"/>
              </w:rPr>
              <w:instrText xml:space="preserve"> FORMCHECKBOX </w:instrText>
            </w:r>
            <w:r>
              <w:rPr>
                <w:sz w:val="20"/>
                <w:b/>
                <w:rFonts w:cs="Tahoma" w:ascii="Tahoma" w:hAnsi="Tahoma"/>
              </w:rPr>
              <w:fldChar w:fldCharType="separate"/>
            </w:r>
            <w:bookmarkStart w:id="18" w:name="__Fieldmark__156_3887485681"/>
            <w:bookmarkStart w:id="19" w:name="__Fieldmark__156_3887485681"/>
            <w:bookmarkEnd w:id="19"/>
            <w:r>
              <w:rPr>
                <w:rFonts w:cs="Tahoma" w:ascii="Tahoma" w:hAnsi="Tahoma"/>
                <w:b/>
                <w:sz w:val="20"/>
              </w:rPr>
            </w:r>
            <w:r>
              <w:rPr>
                <w:sz w:val="20"/>
                <w:b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t xml:space="preserve">      C.D.I.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rFonts w:cs="Tahoma" w:ascii="Tahoma" w:hAnsi="Tahoma"/>
              </w:rPr>
              <w:instrText xml:space="preserve"> FORMCHECKBOX </w:instrText>
            </w:r>
            <w:r>
              <w:rPr>
                <w:sz w:val="20"/>
                <w:rFonts w:cs="Tahoma" w:ascii="Tahoma" w:hAnsi="Tahoma"/>
              </w:rPr>
              <w:fldChar w:fldCharType="separate"/>
            </w:r>
            <w:bookmarkStart w:id="20" w:name="__Fieldmark__160_3887485681"/>
            <w:bookmarkStart w:id="21" w:name="__Fieldmark__160_3887485681"/>
            <w:bookmarkEnd w:id="21"/>
            <w:r>
              <w:rPr>
                <w:rFonts w:cs="Tahoma" w:ascii="Tahoma" w:hAnsi="Tahoma"/>
                <w:sz w:val="20"/>
              </w:rPr>
            </w:r>
            <w:r>
              <w:rPr>
                <w:sz w:val="20"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t xml:space="preserve">        Alternance </w:t>
            </w:r>
            <w:r>
              <w:rPr>
                <w:rFonts w:cs="Tahoma" w:ascii="Tahoma" w:hAnsi="Tahoma"/>
                <w:b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rFonts w:cs="Tahoma" w:ascii="Tahoma" w:hAnsi="Tahoma"/>
              </w:rPr>
              <w:instrText xml:space="preserve"> FORMCHECKBOX </w:instrText>
            </w:r>
            <w:r>
              <w:rPr>
                <w:sz w:val="20"/>
                <w:b/>
                <w:rFonts w:cs="Tahoma" w:ascii="Tahoma" w:hAnsi="Tahoma"/>
              </w:rPr>
              <w:fldChar w:fldCharType="separate"/>
            </w:r>
            <w:bookmarkStart w:id="22" w:name="__Fieldmark__164_3887485681"/>
            <w:bookmarkStart w:id="23" w:name="__Fieldmark__164_3887485681"/>
            <w:bookmarkEnd w:id="23"/>
            <w:r>
              <w:rPr>
                <w:rFonts w:cs="Tahoma" w:ascii="Tahoma" w:hAnsi="Tahoma"/>
                <w:b/>
                <w:sz w:val="20"/>
              </w:rPr>
            </w:r>
            <w:r>
              <w:rPr>
                <w:sz w:val="20"/>
                <w:b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t xml:space="preserve">       Néant </w:t>
            </w:r>
            <w:r>
              <w:rPr>
                <w:rFonts w:cs="Tahoma" w:ascii="Tahoma" w:hAnsi="Tahoma"/>
                <w:b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b/>
                <w:rFonts w:cs="Tahoma" w:ascii="Tahoma" w:hAnsi="Tahoma"/>
              </w:rPr>
              <w:instrText xml:space="preserve"> FORMCHECKBOX </w:instrText>
            </w:r>
            <w:r>
              <w:rPr>
                <w:sz w:val="20"/>
                <w:b/>
                <w:rFonts w:cs="Tahoma" w:ascii="Tahoma" w:hAnsi="Tahoma"/>
              </w:rPr>
              <w:fldChar w:fldCharType="separate"/>
            </w:r>
            <w:bookmarkStart w:id="24" w:name="__Fieldmark__168_3887485681"/>
            <w:bookmarkStart w:id="25" w:name="__Fieldmark__168_3887485681"/>
            <w:bookmarkEnd w:id="25"/>
            <w:r>
              <w:rPr>
                <w:rFonts w:cs="Tahoma" w:ascii="Tahoma" w:hAnsi="Tahoma"/>
                <w:b/>
                <w:sz w:val="20"/>
              </w:rPr>
            </w:r>
            <w:r>
              <w:rPr>
                <w:sz w:val="20"/>
                <w:b/>
                <w:rFonts w:cs="Tahoma" w:ascii="Tahoma" w:hAnsi="Tahoma"/>
              </w:rPr>
              <w:fldChar w:fldCharType="end"/>
            </w:r>
          </w:p>
        </w:tc>
      </w:tr>
      <w:tr>
        <w:trPr/>
        <w:tc>
          <w:tcPr>
            <w:tcW w:w="10349" w:type="dxa"/>
            <w:gridSpan w:val="3"/>
            <w:tcBorders>
              <w:top w:val="single" w:sz="6" w:space="0" w:color="61BF1A"/>
              <w:left w:val="double" w:sz="6" w:space="0" w:color="61BF1A"/>
              <w:bottom w:val="double" w:sz="6" w:space="0" w:color="61BF1A"/>
              <w:right w:val="double" w:sz="6" w:space="0" w:color="61BF1A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1655" w:leader="none"/>
              </w:tabs>
              <w:spacing w:before="0" w:after="120"/>
              <w:ind w:firstLine="355"/>
              <w:rPr>
                <w:rFonts w:ascii="Tahoma" w:hAnsi="Tahoma" w:cs="Tahoma"/>
                <w:b/>
                <w:b/>
                <w:smallCaps/>
                <w:sz w:val="22"/>
                <w:szCs w:val="22"/>
              </w:rPr>
            </w:pPr>
            <w:r>
              <w:rPr>
                <w:rFonts w:cs="Tahoma" w:ascii="Tahoma" w:hAnsi="Tahoma"/>
                <w:b/>
                <w:smallCaps/>
                <w:sz w:val="22"/>
                <w:szCs w:val="22"/>
              </w:rPr>
              <w:t>Informations concernant l’activité de l’entreprise et les possibilités d’intervention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125" w:leader="none"/>
                <w:tab w:val="left" w:pos="4834" w:leader="none"/>
                <w:tab w:val="left" w:pos="6527" w:leader="none"/>
                <w:tab w:val="left" w:pos="8236" w:leader="none"/>
              </w:tabs>
              <w:spacing w:before="0" w:after="120"/>
              <w:ind w:left="355" w:hanging="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>Taille de l’entreprise</w:t>
              <w:tab/>
              <w:t>-10 pers</w:t>
              <w:tab/>
              <w:t>+10 pers</w:t>
              <w:tab/>
              <w:t>+50 pers</w:t>
              <w:tab/>
              <w:t>+100 pers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125" w:leader="none"/>
                <w:tab w:val="left" w:pos="4834" w:leader="none"/>
                <w:tab w:val="left" w:pos="6527" w:leader="none"/>
                <w:tab w:val="left" w:pos="8236" w:leader="none"/>
              </w:tabs>
              <w:spacing w:before="0" w:after="120"/>
              <w:ind w:left="355" w:hanging="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>L’entreprise a-t-elle des projets de développement</w:t>
              <w:tab/>
              <w:t>OUI</w:t>
            </w:r>
            <w:r>
              <w:rPr>
                <w:rFonts w:cs="Tahoma" w:ascii="Tahoma" w:hAnsi="Tahoma"/>
                <w:b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b/>
                <w:rFonts w:cs="Tahoma" w:ascii="Tahoma" w:hAnsi="Tahoma"/>
              </w:rPr>
              <w:instrText xml:space="preserve"> FORMCHECKBOX </w:instrText>
            </w:r>
            <w:r>
              <w:rPr>
                <w:sz w:val="20"/>
                <w:b/>
                <w:rFonts w:cs="Tahoma" w:ascii="Tahoma" w:hAnsi="Tahoma"/>
              </w:rPr>
              <w:fldChar w:fldCharType="separate"/>
            </w:r>
            <w:bookmarkStart w:id="26" w:name="__Fieldmark__185_3887485681"/>
            <w:bookmarkStart w:id="27" w:name="__Fieldmark__185_3887485681"/>
            <w:bookmarkEnd w:id="27"/>
            <w:r>
              <w:rPr>
                <w:rFonts w:cs="Tahoma" w:ascii="Tahoma" w:hAnsi="Tahoma"/>
                <w:b/>
                <w:sz w:val="20"/>
              </w:rPr>
            </w:r>
            <w:r>
              <w:rPr>
                <w:sz w:val="20"/>
                <w:b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tab/>
              <w:t>NON</w:t>
            </w:r>
            <w:r>
              <w:rPr>
                <w:rFonts w:cs="Tahoma" w:ascii="Tahoma" w:hAnsi="Tahoma"/>
                <w:b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rFonts w:cs="Tahoma" w:ascii="Tahoma" w:hAnsi="Tahoma"/>
              </w:rPr>
              <w:instrText xml:space="preserve"> FORMCHECKBOX </w:instrText>
            </w:r>
            <w:r>
              <w:rPr>
                <w:sz w:val="20"/>
                <w:b/>
                <w:rFonts w:cs="Tahoma" w:ascii="Tahoma" w:hAnsi="Tahoma"/>
              </w:rPr>
              <w:fldChar w:fldCharType="separate"/>
            </w:r>
            <w:bookmarkStart w:id="28" w:name="__Fieldmark__190_3887485681"/>
            <w:bookmarkStart w:id="29" w:name="__Fieldmark__190_3887485681"/>
            <w:bookmarkEnd w:id="29"/>
            <w:r>
              <w:rPr>
                <w:rFonts w:cs="Tahoma" w:ascii="Tahoma" w:hAnsi="Tahoma"/>
                <w:b/>
                <w:sz w:val="20"/>
              </w:rPr>
            </w:r>
            <w:r>
              <w:rPr>
                <w:sz w:val="20"/>
                <w:b/>
                <w:rFonts w:cs="Tahoma" w:ascii="Tahoma" w:hAnsi="Tahoma"/>
              </w:rPr>
              <w:fldChar w:fldCharType="end"/>
            </w:r>
          </w:p>
          <w:p>
            <w:pPr>
              <w:pStyle w:val="Normal"/>
              <w:widowControl w:val="false"/>
              <w:tabs>
                <w:tab w:val="clear" w:pos="709"/>
                <w:tab w:val="left" w:pos="3125" w:leader="none"/>
                <w:tab w:val="left" w:pos="4834" w:leader="none"/>
                <w:tab w:val="left" w:pos="6527" w:leader="none"/>
                <w:tab w:val="left" w:pos="8236" w:leader="none"/>
              </w:tabs>
              <w:spacing w:before="120" w:after="0"/>
              <w:ind w:left="355" w:hanging="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>Remarques :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125" w:leader="none"/>
                <w:tab w:val="left" w:pos="5033" w:leader="none"/>
                <w:tab w:val="left" w:pos="6527" w:leader="none"/>
                <w:tab w:val="left" w:pos="8152" w:leader="none"/>
              </w:tabs>
              <w:spacing w:before="0" w:after="120"/>
              <w:ind w:left="355" w:hanging="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 xml:space="preserve">Emission d’une Fiche Contact Client </w:t>
            </w:r>
            <w:r>
              <w:rPr>
                <w:rFonts w:cs="Tahoma" w:ascii="Tahoma" w:hAnsi="Tahoma"/>
                <w:sz w:val="16"/>
                <w:szCs w:val="16"/>
              </w:rPr>
              <w:t>(AN01 PCS C2)</w:t>
            </w:r>
            <w:r>
              <w:rPr>
                <w:rFonts w:cs="Tahoma" w:ascii="Tahoma" w:hAnsi="Tahoma"/>
                <w:sz w:val="22"/>
              </w:rPr>
              <w:tab/>
              <w:t>OUI</w:t>
            </w:r>
            <w:r>
              <w:rPr>
                <w:rFonts w:cs="Tahoma" w:ascii="Tahoma" w:hAnsi="Tahoma"/>
                <w:b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rFonts w:cs="Tahoma" w:ascii="Tahoma" w:hAnsi="Tahoma"/>
              </w:rPr>
              <w:instrText xml:space="preserve"> FORMCHECKBOX </w:instrText>
            </w:r>
            <w:r>
              <w:rPr>
                <w:sz w:val="20"/>
                <w:b/>
                <w:rFonts w:cs="Tahoma" w:ascii="Tahoma" w:hAnsi="Tahoma"/>
              </w:rPr>
              <w:fldChar w:fldCharType="separate"/>
            </w:r>
            <w:bookmarkStart w:id="30" w:name="__Fieldmark__206_3887485681"/>
            <w:bookmarkStart w:id="31" w:name="__Fieldmark__206_3887485681"/>
            <w:bookmarkEnd w:id="31"/>
            <w:r>
              <w:rPr>
                <w:rFonts w:cs="Tahoma" w:ascii="Tahoma" w:hAnsi="Tahoma"/>
                <w:b/>
                <w:sz w:val="20"/>
              </w:rPr>
            </w:r>
            <w:r>
              <w:rPr>
                <w:sz w:val="20"/>
                <w:b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tab/>
              <w:t>NON</w:t>
            </w:r>
            <w:r>
              <w:rPr>
                <w:rFonts w:cs="Tahoma" w:ascii="Tahoma" w:hAnsi="Tahoma"/>
                <w:b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b/>
                <w:rFonts w:cs="Tahoma" w:ascii="Tahoma" w:hAnsi="Tahoma"/>
              </w:rPr>
              <w:instrText xml:space="preserve"> FORMCHECKBOX </w:instrText>
            </w:r>
            <w:r>
              <w:rPr>
                <w:sz w:val="20"/>
                <w:b/>
                <w:rFonts w:cs="Tahoma" w:ascii="Tahoma" w:hAnsi="Tahoma"/>
              </w:rPr>
              <w:fldChar w:fldCharType="separate"/>
            </w:r>
            <w:bookmarkStart w:id="32" w:name="__Fieldmark__211_3887485681"/>
            <w:bookmarkStart w:id="33" w:name="__Fieldmark__211_3887485681"/>
            <w:bookmarkEnd w:id="33"/>
            <w:r>
              <w:rPr>
                <w:rFonts w:cs="Tahoma" w:ascii="Tahoma" w:hAnsi="Tahoma"/>
                <w:b/>
                <w:sz w:val="20"/>
              </w:rPr>
            </w:r>
            <w:r>
              <w:rPr>
                <w:sz w:val="20"/>
                <w:b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sz w:val="22"/>
              </w:rPr>
              <w:tab/>
              <w:t>Date :………….</w:t>
            </w:r>
          </w:p>
        </w:tc>
      </w:tr>
      <w:tr>
        <w:trPr/>
        <w:tc>
          <w:tcPr>
            <w:tcW w:w="3544" w:type="dxa"/>
            <w:tcBorders>
              <w:top w:val="double" w:sz="6" w:space="0" w:color="61BF1A"/>
              <w:left w:val="double" w:sz="6" w:space="0" w:color="61BF1A"/>
              <w:bottom w:val="single" w:sz="6" w:space="0" w:color="61BF1A"/>
              <w:right w:val="single" w:sz="6" w:space="0" w:color="61BF1A"/>
            </w:tcBorders>
          </w:tcPr>
          <w:p>
            <w:pPr>
              <w:pStyle w:val="Normal"/>
              <w:widowControl w:val="false"/>
              <w:spacing w:before="60" w:after="60"/>
              <w:ind w:left="355" w:hanging="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>Nom du formateur :</w:t>
            </w:r>
          </w:p>
        </w:tc>
        <w:tc>
          <w:tcPr>
            <w:tcW w:w="6805" w:type="dxa"/>
            <w:gridSpan w:val="2"/>
            <w:tcBorders>
              <w:top w:val="double" w:sz="6" w:space="0" w:color="61BF1A"/>
              <w:left w:val="single" w:sz="6" w:space="0" w:color="61BF1A"/>
              <w:bottom w:val="single" w:sz="6" w:space="0" w:color="61BF1A"/>
              <w:right w:val="double" w:sz="6" w:space="0" w:color="61BF1A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Tahoma" w:hAnsi="Tahoma" w:cs="Tahoma"/>
                <w:szCs w:val="24"/>
              </w:rPr>
            </w:pPr>
            <w:r>
              <w:rPr>
                <w:rFonts w:cs="Tahoma" w:ascii="Tahoma" w:hAnsi="Tahoma"/>
                <w:b/>
                <w:sz w:val="20"/>
              </w:rPr>
              <w:fldChar w:fldCharType="begin"/>
            </w:r>
            <w:r>
              <w:rPr>
                <w:sz w:val="20"/>
                <w:b/>
                <w:rFonts w:cs="Tahoma" w:ascii="Tahoma" w:hAnsi="Tahoma"/>
              </w:rPr>
              <w:instrText xml:space="preserve"> MERGEFIELD Civilité_formateur </w:instrText>
            </w:r>
            <w:r>
              <w:rPr>
                <w:sz w:val="20"/>
                <w:b/>
                <w:rFonts w:cs="Tahoma" w:ascii="Tahoma" w:hAnsi="Tahoma"/>
              </w:rPr>
              <w:fldChar w:fldCharType="separate"/>
            </w:r>
            <w:r>
              <w:rPr>
                <w:sz w:val="20"/>
                <w:b/>
                <w:rFonts w:cs="Tahoma" w:ascii="Tahoma" w:hAnsi="Tahoma"/>
              </w:rPr>
              <w:t>M.</w:t>
            </w:r>
            <w:r>
              <w:rPr>
                <w:sz w:val="20"/>
                <w:b/>
                <w:rFonts w:cs="Tahoma" w:ascii="Tahoma" w:hAnsi="Tahoma"/>
              </w:rPr>
              <w:fldChar w:fldCharType="end"/>
            </w:r>
            <w:r>
              <w:rPr>
                <w:rFonts w:cs="Tahoma" w:ascii="Tahoma" w:hAnsi="Tahoma"/>
                <w:b/>
                <w:sz w:val="20"/>
              </w:rPr>
              <w:t xml:space="preserve">  </w:t>
            </w:r>
            <w:r>
              <w:rPr>
                <w:rFonts w:cs="Tahoma" w:ascii="Tahoma" w:hAnsi="Tahoma"/>
                <w:b/>
                <w:sz w:val="20"/>
              </w:rPr>
              <w:t>Denaes Pierre</w:t>
            </w:r>
          </w:p>
        </w:tc>
      </w:tr>
      <w:tr>
        <w:trPr/>
        <w:tc>
          <w:tcPr>
            <w:tcW w:w="3544" w:type="dxa"/>
            <w:tcBorders>
              <w:top w:val="single" w:sz="6" w:space="0" w:color="61BF1A"/>
              <w:left w:val="double" w:sz="6" w:space="0" w:color="61BF1A"/>
              <w:bottom w:val="single" w:sz="6" w:space="0" w:color="61BF1A"/>
              <w:right w:val="single" w:sz="6" w:space="0" w:color="61BF1A"/>
            </w:tcBorders>
          </w:tcPr>
          <w:p>
            <w:pPr>
              <w:pStyle w:val="Normal"/>
              <w:widowControl w:val="false"/>
              <w:spacing w:before="60" w:after="60"/>
              <w:ind w:left="355" w:hanging="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>Date du contact téléphonique :</w:t>
            </w:r>
          </w:p>
        </w:tc>
        <w:tc>
          <w:tcPr>
            <w:tcW w:w="6805" w:type="dxa"/>
            <w:gridSpan w:val="2"/>
            <w:tcBorders>
              <w:top w:val="single" w:sz="6" w:space="0" w:color="61BF1A"/>
              <w:left w:val="single" w:sz="6" w:space="0" w:color="61BF1A"/>
              <w:bottom w:val="single" w:sz="6" w:space="0" w:color="61BF1A"/>
              <w:right w:val="double" w:sz="6" w:space="0" w:color="61BF1A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</w:r>
          </w:p>
        </w:tc>
      </w:tr>
      <w:tr>
        <w:trPr/>
        <w:tc>
          <w:tcPr>
            <w:tcW w:w="3544" w:type="dxa"/>
            <w:tcBorders>
              <w:top w:val="single" w:sz="6" w:space="0" w:color="61BF1A"/>
              <w:left w:val="double" w:sz="6" w:space="0" w:color="61BF1A"/>
              <w:bottom w:val="single" w:sz="6" w:space="0" w:color="61BF1A"/>
              <w:right w:val="single" w:sz="6" w:space="0" w:color="61BF1A"/>
            </w:tcBorders>
          </w:tcPr>
          <w:p>
            <w:pPr>
              <w:pStyle w:val="Normal"/>
              <w:widowControl w:val="false"/>
              <w:spacing w:before="60" w:after="60"/>
              <w:ind w:left="355" w:hanging="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>Demande du tuteur :</w:t>
            </w:r>
          </w:p>
        </w:tc>
        <w:tc>
          <w:tcPr>
            <w:tcW w:w="3291" w:type="dxa"/>
            <w:tcBorders>
              <w:top w:val="single" w:sz="6" w:space="0" w:color="61BF1A"/>
              <w:left w:val="single" w:sz="6" w:space="0" w:color="61BF1A"/>
              <w:bottom w:val="single" w:sz="6" w:space="0" w:color="61BF1A"/>
              <w:right w:val="double" w:sz="6" w:space="0" w:color="61BF1A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 xml:space="preserve">Visite nécessaire </w:t>
            </w:r>
            <w:r>
              <w:rPr>
                <w:rFonts w:eastAsia="Wingdings" w:cs="Wingdings" w:ascii="Wingdings" w:hAnsi="Wingdings"/>
                <w:sz w:val="22"/>
              </w:rPr>
              <w:t></w:t>
            </w:r>
          </w:p>
        </w:tc>
        <w:tc>
          <w:tcPr>
            <w:tcW w:w="3514" w:type="dxa"/>
            <w:tcBorders>
              <w:top w:val="single" w:sz="6" w:space="0" w:color="61BF1A"/>
              <w:left w:val="single" w:sz="6" w:space="0" w:color="61BF1A"/>
              <w:bottom w:val="single" w:sz="6" w:space="0" w:color="61BF1A"/>
              <w:right w:val="double" w:sz="6" w:space="0" w:color="61BF1A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 xml:space="preserve">Visite non obligatoire </w:t>
            </w:r>
            <w:r>
              <w:rPr>
                <w:rFonts w:eastAsia="Wingdings" w:cs="Wingdings" w:ascii="Wingdings" w:hAnsi="Wingdings"/>
                <w:sz w:val="22"/>
              </w:rPr>
              <w:t></w:t>
            </w:r>
          </w:p>
        </w:tc>
      </w:tr>
      <w:tr>
        <w:trPr>
          <w:trHeight w:val="229" w:hRule="atLeast"/>
        </w:trPr>
        <w:tc>
          <w:tcPr>
            <w:tcW w:w="3544" w:type="dxa"/>
            <w:tcBorders>
              <w:top w:val="single" w:sz="6" w:space="0" w:color="61BF1A"/>
              <w:left w:val="double" w:sz="6" w:space="0" w:color="61BF1A"/>
              <w:bottom w:val="double" w:sz="6" w:space="0" w:color="61BF1A"/>
              <w:right w:val="single" w:sz="6" w:space="0" w:color="61BF1A"/>
            </w:tcBorders>
          </w:tcPr>
          <w:p>
            <w:pPr>
              <w:pStyle w:val="Normal"/>
              <w:widowControl w:val="false"/>
              <w:spacing w:before="60" w:after="60"/>
              <w:ind w:left="355" w:hanging="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  <w:t>Date de la visite :</w:t>
            </w:r>
          </w:p>
        </w:tc>
        <w:tc>
          <w:tcPr>
            <w:tcW w:w="6805" w:type="dxa"/>
            <w:gridSpan w:val="2"/>
            <w:tcBorders>
              <w:top w:val="single" w:sz="6" w:space="0" w:color="61BF1A"/>
              <w:left w:val="single" w:sz="6" w:space="0" w:color="61BF1A"/>
              <w:bottom w:val="double" w:sz="6" w:space="0" w:color="61BF1A"/>
              <w:right w:val="double" w:sz="6" w:space="0" w:color="61BF1A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Tahoma" w:hAnsi="Tahoma" w:cs="Tahoma"/>
                <w:sz w:val="22"/>
              </w:rPr>
            </w:pPr>
            <w:r>
              <w:rPr>
                <w:rFonts w:cs="Tahoma" w:ascii="Tahoma" w:hAnsi="Tahoma"/>
                <w:sz w:val="22"/>
              </w:rPr>
            </w:r>
          </w:p>
        </w:tc>
      </w:tr>
    </w:tbl>
    <w:p>
      <w:pPr>
        <w:pStyle w:val="Normal"/>
        <w:ind w:right="-529" w:hanging="0"/>
        <w:rPr>
          <w:sz w:val="16"/>
          <w:szCs w:val="16"/>
        </w:rPr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993" w:footer="567" w:bottom="79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 3">
    <w:charset w:val="02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re5"/>
      <w:tabs>
        <w:tab w:val="clear" w:pos="709"/>
        <w:tab w:val="left" w:pos="2977" w:leader="none"/>
        <w:tab w:val="left" w:pos="4253" w:leader="none"/>
        <w:tab w:val="left" w:pos="6480" w:leader="none"/>
        <w:tab w:val="left" w:pos="7560" w:leader="none"/>
        <w:tab w:val="left" w:pos="9720" w:leader="none"/>
      </w:tabs>
      <w:ind w:right="-28" w:hanging="0"/>
      <w:rPr>
        <w:rFonts w:ascii="Tahoma" w:hAnsi="Tahoma" w:cs="Tahoma"/>
        <w:b w:val="false"/>
        <w:b w:val="false"/>
        <w:sz w:val="18"/>
        <w:szCs w:val="18"/>
      </w:rPr>
    </w:pPr>
    <w:r>
      <w:rPr>
        <w:rFonts w:cs="Tahoma" w:ascii="Tahoma" w:hAnsi="Tahoma"/>
        <w:b w:val="false"/>
        <w:sz w:val="18"/>
        <w:szCs w:val="18"/>
      </w:rPr>
      <w:t xml:space="preserve">AN07-PCS C6 PACA Version 05 </w:t>
      <w:tab/>
      <w:tab/>
      <w:t>Date d’application : 11/02/17</w:t>
      <w:tab/>
    </w:r>
    <w:r>
      <w:rPr>
        <w:rFonts w:cs="Tahoma" w:ascii="Tahoma" w:hAnsi="Tahoma"/>
        <w:b w:val="false"/>
        <w:i/>
        <w:sz w:val="18"/>
        <w:szCs w:val="18"/>
      </w:rPr>
      <w:t xml:space="preserve">Page </w:t>
    </w:r>
    <w:r>
      <w:rPr>
        <w:rStyle w:val="Pagenumber"/>
        <w:rFonts w:cs="Tahoma" w:ascii="Tahoma" w:hAnsi="Tahoma"/>
        <w:b w:val="false"/>
        <w:sz w:val="18"/>
        <w:szCs w:val="18"/>
      </w:rPr>
      <w:fldChar w:fldCharType="begin"/>
    </w:r>
    <w:r>
      <w:rPr>
        <w:rStyle w:val="Pagenumber"/>
        <w:sz w:val="18"/>
        <w:b w:val="false"/>
        <w:szCs w:val="18"/>
        <w:rFonts w:cs="Tahoma" w:ascii="Tahoma" w:hAnsi="Tahoma"/>
      </w:rPr>
      <w:instrText xml:space="preserve"> PAGE </w:instrText>
    </w:r>
    <w:r>
      <w:rPr>
        <w:rStyle w:val="Pagenumber"/>
        <w:sz w:val="18"/>
        <w:b w:val="false"/>
        <w:szCs w:val="18"/>
        <w:rFonts w:cs="Tahoma" w:ascii="Tahoma" w:hAnsi="Tahoma"/>
      </w:rPr>
      <w:fldChar w:fldCharType="separate"/>
    </w:r>
    <w:r>
      <w:rPr>
        <w:rStyle w:val="Pagenumber"/>
        <w:sz w:val="18"/>
        <w:b w:val="false"/>
        <w:szCs w:val="18"/>
        <w:rFonts w:cs="Tahoma" w:ascii="Tahoma" w:hAnsi="Tahoma"/>
      </w:rPr>
      <w:t>1</w:t>
    </w:r>
    <w:r>
      <w:rPr>
        <w:rStyle w:val="Pagenumber"/>
        <w:sz w:val="18"/>
        <w:b w:val="false"/>
        <w:szCs w:val="18"/>
        <w:rFonts w:cs="Tahoma" w:ascii="Tahoma" w:hAnsi="Tahoma"/>
      </w:rPr>
      <w:fldChar w:fldCharType="end"/>
    </w:r>
    <w:r>
      <w:rPr>
        <w:rFonts w:cs="Tahoma" w:ascii="Tahoma" w:hAnsi="Tahoma"/>
        <w:b w:val="false"/>
        <w:i/>
        <w:sz w:val="18"/>
        <w:szCs w:val="18"/>
      </w:rPr>
      <w:t xml:space="preserve"> sur </w:t>
    </w:r>
    <w:r>
      <w:rPr>
        <w:rStyle w:val="Pagenumber"/>
        <w:rFonts w:cs="Tahoma" w:ascii="Tahoma" w:hAnsi="Tahoma"/>
        <w:b w:val="false"/>
        <w:sz w:val="18"/>
        <w:szCs w:val="18"/>
      </w:rPr>
      <w:fldChar w:fldCharType="begin"/>
    </w:r>
    <w:r>
      <w:rPr>
        <w:rStyle w:val="Pagenumber"/>
        <w:sz w:val="18"/>
        <w:b w:val="false"/>
        <w:szCs w:val="18"/>
        <w:rFonts w:cs="Tahoma" w:ascii="Tahoma" w:hAnsi="Tahoma"/>
      </w:rPr>
      <w:instrText xml:space="preserve"> NUMPAGES </w:instrText>
    </w:r>
    <w:r>
      <w:rPr>
        <w:rStyle w:val="Pagenumber"/>
        <w:sz w:val="18"/>
        <w:b w:val="false"/>
        <w:szCs w:val="18"/>
        <w:rFonts w:cs="Tahoma" w:ascii="Tahoma" w:hAnsi="Tahoma"/>
      </w:rPr>
      <w:fldChar w:fldCharType="separate"/>
    </w:r>
    <w:r>
      <w:rPr>
        <w:rStyle w:val="Pagenumber"/>
        <w:sz w:val="18"/>
        <w:b w:val="false"/>
        <w:szCs w:val="18"/>
        <w:rFonts w:cs="Tahoma" w:ascii="Tahoma" w:hAnsi="Tahoma"/>
      </w:rPr>
      <w:t>1</w:t>
    </w:r>
    <w:r>
      <w:rPr>
        <w:rStyle w:val="Pagenumber"/>
        <w:sz w:val="18"/>
        <w:b w:val="false"/>
        <w:szCs w:val="18"/>
        <w:rFonts w:cs="Tahoma" w:ascii="Tahoma" w:hAnsi="Tahoma"/>
      </w:rPr>
      <w:fldChar w:fldCharType="end"/>
    </w:r>
  </w:p>
  <w:p>
    <w:pPr>
      <w:pStyle w:val="Titre5"/>
      <w:tabs>
        <w:tab w:val="clear" w:pos="709"/>
        <w:tab w:val="left" w:pos="2977" w:leader="none"/>
        <w:tab w:val="left" w:pos="4253" w:leader="none"/>
        <w:tab w:val="left" w:pos="6480" w:leader="none"/>
        <w:tab w:val="left" w:pos="7560" w:leader="none"/>
        <w:tab w:val="left" w:pos="9720" w:leader="none"/>
      </w:tabs>
      <w:ind w:right="-28" w:hanging="0"/>
      <w:rPr/>
    </w:pPr>
    <w:r>
      <w:rPr/>
      <w:t xml:space="preserve">Agence nationale pour la formation professionnelle des adultes  </w:t>
    </w:r>
  </w:p>
</w:ftr>
</file>

<file path=word/settings.xml><?xml version="1.0" encoding="utf-8"?>
<w:settings xmlns:w="http://schemas.openxmlformats.org/wordprocessingml/2006/main">
  <w:zoom w:percent="170"/>
  <w:defaultTabStop w:val="709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fr-FR" w:eastAsia="fr-FR" w:bidi="ar-SA"/>
    </w:rPr>
  </w:style>
  <w:style w:type="paragraph" w:styleId="Titre2">
    <w:name w:val="Heading 2"/>
    <w:basedOn w:val="Normal"/>
    <w:next w:val="Normal"/>
    <w:qFormat/>
    <w:pPr>
      <w:keepNext w:val="true"/>
      <w:overflowPunct w:val="true"/>
      <w:jc w:val="center"/>
      <w:textAlignment w:val="baseline"/>
      <w:outlineLvl w:val="1"/>
    </w:pPr>
    <w:rPr>
      <w:b/>
      <w:color w:val="00FF00"/>
    </w:rPr>
  </w:style>
  <w:style w:type="paragraph" w:styleId="Titre4">
    <w:name w:val="Heading 4"/>
    <w:basedOn w:val="Normal"/>
    <w:next w:val="Normal"/>
    <w:qFormat/>
    <w:pPr>
      <w:keepNext w:val="true"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qFormat/>
    <w:pPr>
      <w:keepNext w:val="true"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 w:val="true"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 w:val="true"/>
      <w:outlineLvl w:val="6"/>
    </w:pPr>
    <w:rPr>
      <w:b/>
      <w:color w:val="008000"/>
      <w:sz w:val="1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5321e"/>
    <w:rPr/>
  </w:style>
  <w:style w:type="character" w:styleId="LienInternet">
    <w:name w:val="Lien Internet"/>
    <w:rsid w:val="00ab1407"/>
    <w:rPr>
      <w:color w:val="0000FF"/>
      <w:u w:val="single"/>
    </w:rPr>
  </w:style>
  <w:style w:type="character" w:styleId="TextedebullesCar" w:customStyle="1">
    <w:name w:val="Texte de bulles Car"/>
    <w:basedOn w:val="DefaultParagraphFont"/>
    <w:link w:val="BalloonText"/>
    <w:qFormat/>
    <w:rsid w:val="00ed07fe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2" w:customStyle="1">
    <w:name w:val="Normal 2"/>
    <w:basedOn w:val="Normal"/>
    <w:qFormat/>
    <w:pPr>
      <w:tabs>
        <w:tab w:val="clear" w:pos="709"/>
        <w:tab w:val="left" w:pos="851" w:leader="none"/>
        <w:tab w:val="right" w:pos="9072" w:leader="dot"/>
      </w:tabs>
    </w:pPr>
    <w:rPr/>
  </w:style>
  <w:style w:type="paragraph" w:styleId="Normal3" w:customStyle="1">
    <w:name w:val="Normal 3"/>
    <w:basedOn w:val="Normal2"/>
    <w:qFormat/>
    <w:pPr>
      <w:tabs>
        <w:tab w:val="left" w:pos="851" w:leader="none"/>
        <w:tab w:val="left" w:pos="5103" w:leader="none"/>
        <w:tab w:val="left" w:pos="6237" w:leader="none"/>
        <w:tab w:val="left" w:pos="7371" w:leader="none"/>
        <w:tab w:val="left" w:pos="8505" w:leader="none"/>
        <w:tab w:val="right" w:pos="9072" w:leader="dot"/>
      </w:tabs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rsid w:val="007f5bf5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rsid w:val="007f5bf5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qFormat/>
    <w:rsid w:val="00ed07fe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88C3CFCC3AC47BD8AEB2654AC8F84" ma:contentTypeVersion="3" ma:contentTypeDescription="Crée un document." ma:contentTypeScope="" ma:versionID="b423d01d3af947bbad6933d0537cf26f">
  <xsd:schema xmlns:xsd="http://www.w3.org/2001/XMLSchema" xmlns:xs="http://www.w3.org/2001/XMLSchema" xmlns:p="http://schemas.microsoft.com/office/2006/metadata/properties" xmlns:ns2="966a5111-75c9-4159-acff-2e51a9b58c6c" targetNamespace="http://schemas.microsoft.com/office/2006/metadata/properties" ma:root="true" ma:fieldsID="423bfb14e4bc864d33f5054f803ec263" ns2:_="">
    <xsd:import namespace="966a5111-75c9-4159-acff-2e51a9b58c6c"/>
    <xsd:element name="properties">
      <xsd:complexType>
        <xsd:sequence>
          <xsd:element name="documentManagement">
            <xsd:complexType>
              <xsd:all>
                <xsd:element ref="ns2:Commentaires" minOccurs="0"/>
                <xsd:element ref="ns2:N_x002d_Ordre" minOccurs="0"/>
                <xsd:element ref="ns2:Li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a5111-75c9-4159-acff-2e51a9b58c6c" elementFormDefault="qualified">
    <xsd:import namespace="http://schemas.microsoft.com/office/2006/documentManagement/types"/>
    <xsd:import namespace="http://schemas.microsoft.com/office/infopath/2007/PartnerControls"/>
    <xsd:element name="Commentaires" ma:index="8" nillable="true" ma:displayName="Commentaires" ma:internalName="Commentaires">
      <xsd:simpleType>
        <xsd:restriction base="dms:Note">
          <xsd:maxLength value="255"/>
        </xsd:restriction>
      </xsd:simpleType>
    </xsd:element>
    <xsd:element name="N_x002d_Ordre" ma:index="9" nillable="true" ma:displayName="N-Ordre" ma:internalName="N_x002d_Ordre">
      <xsd:simpleType>
        <xsd:restriction base="dms:Number"/>
      </xsd:simpleType>
    </xsd:element>
    <xsd:element name="Lien" ma:index="10" nillable="true" ma:displayName="Lien" ma:format="Hyperlink" ma:internalName="Lie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_x002d_Ordre xmlns="966a5111-75c9-4159-acff-2e51a9b58c6c">6</N_x002d_Ordre>
    <Commentaires xmlns="966a5111-75c9-4159-acff-2e51a9b58c6c">à l'usage des formateurs lors de la viste PE (sur en entreprise ou par tél)</Commentaires>
    <Lien xmlns="966a5111-75c9-4159-acff-2e51a9b58c6c">
      <Url xsi:nil="true"/>
      <Description xsi:nil="true"/>
    </Lien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0A4F1D-46FF-46BF-8A37-0F205D047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a5111-75c9-4159-acff-2e51a9b58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335A16-BBFA-4A73-8671-324E14DBF06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C3CBACE-6C86-4959-B624-984ED1F88A8E}">
  <ds:schemaRefs>
    <ds:schemaRef ds:uri="http://schemas.microsoft.com/office/2006/metadata/properties"/>
    <ds:schemaRef ds:uri="http://schemas.microsoft.com/office/infopath/2007/PartnerControls"/>
    <ds:schemaRef ds:uri="966a5111-75c9-4159-acff-2e51a9b58c6c"/>
  </ds:schemaRefs>
</ds:datastoreItem>
</file>

<file path=customXml/itemProps4.xml><?xml version="1.0" encoding="utf-8"?>
<ds:datastoreItem xmlns:ds="http://schemas.openxmlformats.org/officeDocument/2006/customXml" ds:itemID="{2FCC841F-74B3-4CF2-A668-D16079F765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E:\QUALITE\SMQ Consensus\Processus offre de service\PCS-OS1 Formation\AN08 PCS OS1 (rapport suivi PE).dot</Template>
  <TotalTime>17</TotalTime>
  <Application>LibreOffice/7.3.2.2$Windows_X86_64 LibreOffice_project/49f2b1bff42cfccbd8f788c8dc32c1c309559be0</Application>
  <AppVersion>15.0000</AppVersion>
  <Pages>1</Pages>
  <Words>203</Words>
  <Characters>1392</Characters>
  <CharactersWithSpaces>1624</CharactersWithSpaces>
  <Paragraphs>33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2019-05-22T14:59:00Z</dcterms:created>
  <dc:creator>94cr032</dc:creator>
  <dc:description/>
  <dc:language>fr-FR</dc:language>
  <cp:lastModifiedBy/>
  <cp:lastPrinted>2019-09-11T09:26:00Z</cp:lastPrinted>
  <dcterms:modified xsi:type="dcterms:W3CDTF">2022-05-30T11:10:30Z</dcterms:modified>
  <cp:revision>12</cp:revision>
  <dc:subject/>
  <dc:title>6 - Période en entreprise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0x010100CF588C3CFCC3AC47BD8AEB2654AC8F84</vt:lpwstr>
  </property>
  <property fmtid="{D5CDD505-2E9C-101B-9397-08002B2CF9AE}" pid="3" name="Fonction">
    <vt:lpwstr/>
  </property>
  <property fmtid="{D5CDD505-2E9C-101B-9397-08002B2CF9AE}" pid="4" name="Nom du fichier">
    <vt:lpwstr/>
  </property>
  <property fmtid="{D5CDD505-2E9C-101B-9397-08002B2CF9AE}" pid="5" name="Order">
    <vt:r8>2500</vt:r8>
  </property>
</Properties>
</file>