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楷体" w:hAnsi="华文楷体" w:eastAsia="华文楷体" w:cs="华文楷体"/>
          <w:b/>
          <w:bCs/>
          <w:sz w:val="44"/>
          <w:szCs w:val="4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44"/>
          <w:szCs w:val="44"/>
          <w:lang w:val="en-US" w:eastAsia="zh-CN"/>
        </w:rPr>
        <w:t xml:space="preserve"> 继承模式</w:t>
      </w:r>
    </w:p>
    <w:p>
      <w:pPr>
        <w:numPr>
          <w:ilvl w:val="0"/>
          <w:numId w:val="1"/>
        </w:num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圣杯模式(好处：改变Son中的属性不影响Father属性，又可以继承Father中的属性方法)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Father.prototype.name=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chen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;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function Father(){}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function Son(){}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function Inherit(target,origin){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 function F(){}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</w:t>
      </w:r>
      <w:r>
        <w:rPr>
          <w:rFonts w:hint="eastAsia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 xml:space="preserve"> F.prototype=origin.prototype;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</w:t>
      </w:r>
      <w:r>
        <w:rPr>
          <w:rFonts w:hint="eastAsia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 xml:space="preserve"> target.prototype=new F(); 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aa</w:t>
      </w:r>
      <w:r>
        <w:rPr>
          <w:rFonts w:hint="eastAsia" w:ascii="仿宋" w:hAnsi="仿宋" w:eastAsia="仿宋" w:cs="仿宋"/>
          <w:b w:val="0"/>
          <w:bCs w:val="0"/>
          <w:color w:val="000099"/>
          <w:sz w:val="28"/>
          <w:szCs w:val="28"/>
          <w:lang w:val="en-US" w:eastAsia="zh-CN"/>
        </w:rPr>
        <w:t>//不能换顺序，target继承的是没有改变指向的 F.prototype，无法继承origin中的属性，目的没有达到</w:t>
      </w:r>
      <w:r>
        <w:rPr>
          <w:rFonts w:hint="eastAsia" w:ascii="仿宋" w:hAnsi="仿宋" w:eastAsia="仿宋" w:cs="仿宋"/>
          <w:b w:val="0"/>
          <w:bCs w:val="0"/>
          <w:color w:val="00B0F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 target.prototype.constructor=target;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//target.prototype.uber=origin.prototype;便于信息保存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                        }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Inherit(Son,Father);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var son1=new Son();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son1.name;    </w:t>
      </w:r>
      <w:bookmarkStart w:id="0" w:name="_GoBack"/>
      <w:bookmarkEnd w:id="0"/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chen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，此时Son添加属性不再影响Father</w:t>
      </w:r>
    </w:p>
    <w:p>
      <w:pPr>
        <w:numPr>
          <w:ilvl w:val="0"/>
          <w:numId w:val="1"/>
        </w:num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圣杯模式继承函数（雅虎工程师写法）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var inherit=(function (target,origin){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  var F=function(){};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  return   function(target,origin){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            F.prototype=origin.prototype;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  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target.prototype=new F();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  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target.prototype.constructor=target;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  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target.prototype.uber=origin.prototype;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               }</w:t>
      </w:r>
    </w:p>
    <w:p>
      <w:pPr>
        <w:numPr>
          <w:ilvl w:val="0"/>
          <w:numId w:val="0"/>
        </w:numPr>
        <w:ind w:left="378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}());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3、传统继承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Father.prototype.name=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chen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;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function Father(){}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function Son(){}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function Inherit(target,origin){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 target.prototype=origin.prototype;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                        }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Inherit(Son,Father);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var son1=new Son();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var father1=new Father();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son1.sex=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male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;  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console.log(father1.sex);  //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male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 //缺点：在Son中添加方法属性也会添加到Father中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FB773"/>
    <w:multiLevelType w:val="singleLevel"/>
    <w:tmpl w:val="5AEFB77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F4AEF"/>
    <w:rsid w:val="040E1E8E"/>
    <w:rsid w:val="0F2B1FB5"/>
    <w:rsid w:val="14E71765"/>
    <w:rsid w:val="202870FB"/>
    <w:rsid w:val="210C6A89"/>
    <w:rsid w:val="2B495C5B"/>
    <w:rsid w:val="2FE76BD8"/>
    <w:rsid w:val="3CDA7C02"/>
    <w:rsid w:val="4AA0316F"/>
    <w:rsid w:val="4C577756"/>
    <w:rsid w:val="4D4C798B"/>
    <w:rsid w:val="57C72058"/>
    <w:rsid w:val="7B0C33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2018-06-25T02:36:59Z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