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28D" w:rsidRDefault="0089528D" w:rsidP="0089528D">
      <w:pPr>
        <w:pStyle w:val="4"/>
        <w:shd w:val="clear" w:color="auto" w:fill="FFFFFF"/>
        <w:spacing w:after="240"/>
        <w:rPr>
          <w:rFonts w:ascii="微软雅黑" w:eastAsia="微软雅黑" w:hAnsi="微软雅黑" w:cs="宋体"/>
          <w:color w:val="24292E"/>
          <w:kern w:val="0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操作事件简介</w:t>
      </w:r>
    </w:p>
    <w:p w:rsidR="0089528D" w:rsidRDefault="0089528D" w:rsidP="0089528D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Monkey所执行的随机事件流中包含11大事件，分别是触摸事件、手势事件、二指缩放事件、轨迹事件、屏幕旋转事件、基本导航事件、主要导航事件、系统按键事件、启动Activity事件、键盘事件、其他类型事件。Monkey通过这11大事件来模拟用户的常规操作，对手机App进行稳定性测试。下面让我们来详细了解这11大事件。</w:t>
      </w:r>
    </w:p>
    <w:p w:rsidR="0089528D" w:rsidRDefault="0089528D" w:rsidP="0089528D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1.触摸事件</w:t>
      </w:r>
    </w:p>
    <w:p w:rsidR="0089528D" w:rsidRDefault="0089528D" w:rsidP="0089528D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触摸事件是指在屏幕某处按下并抬起的操作，可通过--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pct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-touch参数来配置其事件百分比。从Monkey执行该事件对外输出的日志可以看到。 该事件由一组Touch（ACTION_DOWN）和Touch（ACTION_UP）事件组成，在手机上看到实际操作类似于点击。</w:t>
      </w:r>
    </w:p>
    <w:p w:rsidR="0089528D" w:rsidRDefault="0089528D" w:rsidP="0089528D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2.手势事件</w:t>
      </w:r>
    </w:p>
    <w:p w:rsidR="0089528D" w:rsidRDefault="0089528D" w:rsidP="0089528D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手势事件是指在屏幕某处的按下、随机移动、抬起的操作，即直线滑动操作。可通过--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pct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-motion参数来配置其事件百分比。</w:t>
      </w:r>
    </w:p>
    <w:p w:rsidR="0089528D" w:rsidRDefault="0089528D" w:rsidP="0089528D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该事件是由一个ACTION_DOWN事件、一系列ACTION_MOVE事件和一个ACTION_UP事件组成的，在手机上看到的实际操作是一个没有拐弯的直线滑动操作。</w:t>
      </w:r>
    </w:p>
    <w:p w:rsidR="0089528D" w:rsidRDefault="0089528D" w:rsidP="0089528D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lastRenderedPageBreak/>
        <w:t>3.二指缩放事件</w:t>
      </w:r>
    </w:p>
    <w:p w:rsidR="0089528D" w:rsidRDefault="0089528D" w:rsidP="0089528D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二指缩放事件是指在屏幕上的两处同时按下，并同时移动，最后同时抬起的操作，即智能机上的放大缩小手势操作。可通过--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pct-pinchzoom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参数来配置其事件百分比。从Monkey执行该事件对外输出的日志可以看到：</w:t>
      </w:r>
    </w:p>
    <w:p w:rsidR="0089528D" w:rsidRDefault="0089528D" w:rsidP="0089528D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该事件起始是一个ACTION_DOWN事件和一个ACTION_POINTER_DOWN事件，即模拟两个手指同时点下；中间是一系列的ACTION_MOVE事件，即两个手指同时在屏幕上直线滑动；结束是由一个ACTION_POINTER_UP事件和一个ACTION_UP事件组成的，即两个手指同时放开。</w:t>
      </w:r>
    </w:p>
    <w:p w:rsidR="0089528D" w:rsidRDefault="0089528D" w:rsidP="0089528D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4.轨迹事件</w:t>
      </w:r>
    </w:p>
    <w:p w:rsidR="0089528D" w:rsidRDefault="0089528D" w:rsidP="0089528D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轨迹事件是由一个或多个随机的移动组成的，有时会伴随着点击。很早之前的Android手机带有轨迹球，这个事件就是模拟的轨迹球的操作。现在的手机几乎都没有轨迹球，但轨迹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球事件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中包含曲线滑动操作，如果被测程序需要曲线滑动时可以选用此参数。可通过--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pct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-trackball参数来配置其事件百分比。从Monkey执行该事件对外输出的日志可以看到：</w:t>
      </w:r>
    </w:p>
    <w:p w:rsidR="0089528D" w:rsidRDefault="0089528D" w:rsidP="0089528D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该事件是由一系列的Trackball（ACTION_MOVE）事件组成的，观察手机上的操作，即为一系列的曲线滑动操作。</w:t>
      </w:r>
    </w:p>
    <w:p w:rsidR="0089528D" w:rsidRDefault="0089528D" w:rsidP="0089528D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lastRenderedPageBreak/>
        <w:t>5.屏幕旋转事件</w:t>
      </w:r>
    </w:p>
    <w:p w:rsidR="0089528D" w:rsidRDefault="0089528D" w:rsidP="0089528D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屏幕旋转事件是一个隐藏事件，在Android官方文档中并没有记录这个事件。它其实是模拟的Android手机的横屏和竖屏切换。可通过--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pct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-rotation参数来配置其事件百分比。从Monkey执行该事件对外输出的日志可以看到： [代码] 该事件由一个rotation事件组成，其中degree表示的是旋转方向，顺时针旋转，0表示旋转90度的方向，1表示旋转180度的方向，2表示旋转270度的方向，3表示旋转360度的方向。在执行过程中，可以看到手机屏幕在横竖屏之间不断地切换。</w:t>
      </w:r>
    </w:p>
    <w:p w:rsidR="0089528D" w:rsidRDefault="0089528D" w:rsidP="0089528D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6.基本导航事件</w:t>
      </w:r>
    </w:p>
    <w:p w:rsidR="0089528D" w:rsidRDefault="0089528D" w:rsidP="0089528D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基本导航事件是指点击方向输入设备的上、下、左、右按键的操作，现在手机上很少有上、下、左、右按键，这种事件一般用得比较少。可通过--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pct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-nav参数来配置其事件百分比。从Monkey执行该事件对外输出的日志可以看到：</w:t>
      </w:r>
    </w:p>
    <w:p w:rsidR="0089528D" w:rsidRDefault="0089528D" w:rsidP="0089528D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该事件是由一个Key（ACTION_DOWN）和一个Key（ACTION_UP）组成的，点击的就是上、下、左、右四个方向按键。</w:t>
      </w:r>
    </w:p>
    <w:p w:rsidR="0089528D" w:rsidRDefault="0089528D" w:rsidP="0089528D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7.主要导航事件</w:t>
      </w:r>
    </w:p>
    <w:p w:rsidR="0089528D" w:rsidRDefault="0089528D" w:rsidP="0089528D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主要导航事件是指点击“主要导航”按键的操作，这些按键通常会导致UI界面中的动作，如键盘的中间键、回退按键、菜单按键。可通过--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pct-majornav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参数来配置其事件百分比。从Monkey执行该事件对外输出的日志可以看到： [代码] 该事件是由一个Key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lastRenderedPageBreak/>
        <w:t>（ACTION_DOWN）和一个Key（ACTION_UP）组成的，点击的按键就是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中间键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和菜单键。</w:t>
      </w:r>
    </w:p>
    <w:p w:rsidR="0089528D" w:rsidRDefault="0089528D" w:rsidP="0089528D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8.系统按键事件</w:t>
      </w:r>
    </w:p>
    <w:p w:rsidR="0089528D" w:rsidRDefault="0089528D" w:rsidP="0089528D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系统按键事件是指点击系统保留使用的按键的操作，如点击Home键、返回键、音量调节键等。可通过--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pct-syskeys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参数来配置其事件百分比。从Monkey执行该事件对外输出的日志可以看到： [代码] 该事件是由一个Key（ACTION_DOWN）和一个Key（ACTION_UP）组成的，点击的就是上面说到的几个系统按键。</w:t>
      </w:r>
    </w:p>
    <w:p w:rsidR="0089528D" w:rsidRDefault="0089528D" w:rsidP="0089528D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9.启动Activity事件</w:t>
      </w:r>
    </w:p>
    <w:p w:rsidR="0089528D" w:rsidRDefault="0089528D" w:rsidP="0089528D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启动Activity事件是指在手机上启动一个Activity的操作。在随机的时间间隔中，Monkey将执行一个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startActivity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（）方法，作为最大限度上覆盖被测包中全部Activity的一种方法。可通过--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pct-appswitch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参数来配置其事件百分比。从Monkey执行该事件对外输出的日志可以看到： [代码] 该事件是由一个Switch操作组成的，从手机上看，上面的操作实际是打开了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com.android.settings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这个应用的一个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com.android.settings.Settings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的Activity界面。</w:t>
      </w:r>
    </w:p>
    <w:p w:rsidR="0089528D" w:rsidRDefault="0089528D" w:rsidP="0089528D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10.键盘事件</w:t>
      </w:r>
    </w:p>
    <w:p w:rsidR="0089528D" w:rsidRDefault="0089528D" w:rsidP="0089528D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键盘事件主要是一些与键盘相关的操作。比如点击输入框、键盘弹起、点击输入框以外区域、键盘收回等。可通过--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pct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-flip参数来配置其事件百分比。从Monkey执行该事件对外输出的日志可以看到： [代码] 如日志所示，这里主要是键盘的打开和关闭操作。</w:t>
      </w:r>
    </w:p>
    <w:p w:rsidR="0089528D" w:rsidRDefault="0089528D" w:rsidP="0089528D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lastRenderedPageBreak/>
        <w:t>11.其他类型事件</w:t>
      </w:r>
    </w:p>
    <w:p w:rsidR="0089528D" w:rsidRDefault="0089528D" w:rsidP="0089528D">
      <w:pPr>
        <w:pStyle w:val="a8"/>
        <w:shd w:val="clear" w:color="auto" w:fill="FFFFFF"/>
        <w:spacing w:before="0" w:before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其他类型事件包括了除前面提到的10种事件外其他所有的事件，如按键、其他不常用的设备上的按钮等。可通过--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pct-anyevent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参数来配置其事件百分比。从Monkey执行该事件对外输出的日志可以看到： [代码] 该事件是由一个Key（ACTION_DOWN）和一个Key（ACTION_UP）组成的，点击的按键就是其他的一些系统按键，如字母按键、数字按键等。因为现在手机很少带字母按键或数字按键，所以这个事件一般使用得比较少。</w:t>
      </w:r>
    </w:p>
    <w:p w:rsidR="009664F3" w:rsidRPr="0089528D" w:rsidRDefault="009664F3">
      <w:bookmarkStart w:id="0" w:name="_GoBack"/>
      <w:bookmarkEnd w:id="0"/>
    </w:p>
    <w:sectPr w:rsidR="009664F3" w:rsidRPr="0089528D" w:rsidSect="00507507">
      <w:headerReference w:type="default" r:id="rId8"/>
      <w:footerReference w:type="default" r:id="rId9"/>
      <w:pgSz w:w="11906" w:h="16838"/>
      <w:pgMar w:top="1701" w:right="1800" w:bottom="1985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053A" w:rsidRDefault="008C053A" w:rsidP="009664F3">
      <w:r>
        <w:separator/>
      </w:r>
    </w:p>
  </w:endnote>
  <w:endnote w:type="continuationSeparator" w:id="0">
    <w:p w:rsidR="008C053A" w:rsidRDefault="008C053A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053A" w:rsidRDefault="008C053A" w:rsidP="009664F3">
      <w:r>
        <w:separator/>
      </w:r>
    </w:p>
  </w:footnote>
  <w:footnote w:type="continuationSeparator" w:id="0">
    <w:p w:rsidR="008C053A" w:rsidRDefault="008C053A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91624"/>
    <w:multiLevelType w:val="multilevel"/>
    <w:tmpl w:val="273C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6E3E55"/>
    <w:multiLevelType w:val="multilevel"/>
    <w:tmpl w:val="1A02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4E6262"/>
    <w:multiLevelType w:val="multilevel"/>
    <w:tmpl w:val="2EC8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CE54AB"/>
    <w:multiLevelType w:val="multilevel"/>
    <w:tmpl w:val="BE647E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8D762D"/>
    <w:multiLevelType w:val="multilevel"/>
    <w:tmpl w:val="F654C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B2EC8"/>
    <w:rsid w:val="00227F62"/>
    <w:rsid w:val="002B677B"/>
    <w:rsid w:val="003C7BC1"/>
    <w:rsid w:val="00507507"/>
    <w:rsid w:val="008623C5"/>
    <w:rsid w:val="0089528D"/>
    <w:rsid w:val="008C053A"/>
    <w:rsid w:val="00946348"/>
    <w:rsid w:val="009664F3"/>
    <w:rsid w:val="00D5581C"/>
    <w:rsid w:val="00F716B9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8D6294"/>
  <w15:docId w15:val="{9EC1D457-A123-42DF-82CA-5F64A0F1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D558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50">
    <w:name w:val="标题 5 字符"/>
    <w:basedOn w:val="a0"/>
    <w:link w:val="5"/>
    <w:semiHidden/>
    <w:rsid w:val="00D5581C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D558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558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5581C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5581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5581C"/>
  </w:style>
  <w:style w:type="character" w:customStyle="1" w:styleId="bash">
    <w:name w:val="bash"/>
    <w:basedOn w:val="a0"/>
    <w:rsid w:val="00D5581C"/>
  </w:style>
  <w:style w:type="character" w:customStyle="1" w:styleId="hljs-string">
    <w:name w:val="hljs-string"/>
    <w:basedOn w:val="a0"/>
    <w:rsid w:val="00D5581C"/>
  </w:style>
  <w:style w:type="character" w:customStyle="1" w:styleId="hljs-comment">
    <w:name w:val="hljs-comment"/>
    <w:basedOn w:val="a0"/>
    <w:rsid w:val="00D5581C"/>
  </w:style>
  <w:style w:type="character" w:styleId="a9">
    <w:name w:val="Strong"/>
    <w:basedOn w:val="a0"/>
    <w:uiPriority w:val="22"/>
    <w:qFormat/>
    <w:rsid w:val="00D5581C"/>
    <w:rPr>
      <w:b/>
      <w:bCs/>
    </w:rPr>
  </w:style>
  <w:style w:type="character" w:customStyle="1" w:styleId="apple-converted-space">
    <w:name w:val="apple-converted-space"/>
    <w:basedOn w:val="a0"/>
    <w:rsid w:val="00D55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4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45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727099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Shuqing</cp:lastModifiedBy>
  <cp:revision>6</cp:revision>
  <dcterms:created xsi:type="dcterms:W3CDTF">2014-10-29T12:08:00Z</dcterms:created>
  <dcterms:modified xsi:type="dcterms:W3CDTF">2018-05-10T03:30:00Z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