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65" w:rsidRDefault="00830365" w:rsidP="00830365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思考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在自动化过程中，元素出现受网络环境，设备性能等多种因素影响。因此元素加载的时间可能不一致，从而会导致元素无法定位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超时报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错，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21"/>
          <w:szCs w:val="21"/>
        </w:rPr>
        <w:t>但是实际上元素是正常加载了的，只是出现时间晚一点而已。那么如何解决这个问题呢？</w:t>
      </w:r>
    </w:p>
    <w:p w:rsidR="00830365" w:rsidRDefault="00830365" w:rsidP="00830365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元素等待作用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设置元素等待可以更加灵活的制定等待定位元素的时间，从而增强脚本的健壮性，提高执行效率。</w:t>
      </w:r>
    </w:p>
    <w:p w:rsidR="00830365" w:rsidRDefault="00830365" w:rsidP="00830365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元素等待类型</w:t>
      </w:r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强制等待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设置固定的等待时间，使用sleep()方法即可实现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强制等待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秒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隐式等待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隐式等待是针对全部元素设置的等待时间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.implicitly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(20)</w:t>
      </w:r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显式等待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显式等待是针对某个元素来设置的等待时间。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方法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WebDriverWait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格式参数如下：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driver, timeout,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poll_frequency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ignored_exceptions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=None)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 :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WebDriver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timeout :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最长超时时间，默认以秒为单位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poll_frequency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: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休眠时间的间隔时间，默认为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秒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ignored_exceptions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: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超时后的异常信息，默认情况下抛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异常。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WebDriverWait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()一般和until()或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until_not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()方法配合使用，另外，lambda提供了一个运行时动态创建函数的方法。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"elementID"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830365" w:rsidRDefault="00830365" w:rsidP="00830365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实战案例</w:t>
      </w:r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考研帮登录之后显示等待【论坛】按钮，然后点击。</w:t>
      </w:r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element_wait.py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find_element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.kyb_login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driver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'com.tal.kaoyan:id/mainactivity_button_forum'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830365" w:rsidRDefault="00830365" w:rsidP="00830365">
      <w:pPr>
        <w:pStyle w:val="HTML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'com.tal.kaoyan:id/mainactivity_button_forum'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9664F3" w:rsidRPr="00830365" w:rsidRDefault="009664F3" w:rsidP="009D1244"/>
    <w:sectPr w:rsidR="009664F3" w:rsidRPr="00830365" w:rsidSect="009D1244">
      <w:headerReference w:type="default" r:id="rId8"/>
      <w:footerReference w:type="default" r:id="rId9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159" w:rsidRDefault="00101159" w:rsidP="009664F3">
      <w:r>
        <w:separator/>
      </w:r>
    </w:p>
  </w:endnote>
  <w:endnote w:type="continuationSeparator" w:id="0">
    <w:p w:rsidR="00101159" w:rsidRDefault="00101159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159" w:rsidRDefault="00101159" w:rsidP="009664F3">
      <w:r>
        <w:separator/>
      </w:r>
    </w:p>
  </w:footnote>
  <w:footnote w:type="continuationSeparator" w:id="0">
    <w:p w:rsidR="00101159" w:rsidRDefault="00101159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4"/>
  </w:num>
  <w:num w:numId="11">
    <w:abstractNumId w:val="5"/>
  </w:num>
  <w:num w:numId="12">
    <w:abstractNumId w:val="15"/>
  </w:num>
  <w:num w:numId="13">
    <w:abstractNumId w:val="12"/>
  </w:num>
  <w:num w:numId="14">
    <w:abstractNumId w:val="0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01159"/>
    <w:rsid w:val="00227F62"/>
    <w:rsid w:val="003823F6"/>
    <w:rsid w:val="003C7BC1"/>
    <w:rsid w:val="004E761B"/>
    <w:rsid w:val="00507507"/>
    <w:rsid w:val="00830365"/>
    <w:rsid w:val="008623C5"/>
    <w:rsid w:val="00897FCC"/>
    <w:rsid w:val="00946348"/>
    <w:rsid w:val="009664F3"/>
    <w:rsid w:val="009D1244"/>
    <w:rsid w:val="00A6565C"/>
    <w:rsid w:val="00A837CB"/>
    <w:rsid w:val="00F716B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59053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9</cp:revision>
  <dcterms:created xsi:type="dcterms:W3CDTF">2014-10-29T12:08:00Z</dcterms:created>
  <dcterms:modified xsi:type="dcterms:W3CDTF">2018-05-17T09:57:00Z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